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01EDF" w14:textId="77777777" w:rsidR="006B7B6F" w:rsidRDefault="00B9230D">
      <w:pPr>
        <w:tabs>
          <w:tab w:val="left" w:pos="1080"/>
        </w:tabs>
        <w:jc w:val="center"/>
        <w:rPr>
          <w:rFonts w:ascii="仿宋_GB2312" w:eastAsia="仿宋_GB2312" w:hAnsi="仿宋_GB2312"/>
          <w:sz w:val="32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 w14:paraId="375D1665" w14:textId="77777777" w:rsidR="006B7B6F" w:rsidRDefault="00B9230D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  <w:highlight w:val="yellow"/>
        </w:rPr>
        <w:t>院团字</w:t>
      </w:r>
      <w:r>
        <w:rPr>
          <w:rFonts w:hAnsi="仿宋_GB2312"/>
          <w:sz w:val="32"/>
          <w:highlight w:val="yellow"/>
        </w:rPr>
        <w:t>［</w:t>
      </w:r>
      <w:r>
        <w:rPr>
          <w:rFonts w:hAnsi="仿宋_GB2312"/>
          <w:sz w:val="32"/>
          <w:highlight w:val="yellow"/>
        </w:rPr>
        <w:t>2</w:t>
      </w:r>
      <w:r>
        <w:rPr>
          <w:rFonts w:hAnsi="仿宋_GB2312" w:hint="eastAsia"/>
          <w:sz w:val="32"/>
          <w:highlight w:val="yellow"/>
        </w:rPr>
        <w:t>02</w:t>
      </w:r>
      <w:r>
        <w:rPr>
          <w:rFonts w:hAnsi="仿宋_GB2312"/>
          <w:sz w:val="32"/>
          <w:highlight w:val="yellow"/>
        </w:rPr>
        <w:t>1</w:t>
      </w:r>
      <w:r>
        <w:rPr>
          <w:rFonts w:hAnsi="仿宋_GB2312"/>
          <w:sz w:val="32"/>
          <w:highlight w:val="yellow"/>
        </w:rPr>
        <w:t>］</w:t>
      </w:r>
      <w:r>
        <w:rPr>
          <w:rFonts w:hAnsi="仿宋_GB2312"/>
          <w:sz w:val="32"/>
          <w:highlight w:val="yellow"/>
        </w:rPr>
        <w:t xml:space="preserve"> </w:t>
      </w:r>
      <w:r>
        <w:rPr>
          <w:rFonts w:hAnsi="仿宋_GB2312"/>
          <w:sz w:val="32"/>
          <w:highlight w:val="yellow"/>
        </w:rPr>
        <w:t>号</w:t>
      </w:r>
    </w:p>
    <w:p w14:paraId="0931022D" w14:textId="77777777" w:rsidR="006B7B6F" w:rsidRDefault="00B9230D">
      <w:pPr>
        <w:ind w:rightChars="257" w:right="540"/>
        <w:rPr>
          <w:b/>
          <w:sz w:val="44"/>
        </w:rPr>
      </w:pPr>
      <w:r>
        <w:rPr>
          <w:rFonts w:ascii="方正舒体" w:eastAsia="方正舒体" w:hint="eastAsia"/>
          <w:noProof/>
          <w:color w:val="FF0000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319EC26" wp14:editId="24854C7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38100" t="38100" r="23495" b="28575"/>
                <wp:wrapNone/>
                <wp:docPr id="102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2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style="position:absolute;left:0pt;margin-left:231.05pt;margin-top:8.55pt;height:17.25pt;width:19.15pt;z-index:251657216;mso-width-relative:page;mso-height-relative:page;" fillcolor="#FF0000" filled="t" stroked="t" coordsize="243202,219075" o:gfxdata="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wQAm3ZAAAACQEAAA8AAAAAAAAAAQAgAAAAIgAA&#10;AGRycy9kb3ducmV2LnhtbFBLAQIUABQAAAAIAIdO4kAydAglzgEAAMoDAAAOAAAAAAAAAAEAIAAA&#10;ACgBAABkcnMvZTJvRG9jLnhtbFBLBQYAAAAABgAGAFkBAABoBQAAAAA=&#10;" path="m0,83678l92895,83679,121601,0,150306,83679,243201,83678,168047,135395,196754,219074,121601,167357,46447,219074,75154,135395xe">
                <v:path o:connectlocs="121601,0;0,83678;46447,219074;196754,219074;243201,83678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8D24E57" wp14:editId="2714176E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0" r="0" b="0"/>
                <wp:wrapNone/>
                <wp:docPr id="102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y;margin-left:-15.35pt;margin-top:15.75pt;height:3pt;width:226.5pt;z-index:251658240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Et2WdkAAAAJAQAADwAAAAAAAAABACAAAAAiAAAA&#10;ZHJzL2Rvd25yZXYueG1sUEsBAhQAFAAAAAgAh07iQA+B2Y/NAQAAmwMAAA4AAAAAAAAAAQAgAAAA&#10;KAEAAGRycy9lMm9Eb2MueG1sUEsFBgAAAAAGAAYAWQEAAG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8D396CD" wp14:editId="784D0704">
                <wp:simplePos x="0" y="0"/>
                <wp:positionH relativeFrom="column">
                  <wp:posOffset>3390900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14605" b="17780"/>
                <wp:wrapNone/>
                <wp:docPr id="102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3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267pt;margin-top:15.6pt;height:0.1pt;width:213.35pt;z-index:251658240;mso-width-relative:page;mso-height-relative:page;" filled="f" stroked="t" coordsize="21600,21600" o:gfxdata="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FCUodoAAAAJAQAADwAAAAAAAAABACAAAAAiAAAAZHJzL2Rvd25y&#10;ZXYueG1sUEsBAhQAFAAAAAgAh07iQFrTlUvDAQAAkAMAAA4AAAAAAAAAAQAgAAAAKQEAAGRycy9l&#10;Mm9Eb2MueG1sUEsFBgAAAAAGAAYAWQEAAF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82D37E3" w14:textId="5A17B4FF" w:rsidR="006B7B6F" w:rsidRDefault="00B9230D">
      <w:pPr>
        <w:spacing w:line="276" w:lineRule="auto"/>
        <w:ind w:leftChars="-8" w:left="-17" w:rightChars="257" w:right="540" w:firstLine="18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关于表彰</w:t>
      </w:r>
      <w:r w:rsidR="007E1661">
        <w:rPr>
          <w:rFonts w:asciiTheme="minorEastAsia" w:eastAsiaTheme="minorEastAsia" w:hAnsiTheme="minorEastAsia" w:hint="eastAsia"/>
          <w:b/>
          <w:bCs/>
          <w:sz w:val="44"/>
          <w:szCs w:val="44"/>
        </w:rPr>
        <w:t>在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材料学院</w:t>
      </w:r>
      <w:r w:rsidR="00146718">
        <w:rPr>
          <w:rFonts w:asciiTheme="minorEastAsia" w:eastAsiaTheme="minorEastAsia" w:hAnsiTheme="minorEastAsia" w:cs="宋体" w:hint="eastAsia"/>
          <w:b/>
          <w:sz w:val="44"/>
          <w:szCs w:val="44"/>
        </w:rPr>
        <w:t>第二届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志愿者风采大赛活动</w:t>
      </w:r>
      <w:r w:rsidR="00BB675D">
        <w:rPr>
          <w:rFonts w:asciiTheme="minorEastAsia" w:eastAsiaTheme="minorEastAsia" w:hAnsiTheme="minorEastAsia" w:cs="宋体" w:hint="eastAsia"/>
          <w:b/>
          <w:sz w:val="44"/>
          <w:szCs w:val="44"/>
        </w:rPr>
        <w:t>中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表现突出志愿者的决定</w:t>
      </w:r>
    </w:p>
    <w:p w14:paraId="39C5DA81" w14:textId="5CE08518" w:rsidR="006B7B6F" w:rsidRDefault="00B9230D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在</w:t>
      </w:r>
      <w:r>
        <w:rPr>
          <w:rFonts w:ascii="宋体" w:hAnsi="宋体"/>
          <w:b/>
          <w:bCs/>
          <w:sz w:val="32"/>
          <w:szCs w:val="32"/>
        </w:rPr>
        <w:t>2020-2021</w:t>
      </w:r>
      <w:r>
        <w:rPr>
          <w:rFonts w:ascii="宋体" w:hAnsi="宋体" w:hint="eastAsia"/>
          <w:b/>
          <w:bCs/>
          <w:sz w:val="32"/>
          <w:szCs w:val="32"/>
        </w:rPr>
        <w:t>第二学期材料学院</w:t>
      </w:r>
      <w:r w:rsidR="006A457B">
        <w:rPr>
          <w:rFonts w:ascii="宋体" w:hAnsi="宋体" w:hint="eastAsia"/>
          <w:b/>
          <w:bCs/>
          <w:sz w:val="32"/>
          <w:szCs w:val="32"/>
        </w:rPr>
        <w:t>第二届</w:t>
      </w:r>
      <w:r>
        <w:rPr>
          <w:rFonts w:ascii="宋体" w:hAnsi="宋体" w:hint="eastAsia"/>
          <w:b/>
          <w:bCs/>
          <w:sz w:val="32"/>
          <w:szCs w:val="32"/>
        </w:rPr>
        <w:t>志愿者风采大赛活</w:t>
      </w:r>
      <w:r w:rsidR="006A457B">
        <w:rPr>
          <w:rFonts w:ascii="宋体" w:hAnsi="宋体" w:hint="eastAsia"/>
          <w:b/>
          <w:bCs/>
          <w:sz w:val="32"/>
          <w:szCs w:val="32"/>
        </w:rPr>
        <w:t>动中，</w:t>
      </w:r>
      <w:r>
        <w:rPr>
          <w:rFonts w:ascii="宋体" w:hAnsi="宋体" w:hint="eastAsia"/>
          <w:b/>
          <w:bCs/>
          <w:sz w:val="32"/>
          <w:szCs w:val="32"/>
        </w:rPr>
        <w:t>学生干部精心组织，同学们积极参与，使得活动顺利举行，并在短时间内取得较好的成果。以下同学表现出色，为激励先进，树立榜样，展现志愿者们良好精神风貌，院团委决定予以表彰，现特将相关人员给予通报表扬，具体名单如下：</w:t>
      </w:r>
    </w:p>
    <w:p w14:paraId="765C54F0" w14:textId="77777777" w:rsidR="006B7B6F" w:rsidRDefault="006B7B6F">
      <w:pPr>
        <w:widowControl/>
        <w:jc w:val="left"/>
        <w:rPr>
          <w:rFonts w:ascii="宋体" w:hAnsi="宋体" w:cs="宋体"/>
          <w:b/>
          <w:kern w:val="0"/>
          <w:sz w:val="32"/>
          <w:szCs w:val="32"/>
        </w:rPr>
      </w:pPr>
    </w:p>
    <w:p w14:paraId="4F335F5E" w14:textId="67DE31D3" w:rsidR="006B7B6F" w:rsidRDefault="00B9230D">
      <w:pPr>
        <w:widowControl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第一级别（共</w:t>
      </w:r>
      <w:r w:rsidR="0082118B">
        <w:rPr>
          <w:rFonts w:ascii="仿宋_GB2312" w:eastAsia="仿宋_GB2312" w:hAnsi="仿宋" w:cs="宋体"/>
          <w:b/>
          <w:kern w:val="0"/>
          <w:sz w:val="30"/>
          <w:szCs w:val="30"/>
        </w:rPr>
        <w:t>1</w:t>
      </w:r>
      <w:r w:rsidR="00563666">
        <w:rPr>
          <w:rFonts w:ascii="仿宋_GB2312" w:eastAsia="仿宋_GB2312" w:hAnsi="仿宋" w:cs="宋体"/>
          <w:b/>
          <w:kern w:val="0"/>
          <w:sz w:val="30"/>
          <w:szCs w:val="30"/>
        </w:rPr>
        <w:t>4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人，每人加德育分2.0分）</w:t>
      </w:r>
    </w:p>
    <w:p w14:paraId="00DE6D72" w14:textId="77777777" w:rsidR="006B7B6F" w:rsidRDefault="00B9230D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组织人员：</w:t>
      </w:r>
    </w:p>
    <w:p w14:paraId="31D8D5DD" w14:textId="77777777" w:rsidR="00264C17" w:rsidRDefault="00264C17" w:rsidP="00264C17">
      <w:pPr>
        <w:ind w:firstLineChars="400" w:firstLine="128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王向岭  刘宏涛  </w:t>
      </w:r>
      <w:r>
        <w:rPr>
          <w:rFonts w:ascii="宋体" w:hAnsi="宋体" w:hint="eastAsia"/>
          <w:b/>
          <w:sz w:val="32"/>
          <w:szCs w:val="32"/>
        </w:rPr>
        <w:t xml:space="preserve">马昱贝  </w:t>
      </w:r>
      <w:r>
        <w:rPr>
          <w:rFonts w:ascii="宋体" w:hAnsi="宋体" w:cs="宋体" w:hint="eastAsia"/>
          <w:b/>
          <w:sz w:val="32"/>
          <w:szCs w:val="32"/>
        </w:rPr>
        <w:t xml:space="preserve">田小旭  席晓雪  </w:t>
      </w:r>
      <w:r>
        <w:rPr>
          <w:rFonts w:ascii="宋体" w:hAnsi="宋体" w:hint="eastAsia"/>
          <w:b/>
          <w:sz w:val="32"/>
          <w:szCs w:val="32"/>
        </w:rPr>
        <w:t>王凯川</w:t>
      </w:r>
    </w:p>
    <w:p w14:paraId="7C918E54" w14:textId="77777777" w:rsidR="00C967EA" w:rsidRDefault="00264C17" w:rsidP="00C967EA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杨  凡</w:t>
      </w:r>
      <w:r w:rsidR="00BD30FF">
        <w:rPr>
          <w:rFonts w:ascii="宋体" w:hAnsi="宋体" w:hint="eastAsia"/>
          <w:b/>
          <w:sz w:val="32"/>
          <w:szCs w:val="32"/>
        </w:rPr>
        <w:t xml:space="preserve"> </w:t>
      </w:r>
      <w:r w:rsidR="00BD30FF">
        <w:rPr>
          <w:rFonts w:ascii="宋体" w:hAnsi="宋体"/>
          <w:b/>
          <w:sz w:val="32"/>
          <w:szCs w:val="32"/>
        </w:rPr>
        <w:t xml:space="preserve"> </w:t>
      </w:r>
      <w:r w:rsidR="002B3572">
        <w:rPr>
          <w:rFonts w:ascii="宋体" w:hAnsi="宋体" w:cs="宋体" w:hint="eastAsia"/>
          <w:b/>
          <w:sz w:val="32"/>
          <w:szCs w:val="32"/>
        </w:rPr>
        <w:t>杜宁远</w:t>
      </w:r>
      <w:r w:rsidR="002B3572">
        <w:rPr>
          <w:rFonts w:ascii="宋体" w:hAnsi="宋体" w:hint="eastAsia"/>
          <w:b/>
          <w:sz w:val="32"/>
          <w:szCs w:val="32"/>
        </w:rPr>
        <w:t xml:space="preserve"> </w:t>
      </w:r>
      <w:r w:rsidR="002B3572">
        <w:rPr>
          <w:rFonts w:ascii="宋体" w:hAnsi="宋体"/>
          <w:b/>
          <w:sz w:val="32"/>
          <w:szCs w:val="32"/>
        </w:rPr>
        <w:t xml:space="preserve"> </w:t>
      </w:r>
      <w:r w:rsidR="00563666">
        <w:rPr>
          <w:rFonts w:ascii="宋体" w:hAnsi="宋体" w:cs="宋体" w:hint="eastAsia"/>
          <w:b/>
          <w:sz w:val="32"/>
          <w:szCs w:val="32"/>
        </w:rPr>
        <w:t xml:space="preserve">亢顺毅 </w:t>
      </w:r>
      <w:r w:rsidR="00563666">
        <w:rPr>
          <w:rFonts w:ascii="宋体" w:hAnsi="宋体" w:cs="宋体"/>
          <w:b/>
          <w:sz w:val="32"/>
          <w:szCs w:val="32"/>
        </w:rPr>
        <w:t xml:space="preserve"> </w:t>
      </w:r>
      <w:r w:rsidR="002B3572">
        <w:rPr>
          <w:rFonts w:ascii="宋体" w:hAnsi="宋体" w:hint="eastAsia"/>
          <w:b/>
          <w:sz w:val="32"/>
          <w:szCs w:val="32"/>
        </w:rPr>
        <w:t xml:space="preserve">任晓明 </w:t>
      </w:r>
      <w:r w:rsidR="002B3572">
        <w:rPr>
          <w:rFonts w:ascii="宋体" w:hAnsi="宋体"/>
          <w:b/>
          <w:sz w:val="32"/>
          <w:szCs w:val="32"/>
        </w:rPr>
        <w:t xml:space="preserve"> </w:t>
      </w:r>
      <w:r w:rsidR="002B3572">
        <w:rPr>
          <w:rFonts w:ascii="宋体" w:hAnsi="宋体" w:hint="eastAsia"/>
          <w:b/>
          <w:sz w:val="32"/>
          <w:szCs w:val="32"/>
        </w:rPr>
        <w:t xml:space="preserve">熊 </w:t>
      </w:r>
      <w:r w:rsidR="002B3572">
        <w:rPr>
          <w:rFonts w:ascii="宋体" w:hAnsi="宋体"/>
          <w:b/>
          <w:sz w:val="32"/>
          <w:szCs w:val="32"/>
        </w:rPr>
        <w:t xml:space="preserve"> </w:t>
      </w:r>
      <w:r w:rsidR="002B3572">
        <w:rPr>
          <w:rFonts w:ascii="宋体" w:hAnsi="宋体" w:hint="eastAsia"/>
          <w:b/>
          <w:sz w:val="32"/>
          <w:szCs w:val="32"/>
        </w:rPr>
        <w:t xml:space="preserve">骁 </w:t>
      </w:r>
      <w:r w:rsidR="002B3572">
        <w:rPr>
          <w:rFonts w:ascii="宋体" w:hAnsi="宋体"/>
          <w:b/>
          <w:sz w:val="32"/>
          <w:szCs w:val="32"/>
        </w:rPr>
        <w:t xml:space="preserve"> </w:t>
      </w:r>
      <w:r w:rsidR="002B3572">
        <w:rPr>
          <w:rFonts w:ascii="宋体" w:hAnsi="宋体" w:hint="eastAsia"/>
          <w:b/>
          <w:sz w:val="32"/>
          <w:szCs w:val="32"/>
        </w:rPr>
        <w:t>杨子涵</w:t>
      </w:r>
    </w:p>
    <w:p w14:paraId="70196F26" w14:textId="24160A30" w:rsidR="006B7B6F" w:rsidRPr="00C967EA" w:rsidRDefault="00563666" w:rsidP="00C967EA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于恒毅 </w:t>
      </w:r>
      <w:r>
        <w:rPr>
          <w:rFonts w:ascii="宋体" w:hAnsi="宋体" w:cs="宋体"/>
          <w:b/>
          <w:sz w:val="32"/>
          <w:szCs w:val="32"/>
        </w:rPr>
        <w:t xml:space="preserve"> </w:t>
      </w:r>
      <w:r w:rsidR="002B3572">
        <w:rPr>
          <w:rFonts w:ascii="宋体" w:hAnsi="宋体" w:hint="eastAsia"/>
          <w:b/>
          <w:sz w:val="32"/>
          <w:szCs w:val="32"/>
        </w:rPr>
        <w:t>钟高峰</w:t>
      </w:r>
    </w:p>
    <w:p w14:paraId="1ACA029D" w14:textId="100BF464" w:rsidR="006B7B6F" w:rsidRDefault="00B9230D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第二级别（共</w:t>
      </w:r>
      <w:r w:rsidR="002B3572">
        <w:rPr>
          <w:rFonts w:ascii="仿宋_GB2312" w:eastAsia="仿宋_GB2312"/>
          <w:b/>
          <w:sz w:val="30"/>
          <w:szCs w:val="30"/>
        </w:rPr>
        <w:t>1</w:t>
      </w:r>
      <w:r w:rsidR="00004927">
        <w:rPr>
          <w:rFonts w:ascii="仿宋_GB2312" w:eastAsia="仿宋_GB2312"/>
          <w:b/>
          <w:sz w:val="30"/>
          <w:szCs w:val="30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人，每人加德育分1.5分）：</w:t>
      </w:r>
    </w:p>
    <w:p w14:paraId="52D2FF26" w14:textId="77777777" w:rsidR="006B7B6F" w:rsidRDefault="00B9230D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参与人员：</w:t>
      </w:r>
    </w:p>
    <w:p w14:paraId="039344E7" w14:textId="77777777" w:rsidR="006B7B6F" w:rsidRDefault="00B9230D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王  凯  潘科宏  黄道国  董晓钰  李书奥  孙福坤</w:t>
      </w:r>
    </w:p>
    <w:p w14:paraId="7D5320E1" w14:textId="77777777" w:rsidR="00004927" w:rsidRDefault="00B9230D" w:rsidP="002B3572">
      <w:pPr>
        <w:ind w:leftChars="607" w:left="127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张思琪  白亚瞳  王  瑞</w:t>
      </w:r>
      <w:r w:rsidR="002B3572">
        <w:rPr>
          <w:rFonts w:ascii="宋体" w:hAnsi="宋体" w:cs="宋体" w:hint="eastAsia"/>
          <w:b/>
          <w:sz w:val="32"/>
          <w:szCs w:val="32"/>
        </w:rPr>
        <w:t xml:space="preserve">  陈一诺  黄道国  </w:t>
      </w:r>
      <w:r w:rsidR="00004927">
        <w:rPr>
          <w:rFonts w:ascii="宋体" w:hAnsi="宋体" w:hint="eastAsia"/>
          <w:b/>
          <w:sz w:val="32"/>
          <w:szCs w:val="32"/>
        </w:rPr>
        <w:t>任晓明</w:t>
      </w:r>
    </w:p>
    <w:p w14:paraId="6606190B" w14:textId="7194BBE8" w:rsidR="006B7B6F" w:rsidRPr="002B3572" w:rsidRDefault="002B3572" w:rsidP="002B3572">
      <w:pPr>
        <w:ind w:leftChars="607" w:left="127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宋亚辉</w:t>
      </w:r>
      <w:r w:rsidR="00004927">
        <w:rPr>
          <w:rFonts w:ascii="宋体" w:hAnsi="宋体" w:cs="宋体" w:hint="eastAsia"/>
          <w:b/>
          <w:sz w:val="32"/>
          <w:szCs w:val="32"/>
        </w:rPr>
        <w:t xml:space="preserve"> </w:t>
      </w:r>
      <w:r w:rsidR="00004927">
        <w:rPr>
          <w:rFonts w:ascii="宋体" w:hAnsi="宋体" w:cs="宋体"/>
          <w:b/>
          <w:sz w:val="32"/>
          <w:szCs w:val="32"/>
        </w:rPr>
        <w:t xml:space="preserve"> </w:t>
      </w:r>
      <w:r w:rsidR="00004927">
        <w:rPr>
          <w:rFonts w:ascii="宋体" w:hAnsi="宋体" w:hint="eastAsia"/>
          <w:b/>
          <w:sz w:val="32"/>
          <w:szCs w:val="32"/>
        </w:rPr>
        <w:t>钟高峰</w:t>
      </w:r>
    </w:p>
    <w:p w14:paraId="12FBA300" w14:textId="77777777" w:rsidR="006B7B6F" w:rsidRDefault="00B9230D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现予以通报。</w:t>
      </w:r>
    </w:p>
    <w:p w14:paraId="5AA8EEF8" w14:textId="77777777" w:rsidR="006B7B6F" w:rsidRDefault="006B7B6F">
      <w:pPr>
        <w:rPr>
          <w:rFonts w:ascii="仿宋_GB2312" w:eastAsia="仿宋_GB2312"/>
          <w:b/>
          <w:sz w:val="30"/>
          <w:szCs w:val="30"/>
        </w:rPr>
      </w:pPr>
    </w:p>
    <w:p w14:paraId="1DE4943C" w14:textId="77777777" w:rsidR="006B7B6F" w:rsidRDefault="00B9230D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共青团河南理工大学材料科学与工程学院委员会</w:t>
      </w:r>
    </w:p>
    <w:p w14:paraId="65178A1A" w14:textId="77777777" w:rsidR="006B7B6F" w:rsidRDefault="00B9230D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  202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/>
          <w:b/>
          <w:sz w:val="30"/>
          <w:szCs w:val="30"/>
        </w:rPr>
        <w:t>6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7日</w:t>
      </w:r>
    </w:p>
    <w:sectPr w:rsidR="006B7B6F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5379" w14:textId="77777777" w:rsidR="00AC411A" w:rsidRDefault="00AC411A">
      <w:r>
        <w:separator/>
      </w:r>
    </w:p>
  </w:endnote>
  <w:endnote w:type="continuationSeparator" w:id="0">
    <w:p w14:paraId="70A79245" w14:textId="77777777" w:rsidR="00AC411A" w:rsidRDefault="00AC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AC76" w14:textId="77777777" w:rsidR="006B7B6F" w:rsidRDefault="006B7B6F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5659" w14:textId="77777777" w:rsidR="00AC411A" w:rsidRDefault="00AC411A">
      <w:r>
        <w:separator/>
      </w:r>
    </w:p>
  </w:footnote>
  <w:footnote w:type="continuationSeparator" w:id="0">
    <w:p w14:paraId="4FD3BF02" w14:textId="77777777" w:rsidR="00AC411A" w:rsidRDefault="00AC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80D4" w14:textId="77777777" w:rsidR="006B7B6F" w:rsidRDefault="006B7B6F">
    <w:pPr>
      <w:tabs>
        <w:tab w:val="left" w:pos="1080"/>
      </w:tabs>
      <w:rPr>
        <w:rFonts w:ascii="方正小标宋简体" w:eastAsia="方正小标宋简体" w:hAnsi="华文中宋"/>
        <w:b/>
        <w:snapToGrid w:val="0"/>
        <w:color w:val="FF0000"/>
        <w:w w:val="60"/>
        <w:sz w:val="7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04927"/>
    <w:rsid w:val="00061100"/>
    <w:rsid w:val="00076230"/>
    <w:rsid w:val="00091926"/>
    <w:rsid w:val="00094464"/>
    <w:rsid w:val="000D008E"/>
    <w:rsid w:val="000D397A"/>
    <w:rsid w:val="000D50B9"/>
    <w:rsid w:val="00146718"/>
    <w:rsid w:val="0017523B"/>
    <w:rsid w:val="001B76C6"/>
    <w:rsid w:val="001D585A"/>
    <w:rsid w:val="001F10D5"/>
    <w:rsid w:val="00201C39"/>
    <w:rsid w:val="00264C17"/>
    <w:rsid w:val="0027704E"/>
    <w:rsid w:val="002B3572"/>
    <w:rsid w:val="003460D2"/>
    <w:rsid w:val="00377A92"/>
    <w:rsid w:val="003D0646"/>
    <w:rsid w:val="003D2AE5"/>
    <w:rsid w:val="00420012"/>
    <w:rsid w:val="004A1A2A"/>
    <w:rsid w:val="0050767B"/>
    <w:rsid w:val="005122EE"/>
    <w:rsid w:val="0051308C"/>
    <w:rsid w:val="005432EB"/>
    <w:rsid w:val="00563472"/>
    <w:rsid w:val="00563666"/>
    <w:rsid w:val="00566CFE"/>
    <w:rsid w:val="005847D7"/>
    <w:rsid w:val="005A7F45"/>
    <w:rsid w:val="005B419C"/>
    <w:rsid w:val="005E5FF2"/>
    <w:rsid w:val="005F2B1E"/>
    <w:rsid w:val="0065557F"/>
    <w:rsid w:val="00697205"/>
    <w:rsid w:val="006A457B"/>
    <w:rsid w:val="006B7B6F"/>
    <w:rsid w:val="00713393"/>
    <w:rsid w:val="00783A5E"/>
    <w:rsid w:val="00791AEC"/>
    <w:rsid w:val="007D11CA"/>
    <w:rsid w:val="007E1661"/>
    <w:rsid w:val="007E6243"/>
    <w:rsid w:val="007F14D7"/>
    <w:rsid w:val="00801B7B"/>
    <w:rsid w:val="0082118B"/>
    <w:rsid w:val="00845FAA"/>
    <w:rsid w:val="00884F3D"/>
    <w:rsid w:val="00894F50"/>
    <w:rsid w:val="0089664E"/>
    <w:rsid w:val="008969B7"/>
    <w:rsid w:val="008A3EC8"/>
    <w:rsid w:val="008E5537"/>
    <w:rsid w:val="0093677D"/>
    <w:rsid w:val="009611F4"/>
    <w:rsid w:val="00961D29"/>
    <w:rsid w:val="009C0C2D"/>
    <w:rsid w:val="00A60211"/>
    <w:rsid w:val="00A87DBD"/>
    <w:rsid w:val="00AA759C"/>
    <w:rsid w:val="00AC411A"/>
    <w:rsid w:val="00AE298E"/>
    <w:rsid w:val="00B60EC9"/>
    <w:rsid w:val="00B9230D"/>
    <w:rsid w:val="00BB675D"/>
    <w:rsid w:val="00BD30FF"/>
    <w:rsid w:val="00C0073A"/>
    <w:rsid w:val="00C07C06"/>
    <w:rsid w:val="00C66BD5"/>
    <w:rsid w:val="00C967EA"/>
    <w:rsid w:val="00CC11B9"/>
    <w:rsid w:val="00CD2BD0"/>
    <w:rsid w:val="00D26CAC"/>
    <w:rsid w:val="00DA78E5"/>
    <w:rsid w:val="00DB0B20"/>
    <w:rsid w:val="00E129FE"/>
    <w:rsid w:val="00E83AAF"/>
    <w:rsid w:val="00EA0FF5"/>
    <w:rsid w:val="00EA53DD"/>
    <w:rsid w:val="00F14B52"/>
    <w:rsid w:val="00F24828"/>
    <w:rsid w:val="00F55678"/>
    <w:rsid w:val="00F77FC4"/>
    <w:rsid w:val="00FA03B0"/>
    <w:rsid w:val="2082334B"/>
    <w:rsid w:val="22554002"/>
    <w:rsid w:val="756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FED116"/>
  <w15:docId w15:val="{EC192F8E-9BC5-4EE6-93AF-BDE9A426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EE0AB-39A9-4274-B014-856A596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</Words>
  <Characters>431</Characters>
  <Application>Microsoft Office Word</Application>
  <DocSecurity>0</DocSecurity>
  <Lines>3</Lines>
  <Paragraphs>1</Paragraphs>
  <ScaleCrop>false</ScaleCrop>
  <Company>www.xjghost.com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河南理工大学材料科学与工程学院</dc:title>
  <dc:creator>q</dc:creator>
  <cp:lastModifiedBy>杨 子涵</cp:lastModifiedBy>
  <cp:revision>23</cp:revision>
  <dcterms:created xsi:type="dcterms:W3CDTF">2021-06-18T15:23:00Z</dcterms:created>
  <dcterms:modified xsi:type="dcterms:W3CDTF">2021-06-19T04:03:00Z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