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Times New Roman" w:eastAsia="方正小标宋简体"/>
          <w:color w:val="auto"/>
          <w:sz w:val="21"/>
          <w:szCs w:val="21"/>
        </w:rPr>
      </w:pPr>
    </w:p>
    <w:p>
      <w:pPr>
        <w:adjustRightInd w:val="0"/>
        <w:snapToGrid w:val="0"/>
        <w:spacing w:line="360" w:lineRule="auto"/>
        <w:ind w:firstLine="720" w:firstLineChars="200"/>
        <w:jc w:val="center"/>
        <w:rPr>
          <w:rFonts w:ascii="Times New Roman" w:eastAsia="方正小标宋简体"/>
          <w:bCs/>
          <w:color w:val="auto"/>
          <w:sz w:val="36"/>
          <w:szCs w:val="36"/>
        </w:rPr>
      </w:pPr>
      <w:r>
        <w:rPr>
          <w:rFonts w:hint="eastAsia" w:ascii="Times New Roman" w:eastAsia="方正小标宋简体"/>
          <w:bCs/>
          <w:color w:val="auto"/>
          <w:sz w:val="36"/>
          <w:szCs w:val="36"/>
        </w:rPr>
        <w:t>材料科学与工程专业培养方案</w:t>
      </w:r>
    </w:p>
    <w:p>
      <w:pPr>
        <w:adjustRightInd w:val="0"/>
        <w:snapToGrid w:val="0"/>
        <w:spacing w:line="360" w:lineRule="auto"/>
        <w:ind w:firstLine="560" w:firstLineChars="200"/>
        <w:jc w:val="center"/>
        <w:rPr>
          <w:rFonts w:hint="eastAsia" w:ascii="Times New Roman" w:eastAsia="宋体"/>
          <w:bCs/>
          <w:color w:val="auto"/>
          <w:sz w:val="28"/>
          <w:szCs w:val="28"/>
        </w:rPr>
      </w:pPr>
      <w:r>
        <w:rPr>
          <w:rFonts w:hint="eastAsia" w:ascii="Times New Roman" w:eastAsia="宋体"/>
          <w:bCs/>
          <w:color w:val="auto"/>
          <w:sz w:val="28"/>
          <w:szCs w:val="28"/>
        </w:rPr>
        <w:t>专业负责人：朱建平</w:t>
      </w:r>
    </w:p>
    <w:p>
      <w:pPr>
        <w:adjustRightInd w:val="0"/>
        <w:snapToGrid w:val="0"/>
        <w:spacing w:line="360" w:lineRule="auto"/>
        <w:ind w:firstLine="560" w:firstLineChars="200"/>
        <w:jc w:val="center"/>
        <w:rPr>
          <w:rFonts w:ascii="Times New Roman" w:eastAsia="宋体"/>
          <w:bCs/>
          <w:color w:val="auto"/>
          <w:sz w:val="28"/>
          <w:szCs w:val="28"/>
        </w:rPr>
      </w:pPr>
    </w:p>
    <w:p>
      <w:pPr>
        <w:adjustRightInd w:val="0"/>
        <w:snapToGrid w:val="0"/>
        <w:spacing w:line="360" w:lineRule="auto"/>
        <w:ind w:firstLine="562" w:firstLineChars="200"/>
        <w:outlineLvl w:val="0"/>
        <w:rPr>
          <w:rFonts w:ascii="Times New Roman" w:eastAsia="黑体"/>
          <w:b/>
          <w:color w:val="auto"/>
          <w:sz w:val="28"/>
          <w:szCs w:val="28"/>
        </w:rPr>
      </w:pPr>
      <w:r>
        <w:rPr>
          <w:rFonts w:hint="eastAsia" w:ascii="Times New Roman" w:eastAsia="黑体"/>
          <w:b/>
          <w:color w:val="auto"/>
          <w:sz w:val="28"/>
          <w:szCs w:val="28"/>
        </w:rPr>
        <w:t>一、专业简介</w:t>
      </w:r>
    </w:p>
    <w:p>
      <w:pPr>
        <w:spacing w:line="360" w:lineRule="auto"/>
        <w:ind w:firstLine="560" w:firstLineChars="200"/>
        <w:rPr>
          <w:rFonts w:hint="eastAsia" w:ascii="Times New Roman" w:eastAsia="仿宋"/>
          <w:color w:val="auto"/>
          <w:sz w:val="28"/>
          <w:szCs w:val="28"/>
        </w:rPr>
      </w:pPr>
      <w:r>
        <w:rPr>
          <w:rFonts w:hint="eastAsia" w:ascii="Times New Roman" w:eastAsia="仿宋"/>
          <w:color w:val="auto"/>
          <w:sz w:val="28"/>
          <w:szCs w:val="28"/>
        </w:rPr>
        <w:t>河南理工大学材料科学与工程专业的前身是焦作路矿学堂 1921 年创办的采矿冶金科。1998 年在无机非金属材料工程专业、硅酸盐工程专业的基础上设立材料科学与工程本科专业，2003 年获得材料加工工程硕士授予权，2005 年获得材料学、材料物理化学硕士学位授予权，并取得材料科学与工程一级硕士学位授予权。2010 年获得材料工程硕士学位授予权，并成为河南省特色专业，现为河南省一级重点学科。</w:t>
      </w:r>
    </w:p>
    <w:p>
      <w:pPr>
        <w:spacing w:line="360" w:lineRule="auto"/>
        <w:ind w:firstLine="560" w:firstLineChars="200"/>
        <w:rPr>
          <w:rFonts w:ascii="Times New Roman" w:eastAsia="仿宋"/>
          <w:color w:val="auto"/>
          <w:sz w:val="28"/>
          <w:szCs w:val="28"/>
        </w:rPr>
      </w:pPr>
    </w:p>
    <w:p>
      <w:pPr>
        <w:adjustRightInd w:val="0"/>
        <w:snapToGrid w:val="0"/>
        <w:spacing w:line="360" w:lineRule="auto"/>
        <w:ind w:firstLine="562" w:firstLineChars="200"/>
        <w:outlineLvl w:val="0"/>
        <w:rPr>
          <w:rFonts w:ascii="Times New Roman" w:eastAsia="黑体"/>
          <w:b/>
          <w:color w:val="auto"/>
          <w:sz w:val="28"/>
          <w:szCs w:val="28"/>
        </w:rPr>
      </w:pPr>
      <w:r>
        <w:rPr>
          <w:rFonts w:hint="eastAsia" w:ascii="Times New Roman" w:eastAsia="黑体"/>
          <w:b/>
          <w:color w:val="auto"/>
          <w:sz w:val="28"/>
          <w:szCs w:val="28"/>
        </w:rPr>
        <w:t>二、培养目标</w:t>
      </w:r>
    </w:p>
    <w:p>
      <w:pPr>
        <w:spacing w:line="360" w:lineRule="auto"/>
        <w:ind w:firstLine="560" w:firstLineChars="200"/>
        <w:rPr>
          <w:rFonts w:hint="eastAsia" w:ascii="Times New Roman" w:eastAsia="仿宋"/>
          <w:color w:val="auto"/>
          <w:sz w:val="28"/>
          <w:szCs w:val="28"/>
        </w:rPr>
      </w:pPr>
      <w:r>
        <w:rPr>
          <w:rFonts w:hint="eastAsia" w:ascii="Times New Roman" w:eastAsia="仿宋"/>
          <w:color w:val="auto"/>
          <w:sz w:val="28"/>
          <w:szCs w:val="28"/>
        </w:rPr>
        <w:t>立足中原经济区，面向全国，培养社会责任感强、人格健全，具有扎实的材料科学与工程专业基础知识、一定的国际化视野、良好的团队合作精神和沟通能力、较强的创新能力、工程能力，能在建筑材料、工程塑料、金属热处理等领域从事生产、研究、开发、运行管理等工作的高素质应用型人才。</w:t>
      </w:r>
    </w:p>
    <w:p>
      <w:pPr>
        <w:spacing w:line="360" w:lineRule="auto"/>
        <w:ind w:firstLine="560" w:firstLineChars="200"/>
        <w:rPr>
          <w:rFonts w:hint="eastAsia" w:ascii="Times New Roman" w:eastAsia="仿宋"/>
          <w:color w:val="auto"/>
          <w:sz w:val="28"/>
          <w:szCs w:val="28"/>
        </w:rPr>
      </w:pPr>
      <w:r>
        <w:rPr>
          <w:rFonts w:hint="eastAsia" w:ascii="Times New Roman" w:eastAsia="仿宋"/>
          <w:color w:val="auto"/>
          <w:sz w:val="28"/>
          <w:szCs w:val="28"/>
        </w:rPr>
        <w:t>材料科学与工程专业学生毕业 5 年左右应达到以下目标：</w:t>
      </w:r>
    </w:p>
    <w:p>
      <w:pPr>
        <w:spacing w:line="360" w:lineRule="auto"/>
        <w:ind w:firstLine="560" w:firstLineChars="200"/>
        <w:rPr>
          <w:rFonts w:hint="eastAsia" w:ascii="Times New Roman" w:eastAsia="仿宋"/>
          <w:color w:val="auto"/>
          <w:sz w:val="28"/>
          <w:szCs w:val="28"/>
        </w:rPr>
      </w:pPr>
      <w:r>
        <w:rPr>
          <w:rFonts w:hint="eastAsia" w:ascii="Times New Roman" w:eastAsia="仿宋"/>
          <w:color w:val="auto"/>
          <w:sz w:val="28"/>
          <w:szCs w:val="28"/>
        </w:rPr>
        <w:t>1．有良好的人文社会科学素养、社会责任感和工程职业道德，并能够综合考虑经济、环境、法律、安全、健康、伦理、文化等方面的影响因素；</w:t>
      </w:r>
    </w:p>
    <w:p>
      <w:pPr>
        <w:spacing w:line="360" w:lineRule="auto"/>
        <w:ind w:firstLine="560" w:firstLineChars="200"/>
        <w:rPr>
          <w:rFonts w:hint="eastAsia" w:ascii="Times New Roman" w:eastAsia="仿宋"/>
          <w:color w:val="auto"/>
          <w:sz w:val="28"/>
          <w:szCs w:val="28"/>
        </w:rPr>
      </w:pPr>
      <w:r>
        <w:rPr>
          <w:rFonts w:hint="eastAsia" w:ascii="Times New Roman" w:eastAsia="仿宋"/>
          <w:color w:val="auto"/>
          <w:sz w:val="28"/>
          <w:szCs w:val="28"/>
        </w:rPr>
        <w:t>2．具有适应材料行业的生产、研发、使用所需的数学与自然科学基础知识、材料学科基础理论、专业知识和良好的学科素养和工程开发素养；</w:t>
      </w:r>
    </w:p>
    <w:p>
      <w:pPr>
        <w:spacing w:line="360" w:lineRule="auto"/>
        <w:ind w:firstLine="560" w:firstLineChars="200"/>
        <w:rPr>
          <w:rFonts w:hint="eastAsia" w:ascii="Times New Roman" w:eastAsia="仿宋"/>
          <w:color w:val="auto"/>
          <w:sz w:val="28"/>
          <w:szCs w:val="28"/>
        </w:rPr>
      </w:pPr>
      <w:r>
        <w:rPr>
          <w:rFonts w:hint="eastAsia" w:ascii="Times New Roman" w:eastAsia="仿宋"/>
          <w:color w:val="auto"/>
          <w:sz w:val="28"/>
          <w:szCs w:val="28"/>
        </w:rPr>
        <w:t>3．能够针对材料应用问题设计解决方案，并承担材料的生产、研发、应用任务；</w:t>
      </w:r>
    </w:p>
    <w:p>
      <w:pPr>
        <w:spacing w:line="360" w:lineRule="auto"/>
        <w:ind w:firstLine="560" w:firstLineChars="200"/>
        <w:rPr>
          <w:rFonts w:hint="eastAsia" w:ascii="Times New Roman" w:eastAsia="仿宋"/>
          <w:color w:val="auto"/>
          <w:sz w:val="28"/>
          <w:szCs w:val="28"/>
        </w:rPr>
      </w:pPr>
      <w:r>
        <w:rPr>
          <w:rFonts w:hint="eastAsia" w:ascii="Times New Roman" w:eastAsia="仿宋"/>
          <w:color w:val="auto"/>
          <w:sz w:val="28"/>
          <w:szCs w:val="28"/>
        </w:rPr>
        <w:t>4．具有口头和书面表达能力，能在团队中有效发挥作用；</w:t>
      </w:r>
    </w:p>
    <w:p>
      <w:pPr>
        <w:spacing w:line="360" w:lineRule="auto"/>
        <w:ind w:firstLine="560" w:firstLineChars="200"/>
        <w:rPr>
          <w:rFonts w:hint="eastAsia" w:ascii="Times New Roman" w:eastAsia="仿宋"/>
          <w:color w:val="auto"/>
          <w:sz w:val="28"/>
          <w:szCs w:val="28"/>
        </w:rPr>
      </w:pPr>
      <w:r>
        <w:rPr>
          <w:rFonts w:hint="eastAsia" w:ascii="Times New Roman" w:eastAsia="仿宋"/>
          <w:color w:val="auto"/>
          <w:sz w:val="28"/>
          <w:szCs w:val="28"/>
        </w:rPr>
        <w:t>5．可持续发展能力强，有能力继续学习以适应不断发展的需要。</w:t>
      </w:r>
    </w:p>
    <w:p>
      <w:pPr>
        <w:spacing w:line="360" w:lineRule="auto"/>
        <w:ind w:firstLine="560" w:firstLineChars="200"/>
        <w:rPr>
          <w:rFonts w:ascii="Times New Roman" w:eastAsia="仿宋"/>
          <w:color w:val="auto"/>
          <w:sz w:val="28"/>
          <w:szCs w:val="28"/>
        </w:rPr>
      </w:pPr>
    </w:p>
    <w:p>
      <w:pPr>
        <w:adjustRightInd w:val="0"/>
        <w:snapToGrid w:val="0"/>
        <w:spacing w:line="360" w:lineRule="auto"/>
        <w:ind w:firstLine="562" w:firstLineChars="200"/>
        <w:outlineLvl w:val="0"/>
        <w:rPr>
          <w:rFonts w:ascii="Times New Roman" w:eastAsia="黑体"/>
          <w:b/>
          <w:color w:val="auto"/>
          <w:sz w:val="28"/>
          <w:szCs w:val="28"/>
        </w:rPr>
      </w:pPr>
      <w:r>
        <w:rPr>
          <w:rFonts w:hint="eastAsia" w:ascii="Times New Roman" w:eastAsia="黑体"/>
          <w:b/>
          <w:color w:val="auto"/>
          <w:sz w:val="28"/>
          <w:szCs w:val="28"/>
        </w:rPr>
        <w:t>三、培养要求</w:t>
      </w:r>
    </w:p>
    <w:p>
      <w:pPr>
        <w:spacing w:line="360" w:lineRule="auto"/>
        <w:ind w:firstLine="560" w:firstLineChars="200"/>
        <w:rPr>
          <w:rFonts w:hint="eastAsia" w:ascii="Times New Roman" w:eastAsia="仿宋"/>
          <w:color w:val="auto"/>
          <w:sz w:val="28"/>
          <w:szCs w:val="28"/>
        </w:rPr>
      </w:pPr>
      <w:r>
        <w:rPr>
          <w:rFonts w:hint="eastAsia" w:ascii="Times New Roman" w:eastAsia="仿宋"/>
          <w:color w:val="auto"/>
          <w:sz w:val="28"/>
          <w:szCs w:val="28"/>
        </w:rPr>
        <w:t>本专业学生</w:t>
      </w:r>
      <w:r>
        <w:rPr>
          <w:rFonts w:hint="eastAsia" w:ascii="Times New Roman" w:eastAsia="仿宋"/>
          <w:color w:val="auto"/>
          <w:sz w:val="28"/>
          <w:szCs w:val="28"/>
        </w:rPr>
        <w:t>主要学习材料科学与工程的基础理论和基本知识，掌握材料组成、结构、性能与生产条件之间关系，具备材料结构与性能的检测技能和分析能力。掌握无机非金属材料、高分子材料、金属材料的设计和制备工艺，具备提高材料的性能和产品的质量、开发研究新材料和新工艺方面的能力。</w:t>
      </w:r>
    </w:p>
    <w:p>
      <w:pPr>
        <w:spacing w:line="360" w:lineRule="auto"/>
        <w:ind w:firstLine="560" w:firstLineChars="200"/>
        <w:rPr>
          <w:rFonts w:hint="eastAsia" w:ascii="Times New Roman" w:eastAsia="仿宋"/>
          <w:color w:val="auto"/>
          <w:sz w:val="28"/>
          <w:szCs w:val="28"/>
        </w:rPr>
      </w:pPr>
      <w:r>
        <w:rPr>
          <w:rFonts w:hint="eastAsia" w:ascii="Times New Roman" w:eastAsia="仿宋"/>
          <w:color w:val="auto"/>
          <w:sz w:val="28"/>
          <w:szCs w:val="28"/>
        </w:rPr>
        <w:t>毕业生应获得以下几个方面的基础知识和能力：</w:t>
      </w:r>
    </w:p>
    <w:p>
      <w:pPr>
        <w:spacing w:line="360" w:lineRule="auto"/>
        <w:ind w:firstLine="560" w:firstLineChars="200"/>
        <w:rPr>
          <w:rFonts w:hint="eastAsia" w:ascii="Times New Roman" w:eastAsia="仿宋"/>
          <w:color w:val="auto"/>
          <w:sz w:val="28"/>
          <w:szCs w:val="28"/>
        </w:rPr>
      </w:pPr>
      <w:r>
        <w:rPr>
          <w:rFonts w:hint="eastAsia" w:ascii="Times New Roman" w:eastAsia="仿宋"/>
          <w:color w:val="auto"/>
          <w:sz w:val="28"/>
          <w:szCs w:val="28"/>
        </w:rPr>
        <w:t>1.工程知识：能够将数学、自然科学知识以及工程基础理论和专业知识用于解决生产过程中出现的技术、工艺和质量等材料领域复杂工程问题。</w:t>
      </w:r>
    </w:p>
    <w:p>
      <w:pPr>
        <w:spacing w:line="360" w:lineRule="auto"/>
        <w:ind w:firstLine="560" w:firstLineChars="200"/>
        <w:rPr>
          <w:rFonts w:hint="eastAsia" w:ascii="Times New Roman" w:eastAsia="仿宋"/>
          <w:color w:val="auto"/>
          <w:sz w:val="28"/>
          <w:szCs w:val="28"/>
        </w:rPr>
      </w:pPr>
      <w:r>
        <w:rPr>
          <w:rFonts w:hint="eastAsia" w:ascii="Times New Roman" w:eastAsia="仿宋"/>
          <w:color w:val="auto"/>
          <w:sz w:val="28"/>
          <w:szCs w:val="28"/>
        </w:rPr>
        <w:t>2.问题分析：能够应用数学、自然科学和工程科学的基本原理，识别、表达、并通过文献研究分析材料领域复杂工程问题，以获得有效结论。</w:t>
      </w:r>
    </w:p>
    <w:p>
      <w:pPr>
        <w:spacing w:line="360" w:lineRule="auto"/>
        <w:ind w:firstLine="560" w:firstLineChars="200"/>
        <w:rPr>
          <w:rFonts w:hint="eastAsia" w:ascii="Times New Roman" w:eastAsia="仿宋"/>
          <w:color w:val="auto"/>
          <w:sz w:val="28"/>
          <w:szCs w:val="28"/>
        </w:rPr>
      </w:pPr>
      <w:r>
        <w:rPr>
          <w:rFonts w:hint="eastAsia" w:ascii="Times New Roman" w:eastAsia="仿宋"/>
          <w:color w:val="auto"/>
          <w:sz w:val="28"/>
          <w:szCs w:val="28"/>
        </w:rPr>
        <w:t>3.设计/开发解决方案：能够设计针对材料领域复杂工程问题的解决方案，具备开发新材料、新工艺和新技术的初步能力，体现创新意识，并考虑社会、健康、安全、法律、文化以及环境等因素。</w:t>
      </w:r>
    </w:p>
    <w:p>
      <w:pPr>
        <w:spacing w:line="360" w:lineRule="auto"/>
        <w:ind w:firstLine="560" w:firstLineChars="200"/>
        <w:rPr>
          <w:rFonts w:hint="eastAsia" w:ascii="Times New Roman" w:eastAsia="仿宋"/>
          <w:color w:val="auto"/>
          <w:sz w:val="28"/>
          <w:szCs w:val="28"/>
        </w:rPr>
      </w:pPr>
      <w:r>
        <w:rPr>
          <w:rFonts w:hint="eastAsia" w:ascii="Times New Roman" w:eastAsia="仿宋"/>
          <w:color w:val="auto"/>
          <w:sz w:val="28"/>
          <w:szCs w:val="28"/>
        </w:rPr>
        <w:t>4.研究：能够基于科学原理并采用科学方法对材料领域复杂工程问题进行研究，包括设计实验、分析与解释数据、并通过信息综合得到合理有效的结论。</w:t>
      </w:r>
    </w:p>
    <w:p>
      <w:pPr>
        <w:spacing w:line="360" w:lineRule="auto"/>
        <w:ind w:firstLine="560" w:firstLineChars="200"/>
        <w:rPr>
          <w:rFonts w:hint="eastAsia" w:ascii="Times New Roman" w:eastAsia="仿宋"/>
          <w:color w:val="auto"/>
          <w:sz w:val="28"/>
          <w:szCs w:val="28"/>
        </w:rPr>
      </w:pPr>
      <w:r>
        <w:rPr>
          <w:rFonts w:hint="eastAsia" w:ascii="Times New Roman" w:eastAsia="仿宋"/>
          <w:color w:val="auto"/>
          <w:sz w:val="28"/>
          <w:szCs w:val="28"/>
        </w:rPr>
        <w:t>5.使用现代工具：能够针对材料领域复杂工程问题，开发、选择与使用恰当的技术、资源、现代工程工具和信息技术工具，包括对材料领域复杂工程问题的预测与模拟，并能够理解其局限性。</w:t>
      </w:r>
    </w:p>
    <w:p>
      <w:pPr>
        <w:spacing w:line="360" w:lineRule="auto"/>
        <w:ind w:firstLine="560" w:firstLineChars="200"/>
        <w:rPr>
          <w:rFonts w:hint="eastAsia" w:ascii="Times New Roman" w:eastAsia="仿宋"/>
          <w:color w:val="auto"/>
          <w:sz w:val="28"/>
          <w:szCs w:val="28"/>
        </w:rPr>
      </w:pPr>
      <w:r>
        <w:rPr>
          <w:rFonts w:hint="eastAsia" w:ascii="Times New Roman" w:eastAsia="仿宋"/>
          <w:color w:val="auto"/>
          <w:sz w:val="28"/>
          <w:szCs w:val="28"/>
        </w:rPr>
        <w:t>6.工程与社会：理解与材料生产过程有关的社会、健康、安全、法律及文化方面知识，分析和评价材料的制备、生产及性能研究等专业工程实践和材料领域复杂工程问题解决方案对上述因素的影响，并理解应承担的责任。</w:t>
      </w:r>
    </w:p>
    <w:p>
      <w:pPr>
        <w:spacing w:line="360" w:lineRule="auto"/>
        <w:ind w:firstLine="560" w:firstLineChars="200"/>
        <w:rPr>
          <w:rFonts w:hint="eastAsia" w:ascii="Times New Roman" w:eastAsia="仿宋"/>
          <w:color w:val="auto"/>
          <w:sz w:val="28"/>
          <w:szCs w:val="28"/>
        </w:rPr>
      </w:pPr>
      <w:r>
        <w:rPr>
          <w:rFonts w:hint="eastAsia" w:ascii="Times New Roman" w:eastAsia="仿宋"/>
          <w:color w:val="auto"/>
          <w:sz w:val="28"/>
          <w:szCs w:val="28"/>
        </w:rPr>
        <w:t>7.环境和可持续发展：能够理解和评价针对材料领域复杂工程问题的专业工程实践对环境、社会可持续发展的影响。</w:t>
      </w:r>
    </w:p>
    <w:p>
      <w:pPr>
        <w:spacing w:line="360" w:lineRule="auto"/>
        <w:ind w:firstLine="560" w:firstLineChars="200"/>
        <w:rPr>
          <w:rFonts w:hint="eastAsia" w:ascii="Times New Roman" w:eastAsia="仿宋"/>
          <w:color w:val="auto"/>
          <w:sz w:val="28"/>
          <w:szCs w:val="28"/>
        </w:rPr>
      </w:pPr>
      <w:r>
        <w:rPr>
          <w:rFonts w:hint="eastAsia" w:ascii="Times New Roman" w:eastAsia="仿宋"/>
          <w:color w:val="auto"/>
          <w:sz w:val="28"/>
          <w:szCs w:val="28"/>
        </w:rPr>
        <w:t>8.职业规范：具有人文社会科学素养和社会责任感，能够在工程实践中理解并遵守工程职业道德和规范，履行责任。</w:t>
      </w:r>
    </w:p>
    <w:p>
      <w:pPr>
        <w:spacing w:line="360" w:lineRule="auto"/>
        <w:ind w:firstLine="560" w:firstLineChars="200"/>
        <w:rPr>
          <w:rFonts w:hint="eastAsia" w:ascii="Times New Roman" w:eastAsia="仿宋"/>
          <w:color w:val="auto"/>
          <w:sz w:val="28"/>
          <w:szCs w:val="28"/>
        </w:rPr>
      </w:pPr>
      <w:r>
        <w:rPr>
          <w:rFonts w:hint="eastAsia" w:ascii="Times New Roman" w:eastAsia="仿宋"/>
          <w:color w:val="auto"/>
          <w:sz w:val="28"/>
          <w:szCs w:val="28"/>
        </w:rPr>
        <w:t>9.个人和团队：能够在多学科背景下的团队中承担个体、团队成员以及负责人的角色。</w:t>
      </w:r>
    </w:p>
    <w:p>
      <w:pPr>
        <w:spacing w:line="360" w:lineRule="auto"/>
        <w:ind w:firstLine="560" w:firstLineChars="200"/>
        <w:rPr>
          <w:rFonts w:hint="eastAsia" w:ascii="Times New Roman" w:eastAsia="仿宋"/>
          <w:color w:val="auto"/>
          <w:sz w:val="28"/>
          <w:szCs w:val="28"/>
        </w:rPr>
      </w:pPr>
      <w:r>
        <w:rPr>
          <w:rFonts w:hint="eastAsia" w:ascii="Times New Roman" w:eastAsia="仿宋"/>
          <w:color w:val="auto"/>
          <w:sz w:val="28"/>
          <w:szCs w:val="28"/>
        </w:rPr>
        <w:t>10.沟通：能够就材料领域复杂工程问题与业界同行及社会公众进行书面和口头的沟通与交流。并具备一定的国际视野，能够在跨文化背景下进行沟通与交流。</w:t>
      </w:r>
    </w:p>
    <w:p>
      <w:pPr>
        <w:spacing w:line="360" w:lineRule="auto"/>
        <w:ind w:firstLine="560" w:firstLineChars="200"/>
        <w:rPr>
          <w:rFonts w:hint="eastAsia" w:ascii="Times New Roman" w:eastAsia="仿宋"/>
          <w:color w:val="auto"/>
          <w:sz w:val="28"/>
          <w:szCs w:val="28"/>
        </w:rPr>
      </w:pPr>
      <w:r>
        <w:rPr>
          <w:rFonts w:hint="eastAsia" w:ascii="Times New Roman" w:eastAsia="仿宋"/>
          <w:color w:val="auto"/>
          <w:sz w:val="28"/>
          <w:szCs w:val="28"/>
        </w:rPr>
        <w:t>11.项目管理：理解并掌握工程管理原理与经济决策方法，并能在多学科环境中应用。</w:t>
      </w:r>
    </w:p>
    <w:p>
      <w:pPr>
        <w:spacing w:line="360" w:lineRule="auto"/>
        <w:ind w:firstLine="560" w:firstLineChars="200"/>
        <w:rPr>
          <w:rFonts w:hint="eastAsia" w:ascii="Times New Roman" w:eastAsia="仿宋"/>
          <w:color w:val="auto"/>
          <w:sz w:val="28"/>
          <w:szCs w:val="28"/>
        </w:rPr>
      </w:pPr>
      <w:r>
        <w:rPr>
          <w:rFonts w:hint="eastAsia" w:ascii="Times New Roman" w:eastAsia="仿宋"/>
          <w:color w:val="auto"/>
          <w:sz w:val="28"/>
          <w:szCs w:val="28"/>
        </w:rPr>
        <w:t>12.终身学习：具有自主学习和终身学习的意识，有不断学习和适应发展的能力。</w:t>
      </w:r>
    </w:p>
    <w:p>
      <w:pPr>
        <w:spacing w:line="360" w:lineRule="auto"/>
        <w:ind w:firstLine="560" w:firstLineChars="200"/>
        <w:rPr>
          <w:rFonts w:hint="eastAsia" w:ascii="Times New Roman" w:eastAsia="仿宋"/>
          <w:color w:val="auto"/>
          <w:sz w:val="28"/>
          <w:szCs w:val="28"/>
        </w:rPr>
      </w:pPr>
    </w:p>
    <w:p>
      <w:pPr>
        <w:adjustRightInd w:val="0"/>
        <w:snapToGrid w:val="0"/>
        <w:spacing w:line="360" w:lineRule="auto"/>
        <w:ind w:firstLine="562" w:firstLineChars="200"/>
        <w:outlineLvl w:val="0"/>
        <w:rPr>
          <w:rFonts w:ascii="Times New Roman" w:eastAsia="黑体"/>
          <w:b/>
          <w:color w:val="auto"/>
          <w:sz w:val="28"/>
          <w:szCs w:val="28"/>
        </w:rPr>
      </w:pPr>
      <w:r>
        <w:rPr>
          <w:rFonts w:hint="eastAsia" w:ascii="Times New Roman" w:eastAsia="黑体"/>
          <w:b/>
          <w:color w:val="auto"/>
          <w:sz w:val="28"/>
          <w:szCs w:val="28"/>
        </w:rPr>
        <w:t>四、主干学科、专业核心课程、课程平台及学分比例</w:t>
      </w:r>
    </w:p>
    <w:p>
      <w:pPr>
        <w:adjustRightInd w:val="0"/>
        <w:snapToGrid w:val="0"/>
        <w:spacing w:line="360" w:lineRule="auto"/>
        <w:ind w:firstLine="562" w:firstLineChars="200"/>
        <w:rPr>
          <w:rFonts w:ascii="Times New Roman" w:eastAsia="楷体_GB2312"/>
          <w:b/>
          <w:color w:val="auto"/>
          <w:sz w:val="28"/>
          <w:szCs w:val="28"/>
        </w:rPr>
      </w:pPr>
      <w:r>
        <w:rPr>
          <w:rFonts w:ascii="Times New Roman" w:eastAsia="楷体_GB2312"/>
          <w:b/>
          <w:color w:val="auto"/>
          <w:sz w:val="28"/>
          <w:szCs w:val="28"/>
        </w:rPr>
        <w:t>1</w:t>
      </w:r>
      <w:r>
        <w:rPr>
          <w:rFonts w:hint="eastAsia" w:ascii="Times New Roman" w:eastAsia="楷体_GB2312"/>
          <w:b/>
          <w:color w:val="auto"/>
          <w:sz w:val="28"/>
          <w:szCs w:val="28"/>
        </w:rPr>
        <w:t>．主干学科</w:t>
      </w:r>
    </w:p>
    <w:p>
      <w:pPr>
        <w:spacing w:line="360" w:lineRule="auto"/>
        <w:ind w:firstLine="560" w:firstLineChars="200"/>
        <w:rPr>
          <w:rFonts w:ascii="Times New Roman" w:eastAsia="仿宋"/>
          <w:color w:val="auto"/>
          <w:sz w:val="28"/>
          <w:szCs w:val="28"/>
        </w:rPr>
      </w:pPr>
      <w:r>
        <w:rPr>
          <w:rFonts w:hint="eastAsia" w:ascii="Times New Roman" w:eastAsia="仿宋"/>
          <w:color w:val="auto"/>
          <w:sz w:val="28"/>
          <w:szCs w:val="28"/>
        </w:rPr>
        <w:t>材料科学与工程</w:t>
      </w:r>
    </w:p>
    <w:p>
      <w:pPr>
        <w:adjustRightInd w:val="0"/>
        <w:snapToGrid w:val="0"/>
        <w:spacing w:line="360" w:lineRule="auto"/>
        <w:ind w:firstLine="562" w:firstLineChars="200"/>
        <w:rPr>
          <w:rFonts w:ascii="Times New Roman" w:eastAsia="楷体_GB2312"/>
          <w:b/>
          <w:color w:val="auto"/>
          <w:sz w:val="28"/>
          <w:szCs w:val="28"/>
        </w:rPr>
      </w:pPr>
      <w:r>
        <w:rPr>
          <w:rFonts w:ascii="Times New Roman" w:eastAsia="楷体_GB2312"/>
          <w:b/>
          <w:color w:val="auto"/>
          <w:sz w:val="28"/>
          <w:szCs w:val="28"/>
        </w:rPr>
        <w:t>2</w:t>
      </w:r>
      <w:r>
        <w:rPr>
          <w:rFonts w:hint="eastAsia" w:ascii="Times New Roman" w:eastAsia="楷体_GB2312"/>
          <w:b/>
          <w:color w:val="auto"/>
          <w:sz w:val="28"/>
          <w:szCs w:val="28"/>
        </w:rPr>
        <w:t>．专业核心课程</w:t>
      </w:r>
    </w:p>
    <w:p>
      <w:pPr>
        <w:spacing w:line="360" w:lineRule="auto"/>
        <w:ind w:firstLine="560" w:firstLineChars="200"/>
        <w:rPr>
          <w:rFonts w:ascii="Times New Roman" w:eastAsia="仿宋"/>
          <w:color w:val="auto"/>
          <w:sz w:val="28"/>
          <w:szCs w:val="28"/>
        </w:rPr>
      </w:pPr>
      <w:r>
        <w:rPr>
          <w:rFonts w:hint="eastAsia" w:ascii="Times New Roman" w:eastAsia="仿宋"/>
          <w:color w:val="auto"/>
          <w:sz w:val="28"/>
          <w:szCs w:val="28"/>
        </w:rPr>
        <w:t>物</w:t>
      </w:r>
      <w:r>
        <w:rPr>
          <w:rFonts w:hint="eastAsia" w:ascii="Times New Roman" w:eastAsia="仿宋"/>
          <w:color w:val="auto"/>
          <w:sz w:val="28"/>
          <w:szCs w:val="28"/>
        </w:rPr>
        <w:t>理化学、机械设计基础、材料科学基础、材料分析测试技术、材料物理性能、材料工程基础（无机非、金属）、化工原理（高分子）、材料工艺学（无机非）、高分子材料学（高分子）、金属合金及其熔炼（金属）、聚合物加工成型原理（高分子）、金属热处理（金属）。</w:t>
      </w:r>
    </w:p>
    <w:p>
      <w:pPr>
        <w:adjustRightInd w:val="0"/>
        <w:snapToGrid w:val="0"/>
        <w:spacing w:line="360" w:lineRule="auto"/>
        <w:ind w:firstLine="562" w:firstLineChars="200"/>
        <w:rPr>
          <w:rFonts w:ascii="Times New Roman" w:eastAsia="楷体_GB2312"/>
          <w:b/>
          <w:color w:val="auto"/>
          <w:sz w:val="28"/>
          <w:szCs w:val="28"/>
        </w:rPr>
      </w:pPr>
      <w:r>
        <w:rPr>
          <w:rFonts w:ascii="Times New Roman" w:eastAsia="楷体_GB2312"/>
          <w:b/>
          <w:color w:val="auto"/>
          <w:sz w:val="28"/>
          <w:szCs w:val="28"/>
        </w:rPr>
        <w:t>3</w:t>
      </w:r>
      <w:r>
        <w:rPr>
          <w:rFonts w:hint="eastAsia" w:ascii="Times New Roman" w:eastAsia="楷体_GB2312"/>
          <w:b/>
          <w:color w:val="auto"/>
          <w:sz w:val="28"/>
          <w:szCs w:val="28"/>
        </w:rPr>
        <w:t>．课程平台及学分比例</w:t>
      </w:r>
    </w:p>
    <w:tbl>
      <w:tblPr>
        <w:tblStyle w:val="1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2551"/>
        <w:gridCol w:w="925"/>
        <w:gridCol w:w="1524"/>
        <w:gridCol w:w="1239"/>
        <w:gridCol w:w="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blHeader/>
          <w:jc w:val="center"/>
        </w:trPr>
        <w:tc>
          <w:tcPr>
            <w:tcW w:w="1386" w:type="dxa"/>
            <w:tcBorders>
              <w:top w:val="single" w:color="auto" w:sz="12" w:space="0"/>
              <w:left w:val="single" w:color="auto" w:sz="12" w:space="0"/>
              <w:bottom w:val="single" w:color="auto" w:sz="6" w:space="0"/>
              <w:right w:val="single" w:color="auto" w:sz="6" w:space="0"/>
            </w:tcBorders>
            <w:vAlign w:val="center"/>
          </w:tcPr>
          <w:p>
            <w:pPr>
              <w:adjustRightInd w:val="0"/>
              <w:snapToGrid w:val="0"/>
              <w:jc w:val="center"/>
              <w:rPr>
                <w:rFonts w:ascii="Times New Roman" w:eastAsia="宋体"/>
                <w:b/>
                <w:color w:val="auto"/>
                <w:sz w:val="24"/>
              </w:rPr>
            </w:pPr>
            <w:r>
              <w:rPr>
                <w:rFonts w:hint="eastAsia" w:ascii="Times New Roman" w:eastAsia="宋体"/>
                <w:b/>
                <w:color w:val="auto"/>
                <w:sz w:val="24"/>
              </w:rPr>
              <w:t>课程平台</w:t>
            </w:r>
          </w:p>
        </w:tc>
        <w:tc>
          <w:tcPr>
            <w:tcW w:w="2551" w:type="dxa"/>
            <w:tcBorders>
              <w:top w:val="single" w:color="auto" w:sz="12" w:space="0"/>
              <w:left w:val="single" w:color="auto" w:sz="6" w:space="0"/>
              <w:bottom w:val="single" w:color="auto" w:sz="6" w:space="0"/>
              <w:right w:val="single" w:color="auto" w:sz="4" w:space="0"/>
            </w:tcBorders>
            <w:vAlign w:val="center"/>
          </w:tcPr>
          <w:p>
            <w:pPr>
              <w:adjustRightInd w:val="0"/>
              <w:snapToGrid w:val="0"/>
              <w:jc w:val="center"/>
              <w:rPr>
                <w:rFonts w:ascii="Times New Roman" w:eastAsia="宋体"/>
                <w:b/>
                <w:color w:val="auto"/>
                <w:sz w:val="24"/>
              </w:rPr>
            </w:pPr>
            <w:r>
              <w:rPr>
                <w:rFonts w:hint="eastAsia" w:ascii="Times New Roman" w:eastAsia="宋体"/>
                <w:b/>
                <w:color w:val="auto"/>
                <w:sz w:val="24"/>
              </w:rPr>
              <w:t>课程模块</w:t>
            </w:r>
          </w:p>
        </w:tc>
        <w:tc>
          <w:tcPr>
            <w:tcW w:w="925" w:type="dxa"/>
            <w:tcBorders>
              <w:top w:val="single" w:color="auto" w:sz="12" w:space="0"/>
              <w:left w:val="single" w:color="auto" w:sz="4" w:space="0"/>
              <w:bottom w:val="single" w:color="auto" w:sz="6" w:space="0"/>
              <w:right w:val="single" w:color="auto" w:sz="6" w:space="0"/>
            </w:tcBorders>
            <w:vAlign w:val="center"/>
          </w:tcPr>
          <w:p>
            <w:pPr>
              <w:adjustRightInd w:val="0"/>
              <w:snapToGrid w:val="0"/>
              <w:jc w:val="center"/>
              <w:rPr>
                <w:rFonts w:ascii="Times New Roman" w:eastAsia="宋体"/>
                <w:b/>
                <w:color w:val="auto"/>
                <w:sz w:val="24"/>
              </w:rPr>
            </w:pPr>
            <w:r>
              <w:rPr>
                <w:rFonts w:hint="eastAsia" w:ascii="Times New Roman" w:eastAsia="宋体"/>
                <w:b/>
                <w:color w:val="auto"/>
                <w:sz w:val="24"/>
              </w:rPr>
              <w:t>课程性质</w:t>
            </w:r>
          </w:p>
        </w:tc>
        <w:tc>
          <w:tcPr>
            <w:tcW w:w="1524" w:type="dxa"/>
            <w:tcBorders>
              <w:top w:val="single" w:color="auto" w:sz="12" w:space="0"/>
              <w:left w:val="single" w:color="auto" w:sz="6" w:space="0"/>
              <w:bottom w:val="single" w:color="auto" w:sz="6" w:space="0"/>
              <w:right w:val="single" w:color="auto" w:sz="6" w:space="0"/>
            </w:tcBorders>
            <w:vAlign w:val="center"/>
          </w:tcPr>
          <w:p>
            <w:pPr>
              <w:adjustRightInd w:val="0"/>
              <w:snapToGrid w:val="0"/>
              <w:jc w:val="left"/>
              <w:rPr>
                <w:rFonts w:ascii="Times New Roman" w:eastAsia="宋体"/>
                <w:b/>
                <w:color w:val="auto"/>
                <w:sz w:val="24"/>
              </w:rPr>
            </w:pPr>
            <w:r>
              <w:rPr>
                <w:rFonts w:hint="eastAsia" w:ascii="Times New Roman" w:eastAsia="宋体"/>
                <w:b/>
                <w:color w:val="auto"/>
                <w:sz w:val="24"/>
              </w:rPr>
              <w:t>修读学分要求</w:t>
            </w:r>
          </w:p>
        </w:tc>
        <w:tc>
          <w:tcPr>
            <w:tcW w:w="1239" w:type="dxa"/>
            <w:tcBorders>
              <w:top w:val="single" w:color="auto" w:sz="12" w:space="0"/>
              <w:left w:val="single" w:color="auto" w:sz="6" w:space="0"/>
              <w:bottom w:val="single" w:color="auto" w:sz="6" w:space="0"/>
              <w:right w:val="single" w:color="auto" w:sz="6" w:space="0"/>
            </w:tcBorders>
            <w:vAlign w:val="center"/>
          </w:tcPr>
          <w:p>
            <w:pPr>
              <w:adjustRightInd w:val="0"/>
              <w:snapToGrid w:val="0"/>
              <w:jc w:val="center"/>
              <w:rPr>
                <w:rFonts w:ascii="Times New Roman" w:eastAsia="宋体"/>
                <w:b/>
                <w:color w:val="auto"/>
                <w:sz w:val="24"/>
              </w:rPr>
            </w:pPr>
            <w:r>
              <w:rPr>
                <w:rFonts w:hint="eastAsia" w:ascii="Times New Roman" w:eastAsia="宋体"/>
                <w:b/>
                <w:color w:val="auto"/>
                <w:sz w:val="24"/>
              </w:rPr>
              <w:t>占总学分</w:t>
            </w:r>
          </w:p>
          <w:p>
            <w:pPr>
              <w:adjustRightInd w:val="0"/>
              <w:snapToGrid w:val="0"/>
              <w:jc w:val="center"/>
              <w:rPr>
                <w:rFonts w:ascii="Times New Roman" w:eastAsia="宋体"/>
                <w:b/>
                <w:color w:val="auto"/>
                <w:sz w:val="24"/>
              </w:rPr>
            </w:pPr>
            <w:r>
              <w:rPr>
                <w:rFonts w:hint="eastAsia" w:ascii="Times New Roman" w:eastAsia="宋体"/>
                <w:b/>
                <w:color w:val="auto"/>
                <w:sz w:val="24"/>
              </w:rPr>
              <w:t>比例</w:t>
            </w:r>
          </w:p>
        </w:tc>
        <w:tc>
          <w:tcPr>
            <w:tcW w:w="897" w:type="dxa"/>
            <w:tcBorders>
              <w:top w:val="single" w:color="auto" w:sz="12" w:space="0"/>
              <w:left w:val="single" w:color="auto" w:sz="6" w:space="0"/>
              <w:bottom w:val="single" w:color="auto" w:sz="6" w:space="0"/>
              <w:right w:val="single" w:color="auto" w:sz="12" w:space="0"/>
            </w:tcBorders>
            <w:vAlign w:val="center"/>
          </w:tcPr>
          <w:p>
            <w:pPr>
              <w:adjustRightInd w:val="0"/>
              <w:snapToGrid w:val="0"/>
              <w:jc w:val="center"/>
              <w:rPr>
                <w:rFonts w:ascii="Times New Roman" w:eastAsia="宋体"/>
                <w:b/>
                <w:color w:val="auto"/>
                <w:sz w:val="24"/>
              </w:rPr>
            </w:pPr>
            <w:r>
              <w:rPr>
                <w:rFonts w:hint="eastAsia" w:ascii="Times New Roman" w:eastAsia="宋体"/>
                <w:b/>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1386" w:type="dxa"/>
            <w:vMerge w:val="restart"/>
            <w:tcBorders>
              <w:top w:val="single" w:color="auto" w:sz="6" w:space="0"/>
              <w:left w:val="single" w:color="auto" w:sz="12" w:space="0"/>
              <w:right w:val="single" w:color="auto" w:sz="6" w:space="0"/>
            </w:tcBorders>
            <w:vAlign w:val="center"/>
          </w:tcPr>
          <w:p>
            <w:pPr>
              <w:adjustRightInd w:val="0"/>
              <w:snapToGrid w:val="0"/>
              <w:jc w:val="center"/>
              <w:rPr>
                <w:rFonts w:ascii="Times New Roman" w:eastAsia="宋体"/>
                <w:color w:val="auto"/>
                <w:sz w:val="24"/>
              </w:rPr>
            </w:pPr>
            <w:r>
              <w:rPr>
                <w:rFonts w:hint="eastAsia" w:ascii="Times New Roman" w:eastAsia="宋体"/>
                <w:color w:val="auto"/>
                <w:sz w:val="24"/>
              </w:rPr>
              <w:t>通识课程平台</w:t>
            </w:r>
          </w:p>
        </w:tc>
        <w:tc>
          <w:tcPr>
            <w:tcW w:w="2551" w:type="dxa"/>
            <w:tcBorders>
              <w:top w:val="single" w:color="auto" w:sz="6" w:space="0"/>
              <w:left w:val="single" w:color="auto" w:sz="6" w:space="0"/>
              <w:bottom w:val="single" w:color="auto" w:sz="6" w:space="0"/>
              <w:right w:val="single" w:color="auto" w:sz="4" w:space="0"/>
            </w:tcBorders>
            <w:vAlign w:val="center"/>
          </w:tcPr>
          <w:p>
            <w:pPr>
              <w:adjustRightInd w:val="0"/>
              <w:snapToGrid w:val="0"/>
              <w:jc w:val="center"/>
              <w:rPr>
                <w:rFonts w:ascii="Times New Roman" w:eastAsia="宋体"/>
                <w:color w:val="auto"/>
                <w:sz w:val="24"/>
              </w:rPr>
            </w:pPr>
            <w:r>
              <w:rPr>
                <w:rFonts w:hint="eastAsia" w:ascii="Times New Roman" w:eastAsia="宋体"/>
                <w:color w:val="auto"/>
                <w:sz w:val="24"/>
              </w:rPr>
              <w:t>公共基础课程模块</w:t>
            </w:r>
          </w:p>
        </w:tc>
        <w:tc>
          <w:tcPr>
            <w:tcW w:w="925"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Times New Roman" w:eastAsia="宋体"/>
                <w:color w:val="auto"/>
                <w:sz w:val="24"/>
              </w:rPr>
            </w:pPr>
            <w:r>
              <w:rPr>
                <w:rFonts w:hint="eastAsia" w:ascii="Times New Roman" w:eastAsia="宋体"/>
                <w:color w:val="auto"/>
                <w:sz w:val="24"/>
              </w:rPr>
              <w:t>必修</w:t>
            </w:r>
          </w:p>
        </w:tc>
        <w:tc>
          <w:tcPr>
            <w:tcW w:w="152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eastAsia="宋体"/>
                <w:color w:val="auto"/>
                <w:sz w:val="24"/>
              </w:rPr>
            </w:pPr>
            <w:r>
              <w:rPr>
                <w:rFonts w:hint="eastAsia" w:ascii="Times New Roman" w:eastAsia="宋体"/>
                <w:color w:val="auto"/>
                <w:sz w:val="24"/>
              </w:rPr>
              <w:t>76</w:t>
            </w:r>
          </w:p>
        </w:tc>
        <w:tc>
          <w:tcPr>
            <w:tcW w:w="1239" w:type="dxa"/>
            <w:vMerge w:val="restart"/>
            <w:tcBorders>
              <w:top w:val="single" w:color="auto" w:sz="6" w:space="0"/>
              <w:left w:val="single" w:color="auto" w:sz="6" w:space="0"/>
              <w:right w:val="single" w:color="auto" w:sz="6" w:space="0"/>
            </w:tcBorders>
            <w:vAlign w:val="center"/>
          </w:tcPr>
          <w:p>
            <w:pPr>
              <w:adjustRightInd w:val="0"/>
              <w:snapToGrid w:val="0"/>
              <w:jc w:val="center"/>
              <w:rPr>
                <w:rFonts w:ascii="Times New Roman" w:eastAsia="宋体"/>
                <w:color w:val="auto"/>
                <w:sz w:val="24"/>
              </w:rPr>
            </w:pPr>
            <w:r>
              <w:rPr>
                <w:rFonts w:ascii="Times New Roman" w:eastAsia="宋体"/>
                <w:color w:val="auto"/>
                <w:sz w:val="24"/>
              </w:rPr>
              <w:t>5</w:t>
            </w:r>
            <w:r>
              <w:rPr>
                <w:rFonts w:hint="eastAsia" w:ascii="Times New Roman" w:eastAsia="宋体"/>
                <w:color w:val="auto"/>
                <w:sz w:val="24"/>
              </w:rPr>
              <w:t>0.3</w:t>
            </w:r>
            <w:r>
              <w:rPr>
                <w:rFonts w:ascii="Times New Roman" w:eastAsia="宋体"/>
                <w:color w:val="auto"/>
                <w:sz w:val="24"/>
              </w:rPr>
              <w:t>%</w:t>
            </w:r>
          </w:p>
        </w:tc>
        <w:tc>
          <w:tcPr>
            <w:tcW w:w="897" w:type="dxa"/>
            <w:vMerge w:val="restart"/>
            <w:tcBorders>
              <w:top w:val="single" w:color="auto" w:sz="6" w:space="0"/>
              <w:left w:val="single" w:color="auto" w:sz="6" w:space="0"/>
              <w:right w:val="single" w:color="auto" w:sz="12" w:space="0"/>
            </w:tcBorders>
            <w:vAlign w:val="center"/>
          </w:tcPr>
          <w:p>
            <w:pPr>
              <w:adjustRightInd w:val="0"/>
              <w:snapToGrid w:val="0"/>
              <w:rPr>
                <w:rFonts w:ascii="Times New Roman" w:eastAsia="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386" w:type="dxa"/>
            <w:vMerge w:val="continue"/>
            <w:tcBorders>
              <w:left w:val="single" w:color="auto" w:sz="12" w:space="0"/>
              <w:right w:val="single" w:color="auto" w:sz="6" w:space="0"/>
            </w:tcBorders>
            <w:vAlign w:val="center"/>
          </w:tcPr>
          <w:p>
            <w:pPr>
              <w:widowControl/>
              <w:adjustRightInd w:val="0"/>
              <w:snapToGrid w:val="0"/>
              <w:jc w:val="center"/>
              <w:rPr>
                <w:rFonts w:ascii="Times New Roman" w:eastAsia="宋体"/>
                <w:color w:val="auto"/>
                <w:sz w:val="24"/>
              </w:rPr>
            </w:pPr>
          </w:p>
        </w:tc>
        <w:tc>
          <w:tcPr>
            <w:tcW w:w="2551" w:type="dxa"/>
            <w:tcBorders>
              <w:top w:val="single" w:color="auto" w:sz="6" w:space="0"/>
              <w:left w:val="single" w:color="auto" w:sz="6" w:space="0"/>
              <w:bottom w:val="single" w:color="auto" w:sz="6" w:space="0"/>
              <w:right w:val="single" w:color="auto" w:sz="4" w:space="0"/>
            </w:tcBorders>
            <w:vAlign w:val="center"/>
          </w:tcPr>
          <w:p>
            <w:pPr>
              <w:adjustRightInd w:val="0"/>
              <w:snapToGrid w:val="0"/>
              <w:jc w:val="center"/>
              <w:rPr>
                <w:rFonts w:ascii="Times New Roman" w:eastAsia="宋体"/>
                <w:color w:val="auto"/>
                <w:sz w:val="24"/>
              </w:rPr>
            </w:pPr>
            <w:r>
              <w:rPr>
                <w:rFonts w:hint="eastAsia" w:ascii="Times New Roman" w:eastAsia="宋体"/>
                <w:color w:val="auto"/>
                <w:sz w:val="24"/>
              </w:rPr>
              <w:t>素质拓展理论课程</w:t>
            </w:r>
          </w:p>
        </w:tc>
        <w:tc>
          <w:tcPr>
            <w:tcW w:w="925"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Times New Roman" w:eastAsia="宋体"/>
                <w:color w:val="auto"/>
                <w:sz w:val="24"/>
              </w:rPr>
            </w:pPr>
            <w:r>
              <w:rPr>
                <w:rFonts w:ascii="Times New Roman" w:eastAsia="宋体"/>
                <w:color w:val="auto"/>
                <w:sz w:val="24"/>
              </w:rPr>
              <w:t>/</w:t>
            </w:r>
          </w:p>
        </w:tc>
        <w:tc>
          <w:tcPr>
            <w:tcW w:w="152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eastAsia="宋体"/>
                <w:color w:val="auto"/>
                <w:sz w:val="24"/>
              </w:rPr>
            </w:pPr>
            <w:r>
              <w:rPr>
                <w:rFonts w:ascii="Times New Roman" w:eastAsia="宋体"/>
                <w:color w:val="auto"/>
                <w:sz w:val="24"/>
              </w:rPr>
              <w:t>2+10</w:t>
            </w:r>
          </w:p>
        </w:tc>
        <w:tc>
          <w:tcPr>
            <w:tcW w:w="1239" w:type="dxa"/>
            <w:vMerge w:val="continue"/>
            <w:tcBorders>
              <w:left w:val="single" w:color="auto" w:sz="6" w:space="0"/>
              <w:right w:val="single" w:color="auto" w:sz="6" w:space="0"/>
            </w:tcBorders>
            <w:vAlign w:val="center"/>
          </w:tcPr>
          <w:p>
            <w:pPr>
              <w:adjustRightInd w:val="0"/>
              <w:snapToGrid w:val="0"/>
              <w:jc w:val="center"/>
              <w:rPr>
                <w:rFonts w:ascii="Times New Roman" w:eastAsia="宋体"/>
                <w:color w:val="auto"/>
                <w:sz w:val="24"/>
              </w:rPr>
            </w:pPr>
          </w:p>
        </w:tc>
        <w:tc>
          <w:tcPr>
            <w:tcW w:w="897" w:type="dxa"/>
            <w:vMerge w:val="continue"/>
            <w:tcBorders>
              <w:left w:val="single" w:color="auto" w:sz="6" w:space="0"/>
              <w:right w:val="single" w:color="auto" w:sz="12" w:space="0"/>
            </w:tcBorders>
            <w:vAlign w:val="center"/>
          </w:tcPr>
          <w:p>
            <w:pPr>
              <w:adjustRightInd w:val="0"/>
              <w:snapToGrid w:val="0"/>
              <w:jc w:val="center"/>
              <w:rPr>
                <w:rFonts w:ascii="Times New Roman" w:eastAsia="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386" w:type="dxa"/>
            <w:vMerge w:val="continue"/>
            <w:tcBorders>
              <w:left w:val="single" w:color="auto" w:sz="12" w:space="0"/>
              <w:bottom w:val="single" w:color="auto" w:sz="4" w:space="0"/>
              <w:right w:val="single" w:color="auto" w:sz="6" w:space="0"/>
            </w:tcBorders>
            <w:vAlign w:val="center"/>
          </w:tcPr>
          <w:p>
            <w:pPr>
              <w:widowControl/>
              <w:adjustRightInd w:val="0"/>
              <w:snapToGrid w:val="0"/>
              <w:jc w:val="center"/>
              <w:rPr>
                <w:rFonts w:ascii="Times New Roman" w:eastAsia="宋体"/>
                <w:color w:val="auto"/>
                <w:sz w:val="24"/>
              </w:rPr>
            </w:pPr>
          </w:p>
        </w:tc>
        <w:tc>
          <w:tcPr>
            <w:tcW w:w="2551" w:type="dxa"/>
            <w:tcBorders>
              <w:top w:val="single" w:color="auto" w:sz="6" w:space="0"/>
              <w:left w:val="single" w:color="auto" w:sz="6" w:space="0"/>
              <w:bottom w:val="single" w:color="auto" w:sz="6" w:space="0"/>
              <w:right w:val="single" w:color="auto" w:sz="4" w:space="0"/>
            </w:tcBorders>
            <w:vAlign w:val="center"/>
          </w:tcPr>
          <w:p>
            <w:pPr>
              <w:adjustRightInd w:val="0"/>
              <w:snapToGrid w:val="0"/>
              <w:jc w:val="center"/>
              <w:rPr>
                <w:rFonts w:ascii="Times New Roman" w:eastAsia="宋体"/>
                <w:color w:val="auto"/>
                <w:sz w:val="24"/>
              </w:rPr>
            </w:pPr>
            <w:r>
              <w:rPr>
                <w:rFonts w:hint="eastAsia" w:ascii="Times New Roman" w:eastAsia="宋体"/>
                <w:color w:val="auto"/>
                <w:sz w:val="24"/>
              </w:rPr>
              <w:t>素质拓展实践创新</w:t>
            </w:r>
          </w:p>
        </w:tc>
        <w:tc>
          <w:tcPr>
            <w:tcW w:w="925"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Times New Roman" w:eastAsia="宋体"/>
                <w:color w:val="auto"/>
                <w:sz w:val="24"/>
              </w:rPr>
            </w:pPr>
            <w:r>
              <w:rPr>
                <w:rFonts w:hint="eastAsia" w:ascii="Times New Roman" w:eastAsia="宋体"/>
                <w:color w:val="auto"/>
                <w:sz w:val="24"/>
              </w:rPr>
              <w:t>选修</w:t>
            </w:r>
          </w:p>
        </w:tc>
        <w:tc>
          <w:tcPr>
            <w:tcW w:w="152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eastAsia="宋体"/>
                <w:color w:val="auto"/>
                <w:sz w:val="24"/>
              </w:rPr>
            </w:pPr>
            <w:r>
              <w:rPr>
                <w:rFonts w:ascii="Times New Roman" w:eastAsia="宋体"/>
                <w:color w:val="auto"/>
                <w:sz w:val="24"/>
              </w:rPr>
              <w:t>5</w:t>
            </w:r>
          </w:p>
        </w:tc>
        <w:tc>
          <w:tcPr>
            <w:tcW w:w="1239" w:type="dxa"/>
            <w:vMerge w:val="continue"/>
            <w:tcBorders>
              <w:left w:val="single" w:color="auto" w:sz="6" w:space="0"/>
              <w:bottom w:val="single" w:color="auto" w:sz="6" w:space="0"/>
              <w:right w:val="single" w:color="auto" w:sz="6" w:space="0"/>
            </w:tcBorders>
            <w:vAlign w:val="center"/>
          </w:tcPr>
          <w:p>
            <w:pPr>
              <w:adjustRightInd w:val="0"/>
              <w:snapToGrid w:val="0"/>
              <w:jc w:val="center"/>
              <w:rPr>
                <w:rFonts w:ascii="Times New Roman" w:eastAsia="宋体"/>
                <w:color w:val="auto"/>
                <w:sz w:val="24"/>
              </w:rPr>
            </w:pPr>
          </w:p>
        </w:tc>
        <w:tc>
          <w:tcPr>
            <w:tcW w:w="897" w:type="dxa"/>
            <w:vMerge w:val="continue"/>
            <w:tcBorders>
              <w:left w:val="single" w:color="auto" w:sz="6" w:space="0"/>
              <w:right w:val="single" w:color="auto" w:sz="12" w:space="0"/>
            </w:tcBorders>
            <w:vAlign w:val="center"/>
          </w:tcPr>
          <w:p>
            <w:pPr>
              <w:adjustRightInd w:val="0"/>
              <w:snapToGrid w:val="0"/>
              <w:jc w:val="center"/>
              <w:rPr>
                <w:rFonts w:ascii="Times New Roman" w:eastAsia="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1386" w:type="dxa"/>
            <w:vMerge w:val="restart"/>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ascii="Times New Roman" w:eastAsia="宋体"/>
                <w:color w:val="auto"/>
                <w:sz w:val="24"/>
              </w:rPr>
            </w:pPr>
            <w:r>
              <w:rPr>
                <w:rFonts w:hint="eastAsia" w:ascii="Times New Roman" w:eastAsia="宋体"/>
                <w:color w:val="auto"/>
                <w:sz w:val="24"/>
              </w:rPr>
              <w:t>专业课程平台</w:t>
            </w:r>
          </w:p>
        </w:tc>
        <w:tc>
          <w:tcPr>
            <w:tcW w:w="2551" w:type="dxa"/>
            <w:tcBorders>
              <w:top w:val="single" w:color="auto" w:sz="6" w:space="0"/>
              <w:left w:val="single" w:color="auto" w:sz="6" w:space="0"/>
              <w:bottom w:val="single" w:color="auto" w:sz="6" w:space="0"/>
              <w:right w:val="single" w:color="auto" w:sz="4" w:space="0"/>
            </w:tcBorders>
            <w:vAlign w:val="center"/>
          </w:tcPr>
          <w:p>
            <w:pPr>
              <w:adjustRightInd w:val="0"/>
              <w:snapToGrid w:val="0"/>
              <w:jc w:val="center"/>
              <w:rPr>
                <w:rFonts w:ascii="Times New Roman" w:eastAsia="宋体"/>
                <w:color w:val="auto"/>
                <w:sz w:val="24"/>
              </w:rPr>
            </w:pPr>
            <w:r>
              <w:rPr>
                <w:rFonts w:hint="eastAsia" w:ascii="Times New Roman" w:eastAsia="宋体"/>
                <w:color w:val="auto"/>
                <w:sz w:val="24"/>
              </w:rPr>
              <w:t>专业理论必修课程</w:t>
            </w:r>
          </w:p>
        </w:tc>
        <w:tc>
          <w:tcPr>
            <w:tcW w:w="925"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Times New Roman" w:eastAsia="宋体"/>
                <w:color w:val="auto"/>
                <w:sz w:val="24"/>
              </w:rPr>
            </w:pPr>
            <w:r>
              <w:rPr>
                <w:rFonts w:hint="eastAsia" w:ascii="Times New Roman" w:eastAsia="宋体"/>
                <w:color w:val="auto"/>
                <w:sz w:val="24"/>
              </w:rPr>
              <w:t>必修</w:t>
            </w:r>
          </w:p>
        </w:tc>
        <w:tc>
          <w:tcPr>
            <w:tcW w:w="152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eastAsia="宋体"/>
                <w:color w:val="auto"/>
                <w:sz w:val="24"/>
              </w:rPr>
            </w:pPr>
            <w:r>
              <w:rPr>
                <w:rFonts w:ascii="Times New Roman" w:eastAsia="宋体"/>
                <w:color w:val="auto"/>
                <w:sz w:val="24"/>
              </w:rPr>
              <w:t>3</w:t>
            </w:r>
            <w:r>
              <w:rPr>
                <w:rFonts w:hint="eastAsia" w:ascii="Times New Roman" w:eastAsia="宋体"/>
                <w:color w:val="auto"/>
                <w:sz w:val="24"/>
              </w:rPr>
              <w:t>2</w:t>
            </w:r>
          </w:p>
        </w:tc>
        <w:tc>
          <w:tcPr>
            <w:tcW w:w="1239" w:type="dxa"/>
            <w:vMerge w:val="restart"/>
            <w:tcBorders>
              <w:top w:val="single" w:color="auto" w:sz="6" w:space="0"/>
              <w:left w:val="single" w:color="auto" w:sz="6" w:space="0"/>
              <w:right w:val="single" w:color="auto" w:sz="6" w:space="0"/>
            </w:tcBorders>
            <w:vAlign w:val="center"/>
          </w:tcPr>
          <w:p>
            <w:pPr>
              <w:adjustRightInd w:val="0"/>
              <w:snapToGrid w:val="0"/>
              <w:jc w:val="center"/>
              <w:rPr>
                <w:rFonts w:ascii="Times New Roman" w:eastAsia="宋体"/>
                <w:color w:val="auto"/>
                <w:sz w:val="24"/>
              </w:rPr>
            </w:pPr>
            <w:r>
              <w:rPr>
                <w:rFonts w:ascii="Times New Roman" w:eastAsia="宋体"/>
                <w:color w:val="auto"/>
                <w:sz w:val="24"/>
              </w:rPr>
              <w:t>4</w:t>
            </w:r>
            <w:r>
              <w:rPr>
                <w:rFonts w:hint="eastAsia" w:ascii="Times New Roman" w:eastAsia="宋体"/>
                <w:color w:val="auto"/>
                <w:sz w:val="24"/>
              </w:rPr>
              <w:t>9.7</w:t>
            </w:r>
            <w:r>
              <w:rPr>
                <w:rFonts w:ascii="Times New Roman" w:eastAsia="宋体"/>
                <w:color w:val="auto"/>
                <w:sz w:val="24"/>
              </w:rPr>
              <w:t>%</w:t>
            </w:r>
          </w:p>
        </w:tc>
        <w:tc>
          <w:tcPr>
            <w:tcW w:w="897" w:type="dxa"/>
            <w:vMerge w:val="continue"/>
            <w:tcBorders>
              <w:left w:val="single" w:color="auto" w:sz="6" w:space="0"/>
              <w:right w:val="single" w:color="auto" w:sz="12" w:space="0"/>
            </w:tcBorders>
            <w:vAlign w:val="center"/>
          </w:tcPr>
          <w:p>
            <w:pPr>
              <w:adjustRightInd w:val="0"/>
              <w:snapToGrid w:val="0"/>
              <w:jc w:val="center"/>
              <w:rPr>
                <w:rFonts w:ascii="Times New Roman" w:eastAsia="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1386" w:type="dxa"/>
            <w:vMerge w:val="continue"/>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ascii="Times New Roman" w:eastAsia="宋体"/>
                <w:color w:val="auto"/>
                <w:sz w:val="24"/>
              </w:rPr>
            </w:pPr>
          </w:p>
        </w:tc>
        <w:tc>
          <w:tcPr>
            <w:tcW w:w="2551" w:type="dxa"/>
            <w:tcBorders>
              <w:top w:val="single" w:color="auto" w:sz="6" w:space="0"/>
              <w:left w:val="single" w:color="auto" w:sz="6" w:space="0"/>
              <w:bottom w:val="single" w:color="auto" w:sz="6" w:space="0"/>
              <w:right w:val="single" w:color="auto" w:sz="4" w:space="0"/>
            </w:tcBorders>
            <w:vAlign w:val="center"/>
          </w:tcPr>
          <w:p>
            <w:pPr>
              <w:adjustRightInd w:val="0"/>
              <w:snapToGrid w:val="0"/>
              <w:jc w:val="center"/>
              <w:rPr>
                <w:rFonts w:ascii="Times New Roman" w:eastAsia="宋体"/>
                <w:color w:val="auto"/>
                <w:sz w:val="24"/>
              </w:rPr>
            </w:pPr>
            <w:r>
              <w:rPr>
                <w:rFonts w:hint="eastAsia" w:ascii="Times New Roman" w:eastAsia="宋体"/>
                <w:color w:val="auto"/>
                <w:sz w:val="24"/>
              </w:rPr>
              <w:t>专业理论选修课程</w:t>
            </w:r>
          </w:p>
        </w:tc>
        <w:tc>
          <w:tcPr>
            <w:tcW w:w="925"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Times New Roman" w:eastAsia="宋体"/>
                <w:color w:val="auto"/>
                <w:sz w:val="24"/>
              </w:rPr>
            </w:pPr>
            <w:r>
              <w:rPr>
                <w:rFonts w:hint="eastAsia" w:ascii="Times New Roman" w:eastAsia="宋体"/>
                <w:color w:val="auto"/>
                <w:sz w:val="24"/>
              </w:rPr>
              <w:t>选修</w:t>
            </w:r>
          </w:p>
        </w:tc>
        <w:tc>
          <w:tcPr>
            <w:tcW w:w="152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eastAsia="宋体"/>
                <w:color w:val="auto"/>
                <w:sz w:val="24"/>
              </w:rPr>
            </w:pPr>
            <w:r>
              <w:rPr>
                <w:rFonts w:hint="eastAsia" w:ascii="Times New Roman" w:eastAsia="宋体"/>
                <w:color w:val="auto"/>
                <w:sz w:val="24"/>
              </w:rPr>
              <w:t>29</w:t>
            </w:r>
          </w:p>
        </w:tc>
        <w:tc>
          <w:tcPr>
            <w:tcW w:w="1239" w:type="dxa"/>
            <w:vMerge w:val="continue"/>
            <w:tcBorders>
              <w:left w:val="single" w:color="auto" w:sz="6" w:space="0"/>
              <w:right w:val="single" w:color="auto" w:sz="6" w:space="0"/>
            </w:tcBorders>
            <w:vAlign w:val="center"/>
          </w:tcPr>
          <w:p>
            <w:pPr>
              <w:adjustRightInd w:val="0"/>
              <w:snapToGrid w:val="0"/>
              <w:jc w:val="center"/>
              <w:rPr>
                <w:rFonts w:ascii="Times New Roman" w:eastAsia="宋体"/>
                <w:color w:val="auto"/>
                <w:sz w:val="24"/>
              </w:rPr>
            </w:pPr>
          </w:p>
        </w:tc>
        <w:tc>
          <w:tcPr>
            <w:tcW w:w="897" w:type="dxa"/>
            <w:vMerge w:val="continue"/>
            <w:tcBorders>
              <w:left w:val="single" w:color="auto" w:sz="6" w:space="0"/>
              <w:right w:val="single" w:color="auto" w:sz="12" w:space="0"/>
            </w:tcBorders>
            <w:vAlign w:val="center"/>
          </w:tcPr>
          <w:p>
            <w:pPr>
              <w:adjustRightInd w:val="0"/>
              <w:snapToGrid w:val="0"/>
              <w:jc w:val="center"/>
              <w:rPr>
                <w:rFonts w:ascii="Times New Roman" w:eastAsia="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jc w:val="center"/>
        </w:trPr>
        <w:tc>
          <w:tcPr>
            <w:tcW w:w="1386" w:type="dxa"/>
            <w:vMerge w:val="continue"/>
            <w:tcBorders>
              <w:top w:val="single" w:color="auto" w:sz="6" w:space="0"/>
              <w:left w:val="single" w:color="auto" w:sz="12" w:space="0"/>
              <w:bottom w:val="single" w:color="auto" w:sz="6" w:space="0"/>
              <w:right w:val="single" w:color="auto" w:sz="6" w:space="0"/>
            </w:tcBorders>
            <w:vAlign w:val="center"/>
          </w:tcPr>
          <w:p>
            <w:pPr>
              <w:widowControl/>
              <w:adjustRightInd w:val="0"/>
              <w:snapToGrid w:val="0"/>
              <w:jc w:val="center"/>
              <w:rPr>
                <w:rFonts w:ascii="Times New Roman" w:eastAsia="宋体"/>
                <w:color w:val="auto"/>
                <w:sz w:val="24"/>
              </w:rPr>
            </w:pPr>
          </w:p>
        </w:tc>
        <w:tc>
          <w:tcPr>
            <w:tcW w:w="2551" w:type="dxa"/>
            <w:tcBorders>
              <w:top w:val="single" w:color="auto" w:sz="6" w:space="0"/>
              <w:left w:val="single" w:color="auto" w:sz="6" w:space="0"/>
              <w:bottom w:val="single" w:color="auto" w:sz="6" w:space="0"/>
              <w:right w:val="single" w:color="auto" w:sz="4" w:space="0"/>
            </w:tcBorders>
            <w:vAlign w:val="center"/>
          </w:tcPr>
          <w:p>
            <w:pPr>
              <w:adjustRightInd w:val="0"/>
              <w:snapToGrid w:val="0"/>
              <w:jc w:val="center"/>
              <w:rPr>
                <w:rFonts w:ascii="Times New Roman" w:eastAsia="宋体"/>
                <w:color w:val="auto"/>
                <w:sz w:val="24"/>
              </w:rPr>
            </w:pPr>
            <w:r>
              <w:rPr>
                <w:rFonts w:hint="eastAsia" w:ascii="Times New Roman" w:eastAsia="宋体"/>
                <w:color w:val="auto"/>
                <w:sz w:val="24"/>
              </w:rPr>
              <w:t>专业实践课程模块</w:t>
            </w:r>
          </w:p>
        </w:tc>
        <w:tc>
          <w:tcPr>
            <w:tcW w:w="925"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Times New Roman" w:eastAsia="宋体"/>
                <w:color w:val="auto"/>
                <w:sz w:val="24"/>
              </w:rPr>
            </w:pPr>
            <w:r>
              <w:rPr>
                <w:rFonts w:hint="eastAsia" w:ascii="Times New Roman" w:eastAsia="宋体"/>
                <w:color w:val="auto"/>
                <w:sz w:val="24"/>
              </w:rPr>
              <w:t>必修</w:t>
            </w:r>
          </w:p>
        </w:tc>
        <w:tc>
          <w:tcPr>
            <w:tcW w:w="152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eastAsia="宋体"/>
                <w:color w:val="auto"/>
                <w:sz w:val="24"/>
              </w:rPr>
            </w:pPr>
            <w:r>
              <w:rPr>
                <w:rFonts w:ascii="Times New Roman" w:eastAsia="宋体"/>
                <w:color w:val="auto"/>
                <w:sz w:val="24"/>
              </w:rPr>
              <w:t>31</w:t>
            </w:r>
          </w:p>
        </w:tc>
        <w:tc>
          <w:tcPr>
            <w:tcW w:w="1239" w:type="dxa"/>
            <w:vMerge w:val="continue"/>
            <w:tcBorders>
              <w:left w:val="single" w:color="auto" w:sz="6" w:space="0"/>
              <w:bottom w:val="single" w:color="auto" w:sz="6" w:space="0"/>
              <w:right w:val="single" w:color="auto" w:sz="6" w:space="0"/>
            </w:tcBorders>
            <w:vAlign w:val="center"/>
          </w:tcPr>
          <w:p>
            <w:pPr>
              <w:adjustRightInd w:val="0"/>
              <w:snapToGrid w:val="0"/>
              <w:jc w:val="center"/>
              <w:rPr>
                <w:rFonts w:ascii="Times New Roman" w:eastAsia="宋体"/>
                <w:color w:val="auto"/>
                <w:sz w:val="24"/>
              </w:rPr>
            </w:pPr>
          </w:p>
        </w:tc>
        <w:tc>
          <w:tcPr>
            <w:tcW w:w="897" w:type="dxa"/>
            <w:vMerge w:val="continue"/>
            <w:tcBorders>
              <w:left w:val="single" w:color="auto" w:sz="6" w:space="0"/>
              <w:right w:val="single" w:color="auto" w:sz="12" w:space="0"/>
            </w:tcBorders>
            <w:vAlign w:val="center"/>
          </w:tcPr>
          <w:p>
            <w:pPr>
              <w:adjustRightInd w:val="0"/>
              <w:snapToGrid w:val="0"/>
              <w:jc w:val="center"/>
              <w:rPr>
                <w:rFonts w:ascii="Times New Roman" w:eastAsia="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jc w:val="center"/>
        </w:trPr>
        <w:tc>
          <w:tcPr>
            <w:tcW w:w="4862" w:type="dxa"/>
            <w:gridSpan w:val="3"/>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ascii="Times New Roman" w:eastAsia="宋体"/>
                <w:color w:val="auto"/>
                <w:sz w:val="24"/>
              </w:rPr>
            </w:pPr>
            <w:r>
              <w:rPr>
                <w:rFonts w:hint="eastAsia" w:ascii="Times New Roman" w:eastAsia="宋体"/>
                <w:color w:val="auto"/>
                <w:sz w:val="24"/>
              </w:rPr>
              <w:t>合计</w:t>
            </w:r>
          </w:p>
        </w:tc>
        <w:tc>
          <w:tcPr>
            <w:tcW w:w="152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eastAsia="宋体"/>
                <w:color w:val="auto"/>
                <w:sz w:val="24"/>
              </w:rPr>
            </w:pPr>
            <w:r>
              <w:rPr>
                <w:rFonts w:ascii="Times New Roman" w:eastAsia="宋体"/>
                <w:color w:val="auto"/>
                <w:sz w:val="24"/>
              </w:rPr>
              <w:t>185</w:t>
            </w:r>
          </w:p>
        </w:tc>
        <w:tc>
          <w:tcPr>
            <w:tcW w:w="123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eastAsia="宋体"/>
                <w:color w:val="auto"/>
                <w:sz w:val="24"/>
              </w:rPr>
            </w:pPr>
            <w:r>
              <w:rPr>
                <w:rFonts w:ascii="Times New Roman" w:eastAsia="宋体"/>
                <w:color w:val="auto"/>
                <w:sz w:val="24"/>
              </w:rPr>
              <w:t>/</w:t>
            </w:r>
          </w:p>
        </w:tc>
        <w:tc>
          <w:tcPr>
            <w:tcW w:w="897" w:type="dxa"/>
            <w:vMerge w:val="continue"/>
            <w:tcBorders>
              <w:left w:val="single" w:color="auto" w:sz="6" w:space="0"/>
              <w:bottom w:val="single" w:color="auto" w:sz="6" w:space="0"/>
              <w:right w:val="single" w:color="auto" w:sz="12" w:space="0"/>
            </w:tcBorders>
            <w:vAlign w:val="center"/>
          </w:tcPr>
          <w:p>
            <w:pPr>
              <w:adjustRightInd w:val="0"/>
              <w:snapToGrid w:val="0"/>
              <w:jc w:val="center"/>
              <w:rPr>
                <w:rFonts w:ascii="Times New Roman" w:eastAsia="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jc w:val="center"/>
        </w:trPr>
        <w:tc>
          <w:tcPr>
            <w:tcW w:w="1386" w:type="dxa"/>
            <w:vMerge w:val="restart"/>
            <w:tcBorders>
              <w:top w:val="single" w:color="auto" w:sz="6" w:space="0"/>
              <w:left w:val="single" w:color="auto" w:sz="12" w:space="0"/>
              <w:right w:val="single" w:color="auto" w:sz="4" w:space="0"/>
            </w:tcBorders>
            <w:vAlign w:val="center"/>
          </w:tcPr>
          <w:p>
            <w:pPr>
              <w:adjustRightInd w:val="0"/>
              <w:snapToGrid w:val="0"/>
              <w:jc w:val="center"/>
              <w:rPr>
                <w:rFonts w:ascii="Times New Roman" w:eastAsia="宋体"/>
                <w:color w:val="auto"/>
                <w:sz w:val="24"/>
              </w:rPr>
            </w:pPr>
            <w:r>
              <w:rPr>
                <w:rFonts w:hint="eastAsia" w:ascii="Times New Roman" w:eastAsia="宋体"/>
                <w:color w:val="auto"/>
                <w:sz w:val="24"/>
              </w:rPr>
              <w:t>实践教学环节</w:t>
            </w:r>
          </w:p>
        </w:tc>
        <w:tc>
          <w:tcPr>
            <w:tcW w:w="2551"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Times New Roman" w:eastAsia="宋体"/>
                <w:color w:val="auto"/>
                <w:sz w:val="24"/>
              </w:rPr>
            </w:pPr>
            <w:r>
              <w:rPr>
                <w:rFonts w:hint="eastAsia" w:ascii="Times New Roman" w:eastAsia="宋体"/>
                <w:color w:val="auto"/>
                <w:sz w:val="24"/>
              </w:rPr>
              <w:t>主要实践教学环节</w:t>
            </w:r>
          </w:p>
        </w:tc>
        <w:tc>
          <w:tcPr>
            <w:tcW w:w="925"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Times New Roman" w:eastAsia="宋体"/>
                <w:color w:val="auto"/>
                <w:sz w:val="24"/>
              </w:rPr>
            </w:pPr>
            <w:r>
              <w:rPr>
                <w:rFonts w:hint="eastAsia" w:ascii="Times New Roman" w:eastAsia="宋体"/>
                <w:color w:val="auto"/>
                <w:sz w:val="24"/>
              </w:rPr>
              <w:t>必修</w:t>
            </w:r>
          </w:p>
        </w:tc>
        <w:tc>
          <w:tcPr>
            <w:tcW w:w="152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eastAsia="宋体"/>
                <w:color w:val="auto"/>
                <w:sz w:val="24"/>
              </w:rPr>
            </w:pPr>
            <w:r>
              <w:rPr>
                <w:rFonts w:ascii="Times New Roman" w:eastAsia="宋体"/>
                <w:color w:val="auto"/>
                <w:sz w:val="24"/>
              </w:rPr>
              <w:t>35</w:t>
            </w:r>
          </w:p>
        </w:tc>
        <w:tc>
          <w:tcPr>
            <w:tcW w:w="1239" w:type="dxa"/>
            <w:vMerge w:val="restart"/>
            <w:tcBorders>
              <w:top w:val="single" w:color="auto" w:sz="6" w:space="0"/>
              <w:left w:val="single" w:color="auto" w:sz="6" w:space="0"/>
              <w:right w:val="single" w:color="auto" w:sz="6" w:space="0"/>
            </w:tcBorders>
            <w:vAlign w:val="center"/>
          </w:tcPr>
          <w:p>
            <w:pPr>
              <w:adjustRightInd w:val="0"/>
              <w:snapToGrid w:val="0"/>
              <w:jc w:val="center"/>
              <w:rPr>
                <w:rFonts w:ascii="Times New Roman" w:eastAsia="宋体"/>
                <w:color w:val="auto"/>
                <w:sz w:val="24"/>
              </w:rPr>
            </w:pPr>
            <w:r>
              <w:rPr>
                <w:rFonts w:ascii="Times New Roman" w:eastAsia="宋体"/>
                <w:color w:val="auto"/>
                <w:sz w:val="24"/>
              </w:rPr>
              <w:t>27.5%</w:t>
            </w:r>
          </w:p>
        </w:tc>
        <w:tc>
          <w:tcPr>
            <w:tcW w:w="897" w:type="dxa"/>
            <w:vMerge w:val="restart"/>
            <w:tcBorders>
              <w:top w:val="single" w:color="auto" w:sz="6" w:space="0"/>
              <w:left w:val="single" w:color="auto" w:sz="6" w:space="0"/>
              <w:right w:val="single" w:color="auto" w:sz="12" w:space="0"/>
            </w:tcBorders>
            <w:vAlign w:val="center"/>
          </w:tcPr>
          <w:p>
            <w:pPr>
              <w:adjustRightInd w:val="0"/>
              <w:snapToGrid w:val="0"/>
              <w:rPr>
                <w:rFonts w:ascii="Times New Roman" w:eastAsia="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jc w:val="center"/>
        </w:trPr>
        <w:tc>
          <w:tcPr>
            <w:tcW w:w="1386" w:type="dxa"/>
            <w:vMerge w:val="continue"/>
            <w:tcBorders>
              <w:left w:val="single" w:color="auto" w:sz="12" w:space="0"/>
              <w:right w:val="single" w:color="auto" w:sz="4" w:space="0"/>
            </w:tcBorders>
            <w:vAlign w:val="center"/>
          </w:tcPr>
          <w:p>
            <w:pPr>
              <w:widowControl/>
              <w:adjustRightInd w:val="0"/>
              <w:snapToGrid w:val="0"/>
              <w:jc w:val="center"/>
              <w:rPr>
                <w:rFonts w:ascii="Times New Roman" w:eastAsia="宋体"/>
                <w:color w:val="auto"/>
                <w:sz w:val="24"/>
              </w:rPr>
            </w:pPr>
          </w:p>
        </w:tc>
        <w:tc>
          <w:tcPr>
            <w:tcW w:w="2551"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Times New Roman" w:eastAsia="宋体"/>
                <w:color w:val="auto"/>
                <w:sz w:val="24"/>
              </w:rPr>
            </w:pPr>
            <w:r>
              <w:rPr>
                <w:rFonts w:hint="eastAsia" w:ascii="Times New Roman" w:eastAsia="宋体"/>
                <w:color w:val="auto"/>
                <w:sz w:val="24"/>
              </w:rPr>
              <w:t>独立设置的实验课程</w:t>
            </w:r>
          </w:p>
        </w:tc>
        <w:tc>
          <w:tcPr>
            <w:tcW w:w="925"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Times New Roman" w:eastAsia="宋体"/>
                <w:color w:val="auto"/>
                <w:sz w:val="24"/>
              </w:rPr>
            </w:pPr>
            <w:r>
              <w:rPr>
                <w:rFonts w:hint="eastAsia" w:ascii="Times New Roman" w:eastAsia="宋体"/>
                <w:color w:val="auto"/>
                <w:sz w:val="24"/>
              </w:rPr>
              <w:t>必修</w:t>
            </w:r>
          </w:p>
        </w:tc>
        <w:tc>
          <w:tcPr>
            <w:tcW w:w="152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eastAsia="宋体"/>
                <w:color w:val="auto"/>
                <w:sz w:val="24"/>
              </w:rPr>
            </w:pPr>
            <w:r>
              <w:rPr>
                <w:rFonts w:ascii="Times New Roman" w:eastAsia="宋体"/>
                <w:color w:val="auto"/>
                <w:sz w:val="24"/>
              </w:rPr>
              <w:t>2</w:t>
            </w:r>
          </w:p>
        </w:tc>
        <w:tc>
          <w:tcPr>
            <w:tcW w:w="1239" w:type="dxa"/>
            <w:vMerge w:val="continue"/>
            <w:tcBorders>
              <w:left w:val="single" w:color="auto" w:sz="6" w:space="0"/>
              <w:right w:val="single" w:color="auto" w:sz="6" w:space="0"/>
            </w:tcBorders>
            <w:vAlign w:val="center"/>
          </w:tcPr>
          <w:p>
            <w:pPr>
              <w:adjustRightInd w:val="0"/>
              <w:snapToGrid w:val="0"/>
              <w:jc w:val="center"/>
              <w:rPr>
                <w:rFonts w:ascii="Times New Roman" w:eastAsia="宋体"/>
                <w:color w:val="auto"/>
                <w:sz w:val="24"/>
              </w:rPr>
            </w:pPr>
          </w:p>
        </w:tc>
        <w:tc>
          <w:tcPr>
            <w:tcW w:w="897" w:type="dxa"/>
            <w:vMerge w:val="continue"/>
            <w:tcBorders>
              <w:left w:val="single" w:color="auto" w:sz="6" w:space="0"/>
              <w:right w:val="single" w:color="auto" w:sz="12" w:space="0"/>
            </w:tcBorders>
            <w:vAlign w:val="center"/>
          </w:tcPr>
          <w:p>
            <w:pPr>
              <w:adjustRightInd w:val="0"/>
              <w:snapToGrid w:val="0"/>
              <w:jc w:val="center"/>
              <w:rPr>
                <w:rFonts w:ascii="Times New Roman" w:eastAsia="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jc w:val="center"/>
        </w:trPr>
        <w:tc>
          <w:tcPr>
            <w:tcW w:w="1386" w:type="dxa"/>
            <w:vMerge w:val="continue"/>
            <w:tcBorders>
              <w:left w:val="single" w:color="auto" w:sz="12" w:space="0"/>
              <w:right w:val="single" w:color="auto" w:sz="4" w:space="0"/>
            </w:tcBorders>
            <w:vAlign w:val="center"/>
          </w:tcPr>
          <w:p>
            <w:pPr>
              <w:widowControl/>
              <w:adjustRightInd w:val="0"/>
              <w:snapToGrid w:val="0"/>
              <w:jc w:val="center"/>
              <w:rPr>
                <w:rFonts w:ascii="Times New Roman" w:eastAsia="宋体"/>
                <w:color w:val="auto"/>
                <w:sz w:val="24"/>
              </w:rPr>
            </w:pPr>
          </w:p>
        </w:tc>
        <w:tc>
          <w:tcPr>
            <w:tcW w:w="2551"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Times New Roman" w:eastAsia="宋体"/>
                <w:color w:val="auto"/>
                <w:sz w:val="24"/>
              </w:rPr>
            </w:pPr>
            <w:r>
              <w:rPr>
                <w:rFonts w:hint="eastAsia" w:ascii="Times New Roman" w:eastAsia="宋体"/>
                <w:color w:val="auto"/>
                <w:sz w:val="24"/>
              </w:rPr>
              <w:t>专业（实践）创新模块</w:t>
            </w:r>
          </w:p>
        </w:tc>
        <w:tc>
          <w:tcPr>
            <w:tcW w:w="925"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Times New Roman" w:eastAsia="宋体"/>
                <w:color w:val="auto"/>
                <w:sz w:val="24"/>
              </w:rPr>
            </w:pPr>
            <w:r>
              <w:rPr>
                <w:rFonts w:hint="eastAsia" w:ascii="Times New Roman" w:eastAsia="宋体"/>
                <w:color w:val="auto"/>
                <w:sz w:val="24"/>
              </w:rPr>
              <w:t>必修</w:t>
            </w:r>
          </w:p>
        </w:tc>
        <w:tc>
          <w:tcPr>
            <w:tcW w:w="152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eastAsia="宋体"/>
                <w:color w:val="auto"/>
                <w:sz w:val="24"/>
              </w:rPr>
            </w:pPr>
          </w:p>
        </w:tc>
        <w:tc>
          <w:tcPr>
            <w:tcW w:w="1239" w:type="dxa"/>
            <w:vMerge w:val="continue"/>
            <w:tcBorders>
              <w:left w:val="single" w:color="auto" w:sz="6" w:space="0"/>
              <w:right w:val="single" w:color="auto" w:sz="6" w:space="0"/>
            </w:tcBorders>
            <w:vAlign w:val="center"/>
          </w:tcPr>
          <w:p>
            <w:pPr>
              <w:adjustRightInd w:val="0"/>
              <w:snapToGrid w:val="0"/>
              <w:jc w:val="center"/>
              <w:rPr>
                <w:rFonts w:ascii="Times New Roman" w:eastAsia="宋体"/>
                <w:color w:val="auto"/>
                <w:sz w:val="24"/>
              </w:rPr>
            </w:pPr>
          </w:p>
        </w:tc>
        <w:tc>
          <w:tcPr>
            <w:tcW w:w="897" w:type="dxa"/>
            <w:vMerge w:val="continue"/>
            <w:tcBorders>
              <w:left w:val="single" w:color="auto" w:sz="6" w:space="0"/>
              <w:right w:val="single" w:color="auto" w:sz="12" w:space="0"/>
            </w:tcBorders>
            <w:vAlign w:val="center"/>
          </w:tcPr>
          <w:p>
            <w:pPr>
              <w:adjustRightInd w:val="0"/>
              <w:snapToGrid w:val="0"/>
              <w:jc w:val="center"/>
              <w:rPr>
                <w:rFonts w:ascii="Times New Roman" w:eastAsia="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jc w:val="center"/>
        </w:trPr>
        <w:tc>
          <w:tcPr>
            <w:tcW w:w="1386" w:type="dxa"/>
            <w:vMerge w:val="continue"/>
            <w:tcBorders>
              <w:left w:val="single" w:color="auto" w:sz="12" w:space="0"/>
              <w:right w:val="single" w:color="auto" w:sz="4" w:space="0"/>
            </w:tcBorders>
            <w:vAlign w:val="center"/>
          </w:tcPr>
          <w:p>
            <w:pPr>
              <w:widowControl/>
              <w:adjustRightInd w:val="0"/>
              <w:snapToGrid w:val="0"/>
              <w:jc w:val="center"/>
              <w:rPr>
                <w:rFonts w:ascii="Times New Roman" w:eastAsia="宋体"/>
                <w:color w:val="auto"/>
                <w:sz w:val="24"/>
              </w:rPr>
            </w:pPr>
          </w:p>
        </w:tc>
        <w:tc>
          <w:tcPr>
            <w:tcW w:w="2551"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Times New Roman" w:eastAsia="宋体"/>
                <w:color w:val="auto"/>
                <w:sz w:val="24"/>
              </w:rPr>
            </w:pPr>
            <w:r>
              <w:rPr>
                <w:rFonts w:hint="eastAsia" w:ascii="Times New Roman" w:eastAsia="宋体"/>
                <w:color w:val="auto"/>
                <w:sz w:val="24"/>
              </w:rPr>
              <w:t>课内实验</w:t>
            </w:r>
          </w:p>
        </w:tc>
        <w:tc>
          <w:tcPr>
            <w:tcW w:w="925"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Times New Roman" w:eastAsia="宋体"/>
                <w:color w:val="auto"/>
                <w:sz w:val="24"/>
              </w:rPr>
            </w:pPr>
            <w:r>
              <w:rPr>
                <w:rFonts w:ascii="Times New Roman" w:eastAsia="宋体"/>
                <w:color w:val="auto"/>
                <w:sz w:val="24"/>
              </w:rPr>
              <w:t>/</w:t>
            </w:r>
          </w:p>
        </w:tc>
        <w:tc>
          <w:tcPr>
            <w:tcW w:w="152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eastAsia="宋体"/>
                <w:color w:val="auto"/>
                <w:sz w:val="21"/>
                <w:szCs w:val="21"/>
              </w:rPr>
            </w:pPr>
            <w:r>
              <w:rPr>
                <w:rFonts w:hint="eastAsia" w:ascii="Times New Roman" w:eastAsia="宋体"/>
                <w:color w:val="auto"/>
                <w:sz w:val="24"/>
              </w:rPr>
              <w:t>10.5</w:t>
            </w:r>
          </w:p>
        </w:tc>
        <w:tc>
          <w:tcPr>
            <w:tcW w:w="1239" w:type="dxa"/>
            <w:vMerge w:val="continue"/>
            <w:tcBorders>
              <w:left w:val="single" w:color="auto" w:sz="6" w:space="0"/>
              <w:right w:val="single" w:color="auto" w:sz="6" w:space="0"/>
            </w:tcBorders>
            <w:vAlign w:val="center"/>
          </w:tcPr>
          <w:p>
            <w:pPr>
              <w:adjustRightInd w:val="0"/>
              <w:snapToGrid w:val="0"/>
              <w:jc w:val="center"/>
              <w:rPr>
                <w:rFonts w:ascii="Times New Roman" w:eastAsia="宋体"/>
                <w:color w:val="auto"/>
                <w:sz w:val="24"/>
              </w:rPr>
            </w:pPr>
          </w:p>
        </w:tc>
        <w:tc>
          <w:tcPr>
            <w:tcW w:w="897" w:type="dxa"/>
            <w:vMerge w:val="continue"/>
            <w:tcBorders>
              <w:left w:val="single" w:color="auto" w:sz="6" w:space="0"/>
              <w:right w:val="single" w:color="auto" w:sz="12" w:space="0"/>
            </w:tcBorders>
            <w:vAlign w:val="center"/>
          </w:tcPr>
          <w:p>
            <w:pPr>
              <w:adjustRightInd w:val="0"/>
              <w:snapToGrid w:val="0"/>
              <w:jc w:val="center"/>
              <w:rPr>
                <w:rFonts w:ascii="Times New Roman" w:eastAsia="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jc w:val="center"/>
        </w:trPr>
        <w:tc>
          <w:tcPr>
            <w:tcW w:w="1386" w:type="dxa"/>
            <w:vMerge w:val="continue"/>
            <w:tcBorders>
              <w:left w:val="single" w:color="auto" w:sz="12" w:space="0"/>
              <w:bottom w:val="single" w:color="auto" w:sz="6" w:space="0"/>
              <w:right w:val="single" w:color="auto" w:sz="4" w:space="0"/>
            </w:tcBorders>
            <w:vAlign w:val="center"/>
          </w:tcPr>
          <w:p>
            <w:pPr>
              <w:adjustRightInd w:val="0"/>
              <w:snapToGrid w:val="0"/>
              <w:jc w:val="center"/>
              <w:rPr>
                <w:rFonts w:ascii="Times New Roman" w:eastAsia="宋体"/>
                <w:color w:val="auto"/>
                <w:sz w:val="24"/>
              </w:rPr>
            </w:pPr>
          </w:p>
        </w:tc>
        <w:tc>
          <w:tcPr>
            <w:tcW w:w="2551" w:type="dxa"/>
            <w:tcBorders>
              <w:top w:val="single" w:color="auto" w:sz="4" w:space="0"/>
              <w:left w:val="single" w:color="auto" w:sz="4" w:space="0"/>
              <w:bottom w:val="single" w:color="auto" w:sz="6" w:space="0"/>
              <w:right w:val="single" w:color="auto" w:sz="4" w:space="0"/>
            </w:tcBorders>
            <w:vAlign w:val="center"/>
          </w:tcPr>
          <w:p>
            <w:pPr>
              <w:adjustRightInd w:val="0"/>
              <w:snapToGrid w:val="0"/>
              <w:jc w:val="center"/>
              <w:rPr>
                <w:rFonts w:ascii="Times New Roman" w:eastAsia="宋体"/>
                <w:color w:val="auto"/>
                <w:sz w:val="21"/>
                <w:szCs w:val="21"/>
              </w:rPr>
            </w:pPr>
            <w:r>
              <w:rPr>
                <w:rFonts w:hint="eastAsia" w:ascii="Times New Roman" w:eastAsia="宋体"/>
                <w:color w:val="auto"/>
                <w:sz w:val="24"/>
              </w:rPr>
              <w:t>素质拓展实践创新</w:t>
            </w:r>
          </w:p>
        </w:tc>
        <w:tc>
          <w:tcPr>
            <w:tcW w:w="925" w:type="dxa"/>
            <w:tcBorders>
              <w:top w:val="single" w:color="auto" w:sz="4" w:space="0"/>
              <w:left w:val="single" w:color="auto" w:sz="4" w:space="0"/>
              <w:bottom w:val="single" w:color="auto" w:sz="6" w:space="0"/>
              <w:right w:val="single" w:color="auto" w:sz="4" w:space="0"/>
            </w:tcBorders>
            <w:vAlign w:val="center"/>
          </w:tcPr>
          <w:p>
            <w:pPr>
              <w:adjustRightInd w:val="0"/>
              <w:snapToGrid w:val="0"/>
              <w:jc w:val="center"/>
              <w:rPr>
                <w:rFonts w:ascii="Times New Roman" w:eastAsia="宋体"/>
                <w:color w:val="auto"/>
                <w:sz w:val="24"/>
              </w:rPr>
            </w:pPr>
            <w:r>
              <w:rPr>
                <w:rFonts w:hint="eastAsia" w:ascii="Times New Roman" w:eastAsia="宋体"/>
                <w:color w:val="auto"/>
                <w:sz w:val="24"/>
              </w:rPr>
              <w:t>选修</w:t>
            </w:r>
          </w:p>
        </w:tc>
        <w:tc>
          <w:tcPr>
            <w:tcW w:w="1524"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Times New Roman" w:eastAsia="宋体"/>
                <w:color w:val="auto"/>
                <w:sz w:val="24"/>
              </w:rPr>
            </w:pPr>
            <w:r>
              <w:rPr>
                <w:rFonts w:ascii="Times New Roman" w:eastAsia="宋体"/>
                <w:color w:val="auto"/>
                <w:sz w:val="24"/>
              </w:rPr>
              <w:t>5</w:t>
            </w:r>
          </w:p>
        </w:tc>
        <w:tc>
          <w:tcPr>
            <w:tcW w:w="1239" w:type="dxa"/>
            <w:vMerge w:val="continue"/>
            <w:tcBorders>
              <w:left w:val="single" w:color="auto" w:sz="6" w:space="0"/>
              <w:bottom w:val="single" w:color="auto" w:sz="6" w:space="0"/>
              <w:right w:val="single" w:color="auto" w:sz="6" w:space="0"/>
            </w:tcBorders>
            <w:vAlign w:val="center"/>
          </w:tcPr>
          <w:p>
            <w:pPr>
              <w:adjustRightInd w:val="0"/>
              <w:snapToGrid w:val="0"/>
              <w:jc w:val="center"/>
              <w:rPr>
                <w:rFonts w:ascii="Times New Roman" w:eastAsia="宋体"/>
                <w:color w:val="auto"/>
                <w:sz w:val="24"/>
              </w:rPr>
            </w:pPr>
          </w:p>
        </w:tc>
        <w:tc>
          <w:tcPr>
            <w:tcW w:w="897" w:type="dxa"/>
            <w:vMerge w:val="continue"/>
            <w:tcBorders>
              <w:left w:val="single" w:color="auto" w:sz="6" w:space="0"/>
              <w:right w:val="single" w:color="auto" w:sz="12" w:space="0"/>
            </w:tcBorders>
            <w:vAlign w:val="center"/>
          </w:tcPr>
          <w:p>
            <w:pPr>
              <w:adjustRightInd w:val="0"/>
              <w:snapToGrid w:val="0"/>
              <w:jc w:val="center"/>
              <w:rPr>
                <w:rFonts w:ascii="Times New Roman" w:eastAsia="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jc w:val="center"/>
        </w:trPr>
        <w:tc>
          <w:tcPr>
            <w:tcW w:w="4862" w:type="dxa"/>
            <w:gridSpan w:val="3"/>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ascii="Times New Roman" w:eastAsia="宋体"/>
                <w:color w:val="auto"/>
                <w:sz w:val="24"/>
              </w:rPr>
            </w:pPr>
            <w:r>
              <w:rPr>
                <w:rFonts w:hint="eastAsia" w:ascii="Times New Roman" w:eastAsia="宋体"/>
                <w:color w:val="auto"/>
                <w:sz w:val="24"/>
              </w:rPr>
              <w:t>合计</w:t>
            </w:r>
          </w:p>
        </w:tc>
        <w:tc>
          <w:tcPr>
            <w:tcW w:w="152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eastAsia="宋体"/>
                <w:color w:val="auto"/>
                <w:sz w:val="24"/>
              </w:rPr>
            </w:pPr>
            <w:r>
              <w:rPr>
                <w:rFonts w:ascii="Times New Roman" w:eastAsia="宋体"/>
                <w:color w:val="auto"/>
                <w:sz w:val="24"/>
              </w:rPr>
              <w:t>50.8</w:t>
            </w:r>
          </w:p>
        </w:tc>
        <w:tc>
          <w:tcPr>
            <w:tcW w:w="123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eastAsia="宋体"/>
                <w:color w:val="auto"/>
                <w:sz w:val="24"/>
              </w:rPr>
            </w:pPr>
            <w:r>
              <w:rPr>
                <w:rFonts w:ascii="Times New Roman" w:eastAsia="宋体"/>
                <w:color w:val="auto"/>
                <w:sz w:val="24"/>
              </w:rPr>
              <w:t>/</w:t>
            </w:r>
          </w:p>
        </w:tc>
        <w:tc>
          <w:tcPr>
            <w:tcW w:w="897" w:type="dxa"/>
            <w:vMerge w:val="continue"/>
            <w:tcBorders>
              <w:left w:val="single" w:color="auto" w:sz="6" w:space="0"/>
              <w:bottom w:val="single" w:color="auto" w:sz="6" w:space="0"/>
              <w:right w:val="single" w:color="auto" w:sz="12" w:space="0"/>
            </w:tcBorders>
            <w:vAlign w:val="center"/>
          </w:tcPr>
          <w:p>
            <w:pPr>
              <w:adjustRightInd w:val="0"/>
              <w:snapToGrid w:val="0"/>
              <w:jc w:val="center"/>
              <w:rPr>
                <w:rFonts w:ascii="Times New Roman" w:eastAsia="宋体"/>
                <w:color w:val="auto"/>
                <w:sz w:val="24"/>
              </w:rPr>
            </w:pPr>
          </w:p>
        </w:tc>
      </w:tr>
    </w:tbl>
    <w:p>
      <w:pPr>
        <w:adjustRightInd w:val="0"/>
        <w:snapToGrid w:val="0"/>
        <w:spacing w:line="360" w:lineRule="auto"/>
        <w:ind w:firstLine="562" w:firstLineChars="200"/>
        <w:outlineLvl w:val="0"/>
        <w:rPr>
          <w:rFonts w:hint="eastAsia" w:ascii="Times New Roman" w:eastAsia="黑体"/>
          <w:b/>
          <w:color w:val="auto"/>
          <w:sz w:val="28"/>
          <w:szCs w:val="28"/>
        </w:rPr>
      </w:pPr>
    </w:p>
    <w:p>
      <w:pPr>
        <w:adjustRightInd w:val="0"/>
        <w:snapToGrid w:val="0"/>
        <w:spacing w:line="360" w:lineRule="auto"/>
        <w:ind w:firstLine="562" w:firstLineChars="200"/>
        <w:outlineLvl w:val="0"/>
        <w:rPr>
          <w:rFonts w:ascii="Times New Roman" w:eastAsia="黑体"/>
          <w:b/>
          <w:color w:val="auto"/>
          <w:sz w:val="28"/>
          <w:szCs w:val="28"/>
        </w:rPr>
      </w:pPr>
    </w:p>
    <w:p>
      <w:pPr>
        <w:adjustRightInd w:val="0"/>
        <w:snapToGrid w:val="0"/>
        <w:spacing w:line="360" w:lineRule="auto"/>
        <w:ind w:firstLine="562" w:firstLineChars="200"/>
        <w:outlineLvl w:val="0"/>
        <w:rPr>
          <w:rFonts w:ascii="Times New Roman" w:eastAsia="黑体"/>
          <w:b/>
          <w:color w:val="auto"/>
          <w:sz w:val="28"/>
          <w:szCs w:val="28"/>
        </w:rPr>
      </w:pPr>
      <w:r>
        <w:rPr>
          <w:rFonts w:hint="eastAsia" w:ascii="Times New Roman" w:eastAsia="黑体"/>
          <w:b/>
          <w:color w:val="auto"/>
          <w:sz w:val="28"/>
          <w:szCs w:val="28"/>
        </w:rPr>
        <w:t>五、修业年限、毕业学分要求与授予学位</w:t>
      </w:r>
    </w:p>
    <w:p>
      <w:pPr>
        <w:spacing w:line="360" w:lineRule="auto"/>
        <w:ind w:firstLine="560" w:firstLineChars="200"/>
        <w:rPr>
          <w:rFonts w:ascii="Times New Roman" w:eastAsia="仿宋"/>
          <w:color w:val="auto"/>
          <w:sz w:val="28"/>
          <w:szCs w:val="28"/>
        </w:rPr>
      </w:pPr>
      <w:r>
        <w:rPr>
          <w:rFonts w:ascii="Times New Roman" w:eastAsia="仿宋"/>
          <w:color w:val="auto"/>
          <w:sz w:val="28"/>
          <w:szCs w:val="28"/>
        </w:rPr>
        <w:t>1</w:t>
      </w:r>
      <w:r>
        <w:rPr>
          <w:rFonts w:hint="eastAsia" w:ascii="Times New Roman" w:eastAsia="仿宋"/>
          <w:color w:val="auto"/>
          <w:sz w:val="28"/>
          <w:szCs w:val="28"/>
        </w:rPr>
        <w:t>、修业年限：</w:t>
      </w:r>
      <w:r>
        <w:rPr>
          <w:rFonts w:ascii="Times New Roman" w:eastAsia="仿宋"/>
          <w:color w:val="auto"/>
          <w:sz w:val="28"/>
          <w:szCs w:val="28"/>
        </w:rPr>
        <w:t>3-6</w:t>
      </w:r>
      <w:r>
        <w:rPr>
          <w:rFonts w:hint="eastAsia" w:ascii="Times New Roman" w:eastAsia="仿宋"/>
          <w:color w:val="auto"/>
          <w:sz w:val="28"/>
          <w:szCs w:val="28"/>
        </w:rPr>
        <w:t>年</w:t>
      </w:r>
    </w:p>
    <w:p>
      <w:pPr>
        <w:spacing w:line="360" w:lineRule="auto"/>
        <w:ind w:firstLine="560" w:firstLineChars="200"/>
        <w:rPr>
          <w:rFonts w:ascii="Times New Roman" w:eastAsia="仿宋"/>
          <w:color w:val="auto"/>
          <w:sz w:val="28"/>
          <w:szCs w:val="28"/>
        </w:rPr>
      </w:pPr>
      <w:r>
        <w:rPr>
          <w:rFonts w:ascii="Times New Roman" w:eastAsia="仿宋"/>
          <w:color w:val="auto"/>
          <w:sz w:val="28"/>
          <w:szCs w:val="28"/>
        </w:rPr>
        <w:t>2</w:t>
      </w:r>
      <w:r>
        <w:rPr>
          <w:rFonts w:hint="eastAsia" w:ascii="Times New Roman" w:eastAsia="仿宋"/>
          <w:color w:val="auto"/>
          <w:sz w:val="28"/>
          <w:szCs w:val="28"/>
        </w:rPr>
        <w:t>、毕业学分要求：总学分</w:t>
      </w:r>
      <w:r>
        <w:rPr>
          <w:rFonts w:ascii="Times New Roman" w:eastAsia="仿宋"/>
          <w:color w:val="auto"/>
          <w:sz w:val="28"/>
          <w:szCs w:val="28"/>
        </w:rPr>
        <w:t>185</w:t>
      </w:r>
      <w:r>
        <w:rPr>
          <w:rFonts w:hint="eastAsia" w:ascii="Times New Roman" w:eastAsia="仿宋"/>
          <w:color w:val="auto"/>
          <w:sz w:val="28"/>
          <w:szCs w:val="28"/>
        </w:rPr>
        <w:t>学分</w:t>
      </w:r>
    </w:p>
    <w:p>
      <w:pPr>
        <w:spacing w:line="360" w:lineRule="auto"/>
        <w:ind w:firstLine="560" w:firstLineChars="200"/>
        <w:rPr>
          <w:rFonts w:hint="eastAsia" w:ascii="Times New Roman" w:eastAsia="仿宋"/>
          <w:color w:val="auto"/>
          <w:sz w:val="28"/>
          <w:szCs w:val="28"/>
        </w:rPr>
      </w:pPr>
      <w:r>
        <w:rPr>
          <w:rFonts w:ascii="Times New Roman" w:eastAsia="仿宋"/>
          <w:color w:val="auto"/>
          <w:sz w:val="28"/>
          <w:szCs w:val="28"/>
        </w:rPr>
        <w:t>3</w:t>
      </w:r>
      <w:r>
        <w:rPr>
          <w:rFonts w:hint="eastAsia" w:ascii="Times New Roman" w:eastAsia="仿宋"/>
          <w:color w:val="auto"/>
          <w:sz w:val="28"/>
          <w:szCs w:val="28"/>
        </w:rPr>
        <w:t>、授予学位：工学学士</w:t>
      </w:r>
    </w:p>
    <w:p>
      <w:pPr>
        <w:spacing w:line="360" w:lineRule="auto"/>
        <w:ind w:firstLine="560" w:firstLineChars="200"/>
        <w:rPr>
          <w:rFonts w:ascii="Times New Roman" w:eastAsia="仿宋"/>
          <w:color w:val="auto"/>
          <w:sz w:val="28"/>
          <w:szCs w:val="28"/>
        </w:rPr>
      </w:pPr>
    </w:p>
    <w:p>
      <w:pPr>
        <w:adjustRightInd w:val="0"/>
        <w:snapToGrid w:val="0"/>
        <w:spacing w:line="360" w:lineRule="auto"/>
        <w:ind w:firstLine="562" w:firstLineChars="200"/>
        <w:outlineLvl w:val="0"/>
        <w:rPr>
          <w:rFonts w:ascii="Times New Roman" w:eastAsia="黑体"/>
          <w:b/>
          <w:color w:val="auto"/>
          <w:sz w:val="28"/>
          <w:szCs w:val="28"/>
        </w:rPr>
      </w:pPr>
      <w:r>
        <w:rPr>
          <w:rFonts w:hint="eastAsia" w:ascii="Times New Roman" w:eastAsia="黑体"/>
          <w:b/>
          <w:color w:val="auto"/>
          <w:sz w:val="28"/>
          <w:szCs w:val="28"/>
        </w:rPr>
        <w:t>六、就业（发展）方向</w:t>
      </w:r>
    </w:p>
    <w:p>
      <w:pPr>
        <w:spacing w:line="360" w:lineRule="auto"/>
        <w:ind w:firstLine="560" w:firstLineChars="200"/>
        <w:rPr>
          <w:rFonts w:hint="eastAsia" w:ascii="Times New Roman" w:eastAsia="仿宋"/>
          <w:color w:val="auto"/>
          <w:sz w:val="28"/>
          <w:szCs w:val="28"/>
        </w:rPr>
      </w:pPr>
      <w:r>
        <w:rPr>
          <w:rFonts w:hint="eastAsia" w:ascii="Times New Roman" w:eastAsia="仿宋"/>
          <w:color w:val="auto"/>
          <w:sz w:val="28"/>
          <w:szCs w:val="28"/>
        </w:rPr>
        <w:t>材料科学与工程专业毕业的学生，既可从事材料科学与工程基础理论研究，新材料、新工艺和新技术研发，生产技术开发和过程控制，材料应用等材料科学与工程领域的科技工作，也可承担相关专业领域的教学、科技管理和经营工作。</w:t>
      </w:r>
    </w:p>
    <w:p>
      <w:pPr>
        <w:spacing w:line="360" w:lineRule="auto"/>
        <w:ind w:firstLine="560" w:firstLineChars="200"/>
        <w:rPr>
          <w:rFonts w:ascii="Times New Roman" w:eastAsia="仿宋"/>
          <w:color w:val="auto"/>
          <w:sz w:val="28"/>
          <w:szCs w:val="28"/>
        </w:rPr>
      </w:pPr>
    </w:p>
    <w:p>
      <w:pPr>
        <w:adjustRightInd w:val="0"/>
        <w:snapToGrid w:val="0"/>
        <w:spacing w:line="360" w:lineRule="auto"/>
        <w:ind w:firstLine="562" w:firstLineChars="200"/>
        <w:outlineLvl w:val="0"/>
        <w:rPr>
          <w:rFonts w:ascii="Times New Roman" w:eastAsia="黑体"/>
          <w:b/>
          <w:color w:val="auto"/>
          <w:sz w:val="28"/>
          <w:szCs w:val="28"/>
        </w:rPr>
      </w:pPr>
      <w:r>
        <w:rPr>
          <w:rFonts w:hint="eastAsia" w:ascii="Times New Roman" w:eastAsia="黑体"/>
          <w:b/>
          <w:color w:val="auto"/>
          <w:sz w:val="28"/>
          <w:szCs w:val="28"/>
        </w:rPr>
        <w:t>七、材料科学与工程专业指导性教学进程表</w:t>
      </w:r>
    </w:p>
    <w:p>
      <w:pPr>
        <w:widowControl/>
        <w:adjustRightInd w:val="0"/>
        <w:snapToGrid w:val="0"/>
        <w:spacing w:line="312" w:lineRule="auto"/>
        <w:jc w:val="left"/>
        <w:rPr>
          <w:rFonts w:ascii="Times New Roman" w:eastAsia="宋体"/>
          <w:b/>
          <w:color w:val="auto"/>
          <w:sz w:val="24"/>
        </w:rPr>
        <w:sectPr>
          <w:footerReference r:id="rId3" w:type="default"/>
          <w:pgSz w:w="11906" w:h="16838"/>
          <w:pgMar w:top="1440" w:right="1800" w:bottom="1440" w:left="1800" w:header="851" w:footer="992" w:gutter="0"/>
          <w:cols w:space="720" w:num="1"/>
          <w:docGrid w:type="lines" w:linePitch="312" w:charSpace="0"/>
        </w:sectPr>
      </w:pPr>
    </w:p>
    <w:p>
      <w:pPr>
        <w:adjustRightInd w:val="0"/>
        <w:snapToGrid w:val="0"/>
        <w:spacing w:line="312" w:lineRule="auto"/>
        <w:jc w:val="center"/>
        <w:outlineLvl w:val="0"/>
        <w:rPr>
          <w:rFonts w:ascii="Times New Roman" w:eastAsia="宋体"/>
          <w:b/>
          <w:color w:val="auto"/>
          <w:sz w:val="28"/>
          <w:szCs w:val="28"/>
        </w:rPr>
      </w:pPr>
      <w:r>
        <w:rPr>
          <w:rFonts w:hint="eastAsia" w:ascii="Times New Roman" w:eastAsia="宋体"/>
          <w:b/>
          <w:color w:val="auto"/>
          <w:sz w:val="28"/>
          <w:szCs w:val="28"/>
        </w:rPr>
        <w:t>材料科学与工程专业指导性教学进程表</w:t>
      </w:r>
    </w:p>
    <w:tbl>
      <w:tblPr>
        <w:tblStyle w:val="18"/>
        <w:tblW w:w="83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06"/>
        <w:gridCol w:w="915"/>
        <w:gridCol w:w="3157"/>
        <w:gridCol w:w="509"/>
        <w:gridCol w:w="369"/>
        <w:gridCol w:w="383"/>
        <w:gridCol w:w="383"/>
        <w:gridCol w:w="371"/>
        <w:gridCol w:w="351"/>
        <w:gridCol w:w="858"/>
        <w:gridCol w:w="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6" w:type="dxa"/>
            <w:vMerge w:val="restart"/>
            <w:tcMar>
              <w:left w:w="0" w:type="dxa"/>
              <w:right w:w="0" w:type="dxa"/>
            </w:tcMar>
            <w:vAlign w:val="center"/>
          </w:tcPr>
          <w:p>
            <w:pPr>
              <w:spacing w:line="240" w:lineRule="exact"/>
              <w:jc w:val="center"/>
              <w:rPr>
                <w:rFonts w:ascii="Times New Roman" w:eastAsia="宋体"/>
                <w:b/>
                <w:color w:val="auto"/>
                <w:sz w:val="18"/>
                <w:szCs w:val="18"/>
              </w:rPr>
            </w:pPr>
            <w:r>
              <w:rPr>
                <w:rFonts w:hint="eastAsia" w:ascii="Times New Roman" w:eastAsia="宋体"/>
                <w:b/>
                <w:color w:val="auto"/>
                <w:sz w:val="18"/>
                <w:szCs w:val="18"/>
              </w:rPr>
              <w:t>建议修读时间</w:t>
            </w:r>
          </w:p>
        </w:tc>
        <w:tc>
          <w:tcPr>
            <w:tcW w:w="915" w:type="dxa"/>
            <w:vMerge w:val="restart"/>
            <w:tcMar>
              <w:left w:w="0" w:type="dxa"/>
              <w:right w:w="0" w:type="dxa"/>
            </w:tcMar>
            <w:vAlign w:val="center"/>
          </w:tcPr>
          <w:p>
            <w:pPr>
              <w:spacing w:line="240" w:lineRule="exact"/>
              <w:jc w:val="center"/>
              <w:rPr>
                <w:rFonts w:ascii="Times New Roman" w:eastAsia="宋体"/>
                <w:b/>
                <w:color w:val="auto"/>
                <w:sz w:val="18"/>
                <w:szCs w:val="18"/>
              </w:rPr>
            </w:pPr>
            <w:r>
              <w:rPr>
                <w:rFonts w:hint="eastAsia" w:ascii="Times New Roman" w:eastAsia="宋体"/>
                <w:b/>
                <w:color w:val="auto"/>
                <w:sz w:val="18"/>
                <w:szCs w:val="18"/>
              </w:rPr>
              <w:t>课程编号</w:t>
            </w:r>
          </w:p>
        </w:tc>
        <w:tc>
          <w:tcPr>
            <w:tcW w:w="3157" w:type="dxa"/>
            <w:vMerge w:val="restart"/>
            <w:tcMar>
              <w:left w:w="0" w:type="dxa"/>
              <w:right w:w="0" w:type="dxa"/>
            </w:tcMar>
            <w:vAlign w:val="center"/>
          </w:tcPr>
          <w:p>
            <w:pPr>
              <w:spacing w:line="240" w:lineRule="exact"/>
              <w:jc w:val="center"/>
              <w:rPr>
                <w:rFonts w:ascii="Times New Roman" w:eastAsia="宋体"/>
                <w:b/>
                <w:color w:val="auto"/>
                <w:sz w:val="18"/>
                <w:szCs w:val="18"/>
              </w:rPr>
            </w:pPr>
            <w:r>
              <w:rPr>
                <w:rFonts w:hint="eastAsia" w:ascii="Times New Roman" w:eastAsia="宋体"/>
                <w:b/>
                <w:color w:val="auto"/>
                <w:sz w:val="18"/>
                <w:szCs w:val="18"/>
              </w:rPr>
              <w:t>课程名称</w:t>
            </w:r>
          </w:p>
        </w:tc>
        <w:tc>
          <w:tcPr>
            <w:tcW w:w="509" w:type="dxa"/>
            <w:vMerge w:val="restart"/>
            <w:tcMar>
              <w:left w:w="0" w:type="dxa"/>
              <w:right w:w="0" w:type="dxa"/>
            </w:tcMar>
            <w:vAlign w:val="center"/>
          </w:tcPr>
          <w:p>
            <w:pPr>
              <w:spacing w:line="240" w:lineRule="exact"/>
              <w:jc w:val="center"/>
              <w:rPr>
                <w:rFonts w:ascii="Times New Roman" w:eastAsia="宋体"/>
                <w:b/>
                <w:color w:val="auto"/>
                <w:sz w:val="18"/>
                <w:szCs w:val="18"/>
              </w:rPr>
            </w:pPr>
            <w:r>
              <w:rPr>
                <w:rFonts w:hint="eastAsia" w:ascii="Times New Roman" w:eastAsia="宋体"/>
                <w:b/>
                <w:color w:val="auto"/>
                <w:sz w:val="18"/>
                <w:szCs w:val="18"/>
              </w:rPr>
              <w:t>课程</w:t>
            </w:r>
          </w:p>
          <w:p>
            <w:pPr>
              <w:spacing w:line="240" w:lineRule="exact"/>
              <w:jc w:val="center"/>
              <w:rPr>
                <w:rFonts w:ascii="Times New Roman" w:eastAsia="宋体"/>
                <w:b/>
                <w:color w:val="auto"/>
                <w:sz w:val="18"/>
                <w:szCs w:val="18"/>
              </w:rPr>
            </w:pPr>
            <w:r>
              <w:rPr>
                <w:rFonts w:hint="eastAsia" w:ascii="Times New Roman" w:eastAsia="宋体"/>
                <w:b/>
                <w:color w:val="auto"/>
                <w:sz w:val="18"/>
                <w:szCs w:val="18"/>
              </w:rPr>
              <w:t>性质</w:t>
            </w:r>
          </w:p>
        </w:tc>
        <w:tc>
          <w:tcPr>
            <w:tcW w:w="369" w:type="dxa"/>
            <w:vMerge w:val="restart"/>
            <w:tcMar>
              <w:left w:w="0" w:type="dxa"/>
              <w:right w:w="0" w:type="dxa"/>
            </w:tcMar>
            <w:vAlign w:val="center"/>
          </w:tcPr>
          <w:p>
            <w:pPr>
              <w:spacing w:line="240" w:lineRule="exact"/>
              <w:jc w:val="center"/>
              <w:rPr>
                <w:rFonts w:ascii="Times New Roman" w:eastAsia="宋体"/>
                <w:b/>
                <w:color w:val="auto"/>
                <w:sz w:val="18"/>
                <w:szCs w:val="18"/>
              </w:rPr>
            </w:pPr>
            <w:r>
              <w:rPr>
                <w:rFonts w:hint="eastAsia" w:ascii="Times New Roman" w:eastAsia="宋体"/>
                <w:b/>
                <w:color w:val="auto"/>
                <w:sz w:val="18"/>
                <w:szCs w:val="18"/>
              </w:rPr>
              <w:t>学分</w:t>
            </w:r>
          </w:p>
        </w:tc>
        <w:tc>
          <w:tcPr>
            <w:tcW w:w="383" w:type="dxa"/>
            <w:vMerge w:val="restart"/>
            <w:tcMar>
              <w:left w:w="0" w:type="dxa"/>
              <w:right w:w="0" w:type="dxa"/>
            </w:tcMar>
            <w:vAlign w:val="center"/>
          </w:tcPr>
          <w:p>
            <w:pPr>
              <w:spacing w:line="240" w:lineRule="exact"/>
              <w:jc w:val="center"/>
              <w:rPr>
                <w:rFonts w:ascii="Times New Roman" w:eastAsia="宋体"/>
                <w:b/>
                <w:color w:val="auto"/>
                <w:sz w:val="18"/>
                <w:szCs w:val="18"/>
              </w:rPr>
            </w:pPr>
            <w:r>
              <w:rPr>
                <w:rFonts w:hint="eastAsia" w:ascii="Times New Roman" w:eastAsia="宋体"/>
                <w:b/>
                <w:color w:val="auto"/>
                <w:sz w:val="18"/>
                <w:szCs w:val="18"/>
              </w:rPr>
              <w:t>学时</w:t>
            </w:r>
          </w:p>
        </w:tc>
        <w:tc>
          <w:tcPr>
            <w:tcW w:w="1105" w:type="dxa"/>
            <w:gridSpan w:val="3"/>
            <w:tcMar>
              <w:left w:w="0" w:type="dxa"/>
              <w:right w:w="0" w:type="dxa"/>
            </w:tcMar>
            <w:vAlign w:val="center"/>
          </w:tcPr>
          <w:p>
            <w:pPr>
              <w:spacing w:line="240" w:lineRule="exact"/>
              <w:jc w:val="center"/>
              <w:rPr>
                <w:rFonts w:ascii="Times New Roman" w:eastAsia="宋体"/>
                <w:b/>
                <w:color w:val="auto"/>
                <w:sz w:val="18"/>
                <w:szCs w:val="18"/>
              </w:rPr>
            </w:pPr>
            <w:r>
              <w:rPr>
                <w:rFonts w:hint="eastAsia" w:ascii="Times New Roman" w:eastAsia="宋体"/>
                <w:b/>
                <w:color w:val="auto"/>
                <w:sz w:val="18"/>
                <w:szCs w:val="18"/>
              </w:rPr>
              <w:t>学时分配</w:t>
            </w:r>
          </w:p>
        </w:tc>
        <w:tc>
          <w:tcPr>
            <w:tcW w:w="858" w:type="dxa"/>
            <w:vMerge w:val="restart"/>
            <w:tcMar>
              <w:left w:w="0" w:type="dxa"/>
              <w:right w:w="0" w:type="dxa"/>
            </w:tcMar>
            <w:vAlign w:val="center"/>
          </w:tcPr>
          <w:p>
            <w:pPr>
              <w:spacing w:line="240" w:lineRule="exact"/>
              <w:jc w:val="center"/>
              <w:rPr>
                <w:rFonts w:ascii="Times New Roman" w:eastAsia="宋体"/>
                <w:b/>
                <w:color w:val="auto"/>
                <w:sz w:val="18"/>
                <w:szCs w:val="18"/>
              </w:rPr>
            </w:pPr>
            <w:r>
              <w:rPr>
                <w:rFonts w:hint="eastAsia" w:ascii="Times New Roman" w:eastAsia="宋体"/>
                <w:b/>
                <w:color w:val="auto"/>
                <w:sz w:val="18"/>
                <w:szCs w:val="18"/>
              </w:rPr>
              <w:t>课程类别</w:t>
            </w:r>
          </w:p>
        </w:tc>
        <w:tc>
          <w:tcPr>
            <w:tcW w:w="514" w:type="dxa"/>
            <w:vMerge w:val="restart"/>
            <w:tcMar>
              <w:left w:w="0" w:type="dxa"/>
              <w:right w:w="0" w:type="dxa"/>
            </w:tcMar>
            <w:vAlign w:val="center"/>
          </w:tcPr>
          <w:p>
            <w:pPr>
              <w:spacing w:line="240" w:lineRule="exact"/>
              <w:jc w:val="center"/>
              <w:rPr>
                <w:rFonts w:ascii="Times New Roman" w:eastAsia="宋体"/>
                <w:b/>
                <w:color w:val="auto"/>
                <w:sz w:val="18"/>
                <w:szCs w:val="18"/>
              </w:rPr>
            </w:pPr>
            <w:r>
              <w:rPr>
                <w:rFonts w:hint="eastAsia" w:ascii="Times New Roman" w:eastAsia="宋体"/>
                <w:b/>
                <w:color w:val="auto"/>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6" w:type="dxa"/>
            <w:vMerge w:val="continue"/>
            <w:tcMar>
              <w:left w:w="0" w:type="dxa"/>
              <w:right w:w="0" w:type="dxa"/>
            </w:tcMar>
            <w:vAlign w:val="center"/>
          </w:tcPr>
          <w:p>
            <w:pPr>
              <w:spacing w:line="240" w:lineRule="exact"/>
              <w:jc w:val="center"/>
              <w:rPr>
                <w:rFonts w:ascii="Times New Roman" w:eastAsia="宋体"/>
                <w:b/>
                <w:color w:val="auto"/>
                <w:sz w:val="18"/>
                <w:szCs w:val="18"/>
              </w:rPr>
            </w:pPr>
          </w:p>
        </w:tc>
        <w:tc>
          <w:tcPr>
            <w:tcW w:w="915" w:type="dxa"/>
            <w:vMerge w:val="continue"/>
            <w:tcMar>
              <w:left w:w="0" w:type="dxa"/>
              <w:right w:w="0" w:type="dxa"/>
            </w:tcMar>
            <w:vAlign w:val="center"/>
          </w:tcPr>
          <w:p>
            <w:pPr>
              <w:spacing w:line="240" w:lineRule="exact"/>
              <w:jc w:val="center"/>
              <w:rPr>
                <w:rFonts w:ascii="Times New Roman" w:eastAsia="宋体"/>
                <w:b/>
                <w:color w:val="auto"/>
                <w:sz w:val="18"/>
                <w:szCs w:val="18"/>
              </w:rPr>
            </w:pPr>
          </w:p>
        </w:tc>
        <w:tc>
          <w:tcPr>
            <w:tcW w:w="3157" w:type="dxa"/>
            <w:vMerge w:val="continue"/>
            <w:tcMar>
              <w:left w:w="0" w:type="dxa"/>
              <w:right w:w="0" w:type="dxa"/>
            </w:tcMar>
            <w:vAlign w:val="center"/>
          </w:tcPr>
          <w:p>
            <w:pPr>
              <w:spacing w:line="240" w:lineRule="exact"/>
              <w:jc w:val="center"/>
              <w:rPr>
                <w:rFonts w:ascii="Times New Roman" w:eastAsia="宋体"/>
                <w:b/>
                <w:color w:val="auto"/>
                <w:sz w:val="18"/>
                <w:szCs w:val="18"/>
              </w:rPr>
            </w:pPr>
          </w:p>
        </w:tc>
        <w:tc>
          <w:tcPr>
            <w:tcW w:w="509" w:type="dxa"/>
            <w:vMerge w:val="continue"/>
            <w:tcMar>
              <w:left w:w="0" w:type="dxa"/>
              <w:right w:w="0" w:type="dxa"/>
            </w:tcMar>
            <w:vAlign w:val="center"/>
          </w:tcPr>
          <w:p>
            <w:pPr>
              <w:spacing w:line="240" w:lineRule="exact"/>
              <w:jc w:val="center"/>
              <w:rPr>
                <w:rFonts w:ascii="Times New Roman" w:eastAsia="宋体"/>
                <w:b/>
                <w:color w:val="auto"/>
                <w:sz w:val="18"/>
                <w:szCs w:val="18"/>
              </w:rPr>
            </w:pPr>
          </w:p>
        </w:tc>
        <w:tc>
          <w:tcPr>
            <w:tcW w:w="369" w:type="dxa"/>
            <w:vMerge w:val="continue"/>
            <w:tcMar>
              <w:left w:w="0" w:type="dxa"/>
              <w:right w:w="0" w:type="dxa"/>
            </w:tcMar>
            <w:vAlign w:val="center"/>
          </w:tcPr>
          <w:p>
            <w:pPr>
              <w:spacing w:line="240" w:lineRule="exact"/>
              <w:jc w:val="center"/>
              <w:rPr>
                <w:rFonts w:ascii="Times New Roman" w:eastAsia="宋体"/>
                <w:b/>
                <w:color w:val="auto"/>
                <w:sz w:val="18"/>
                <w:szCs w:val="18"/>
              </w:rPr>
            </w:pPr>
          </w:p>
        </w:tc>
        <w:tc>
          <w:tcPr>
            <w:tcW w:w="383" w:type="dxa"/>
            <w:vMerge w:val="continue"/>
            <w:tcMar>
              <w:left w:w="0" w:type="dxa"/>
              <w:right w:w="0" w:type="dxa"/>
            </w:tcMar>
            <w:vAlign w:val="center"/>
          </w:tcPr>
          <w:p>
            <w:pPr>
              <w:spacing w:line="240" w:lineRule="exact"/>
              <w:jc w:val="center"/>
              <w:rPr>
                <w:rFonts w:ascii="Times New Roman" w:eastAsia="宋体"/>
                <w:b/>
                <w:color w:val="auto"/>
                <w:sz w:val="18"/>
                <w:szCs w:val="18"/>
              </w:rPr>
            </w:pPr>
          </w:p>
        </w:tc>
        <w:tc>
          <w:tcPr>
            <w:tcW w:w="383" w:type="dxa"/>
            <w:tcMar>
              <w:left w:w="0" w:type="dxa"/>
              <w:right w:w="0" w:type="dxa"/>
            </w:tcMar>
            <w:vAlign w:val="center"/>
          </w:tcPr>
          <w:p>
            <w:pPr>
              <w:spacing w:line="240" w:lineRule="exact"/>
              <w:jc w:val="center"/>
              <w:rPr>
                <w:rFonts w:ascii="Times New Roman" w:eastAsia="宋体"/>
                <w:b/>
                <w:color w:val="auto"/>
                <w:sz w:val="18"/>
                <w:szCs w:val="18"/>
              </w:rPr>
            </w:pPr>
            <w:r>
              <w:rPr>
                <w:rFonts w:hint="eastAsia" w:ascii="Times New Roman" w:eastAsia="宋体"/>
                <w:b/>
                <w:color w:val="auto"/>
                <w:sz w:val="18"/>
                <w:szCs w:val="18"/>
              </w:rPr>
              <w:t>授课</w:t>
            </w:r>
          </w:p>
        </w:tc>
        <w:tc>
          <w:tcPr>
            <w:tcW w:w="371" w:type="dxa"/>
            <w:tcMar>
              <w:left w:w="0" w:type="dxa"/>
              <w:right w:w="0" w:type="dxa"/>
            </w:tcMar>
            <w:vAlign w:val="center"/>
          </w:tcPr>
          <w:p>
            <w:pPr>
              <w:spacing w:line="240" w:lineRule="exact"/>
              <w:jc w:val="center"/>
              <w:rPr>
                <w:rFonts w:ascii="Times New Roman" w:eastAsia="宋体"/>
                <w:b/>
                <w:color w:val="auto"/>
                <w:sz w:val="18"/>
                <w:szCs w:val="18"/>
              </w:rPr>
            </w:pPr>
            <w:r>
              <w:rPr>
                <w:rFonts w:hint="eastAsia" w:ascii="Times New Roman" w:eastAsia="宋体"/>
                <w:b/>
                <w:color w:val="auto"/>
                <w:sz w:val="18"/>
                <w:szCs w:val="18"/>
              </w:rPr>
              <w:t>实验</w:t>
            </w:r>
          </w:p>
        </w:tc>
        <w:tc>
          <w:tcPr>
            <w:tcW w:w="351" w:type="dxa"/>
            <w:tcMar>
              <w:left w:w="0" w:type="dxa"/>
              <w:right w:w="0" w:type="dxa"/>
            </w:tcMar>
            <w:vAlign w:val="center"/>
          </w:tcPr>
          <w:p>
            <w:pPr>
              <w:spacing w:line="240" w:lineRule="exact"/>
              <w:jc w:val="center"/>
              <w:rPr>
                <w:rFonts w:ascii="Times New Roman" w:eastAsia="宋体"/>
                <w:b/>
                <w:color w:val="auto"/>
                <w:sz w:val="18"/>
                <w:szCs w:val="18"/>
              </w:rPr>
            </w:pPr>
            <w:r>
              <w:rPr>
                <w:rFonts w:hint="eastAsia" w:ascii="Times New Roman" w:eastAsia="宋体"/>
                <w:b/>
                <w:color w:val="auto"/>
                <w:sz w:val="18"/>
                <w:szCs w:val="18"/>
              </w:rPr>
              <w:t>线上</w:t>
            </w:r>
          </w:p>
        </w:tc>
        <w:tc>
          <w:tcPr>
            <w:tcW w:w="858" w:type="dxa"/>
            <w:vMerge w:val="continue"/>
            <w:tcMar>
              <w:left w:w="0" w:type="dxa"/>
              <w:right w:w="0" w:type="dxa"/>
            </w:tcMar>
            <w:vAlign w:val="center"/>
          </w:tcPr>
          <w:p>
            <w:pPr>
              <w:spacing w:line="240" w:lineRule="exact"/>
              <w:jc w:val="center"/>
              <w:rPr>
                <w:rFonts w:ascii="Times New Roman" w:eastAsia="宋体"/>
                <w:b/>
                <w:color w:val="auto"/>
                <w:sz w:val="18"/>
                <w:szCs w:val="18"/>
              </w:rPr>
            </w:pPr>
          </w:p>
        </w:tc>
        <w:tc>
          <w:tcPr>
            <w:tcW w:w="514" w:type="dxa"/>
            <w:vMerge w:val="continue"/>
            <w:tcMar>
              <w:left w:w="0" w:type="dxa"/>
              <w:right w:w="0" w:type="dxa"/>
            </w:tcMar>
            <w:vAlign w:val="center"/>
          </w:tcPr>
          <w:p>
            <w:pPr>
              <w:spacing w:line="240" w:lineRule="exact"/>
              <w:jc w:val="center"/>
              <w:rPr>
                <w:rFonts w:ascii="Times New Roman" w:eastAsia="宋体"/>
                <w:b/>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6" w:type="dxa"/>
            <w:vMerge w:val="restart"/>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第</w:t>
            </w:r>
          </w:p>
          <w:p>
            <w:pPr>
              <w:spacing w:line="240" w:lineRule="exact"/>
              <w:jc w:val="center"/>
              <w:rPr>
                <w:rFonts w:ascii="Times New Roman" w:eastAsia="宋体"/>
                <w:color w:val="auto"/>
                <w:sz w:val="18"/>
                <w:szCs w:val="18"/>
              </w:rPr>
            </w:pPr>
            <w:r>
              <w:rPr>
                <w:rFonts w:hint="eastAsia" w:ascii="Times New Roman" w:eastAsia="宋体"/>
                <w:color w:val="auto"/>
                <w:sz w:val="18"/>
                <w:szCs w:val="18"/>
              </w:rPr>
              <w:t>一</w:t>
            </w:r>
          </w:p>
          <w:p>
            <w:pPr>
              <w:spacing w:line="240" w:lineRule="exact"/>
              <w:jc w:val="center"/>
              <w:rPr>
                <w:rFonts w:ascii="Times New Roman" w:eastAsia="宋体"/>
                <w:color w:val="auto"/>
                <w:sz w:val="18"/>
                <w:szCs w:val="18"/>
              </w:rPr>
            </w:pPr>
            <w:r>
              <w:rPr>
                <w:rFonts w:hint="eastAsia" w:ascii="Times New Roman" w:eastAsia="宋体"/>
                <w:color w:val="auto"/>
                <w:sz w:val="18"/>
                <w:szCs w:val="18"/>
              </w:rPr>
              <w:t>学</w:t>
            </w:r>
          </w:p>
          <w:p>
            <w:pPr>
              <w:spacing w:line="240" w:lineRule="exact"/>
              <w:jc w:val="center"/>
              <w:rPr>
                <w:rFonts w:ascii="Times New Roman" w:eastAsia="宋体"/>
                <w:color w:val="auto"/>
                <w:sz w:val="18"/>
                <w:szCs w:val="18"/>
              </w:rPr>
            </w:pPr>
            <w:r>
              <w:rPr>
                <w:rFonts w:hint="eastAsia" w:ascii="Times New Roman" w:eastAsia="宋体"/>
                <w:color w:val="auto"/>
                <w:sz w:val="18"/>
                <w:szCs w:val="18"/>
              </w:rPr>
              <w:t>期</w:t>
            </w:r>
          </w:p>
        </w:tc>
        <w:tc>
          <w:tcPr>
            <w:tcW w:w="915"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120000230</w:t>
            </w:r>
          </w:p>
        </w:tc>
        <w:tc>
          <w:tcPr>
            <w:tcW w:w="3157" w:type="dxa"/>
            <w:tcMar>
              <w:left w:w="0" w:type="dxa"/>
              <w:right w:w="0" w:type="dxa"/>
            </w:tcMar>
            <w:vAlign w:val="center"/>
          </w:tcPr>
          <w:p>
            <w:pPr>
              <w:spacing w:line="240" w:lineRule="exact"/>
              <w:rPr>
                <w:rFonts w:ascii="Times New Roman" w:eastAsia="宋体"/>
                <w:color w:val="auto"/>
                <w:sz w:val="18"/>
                <w:szCs w:val="18"/>
              </w:rPr>
            </w:pPr>
            <w:r>
              <w:rPr>
                <w:rFonts w:hint="eastAsia" w:ascii="Times New Roman" w:eastAsia="宋体"/>
                <w:color w:val="auto"/>
                <w:sz w:val="18"/>
                <w:szCs w:val="18"/>
              </w:rPr>
              <w:t>思想道德修养与法律基础</w:t>
            </w:r>
          </w:p>
          <w:p>
            <w:pPr>
              <w:spacing w:line="240" w:lineRule="exact"/>
              <w:rPr>
                <w:rFonts w:ascii="Times New Roman" w:eastAsia="宋体"/>
                <w:color w:val="auto"/>
                <w:sz w:val="18"/>
                <w:szCs w:val="18"/>
              </w:rPr>
            </w:pPr>
            <w:r>
              <w:rPr>
                <w:rFonts w:ascii="Times New Roman" w:eastAsia="宋体"/>
                <w:color w:val="auto"/>
                <w:sz w:val="18"/>
                <w:szCs w:val="18"/>
              </w:rPr>
              <w:t>Morals and Ethics andFundamentals of Law</w:t>
            </w:r>
          </w:p>
        </w:tc>
        <w:tc>
          <w:tcPr>
            <w:tcW w:w="509" w:type="dxa"/>
            <w:vMerge w:val="restart"/>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必修</w:t>
            </w:r>
          </w:p>
        </w:tc>
        <w:tc>
          <w:tcPr>
            <w:tcW w:w="369"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3</w:t>
            </w:r>
          </w:p>
        </w:tc>
        <w:tc>
          <w:tcPr>
            <w:tcW w:w="383"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48</w:t>
            </w:r>
          </w:p>
        </w:tc>
        <w:tc>
          <w:tcPr>
            <w:tcW w:w="383"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40</w:t>
            </w:r>
          </w:p>
        </w:tc>
        <w:tc>
          <w:tcPr>
            <w:tcW w:w="371"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0</w:t>
            </w:r>
          </w:p>
        </w:tc>
        <w:tc>
          <w:tcPr>
            <w:tcW w:w="351"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8</w:t>
            </w:r>
          </w:p>
        </w:tc>
        <w:tc>
          <w:tcPr>
            <w:tcW w:w="858" w:type="dxa"/>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通识课程</w:t>
            </w:r>
          </w:p>
        </w:tc>
        <w:tc>
          <w:tcPr>
            <w:tcW w:w="514" w:type="dxa"/>
            <w:tcMar>
              <w:left w:w="0" w:type="dxa"/>
              <w:right w:w="0" w:type="dxa"/>
            </w:tcMar>
            <w:vAlign w:val="center"/>
          </w:tcPr>
          <w:p>
            <w:pPr>
              <w:spacing w:line="240" w:lineRule="exact"/>
              <w:jc w:val="center"/>
              <w:rPr>
                <w:rFonts w:ascii="Times New Roman"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6" w:type="dxa"/>
            <w:vMerge w:val="continue"/>
            <w:tcMar>
              <w:left w:w="0" w:type="dxa"/>
              <w:right w:w="0" w:type="dxa"/>
            </w:tcMar>
            <w:vAlign w:val="center"/>
          </w:tcPr>
          <w:p>
            <w:pPr>
              <w:spacing w:line="240" w:lineRule="exact"/>
              <w:rPr>
                <w:rFonts w:ascii="Times New Roman" w:eastAsia="宋体"/>
                <w:color w:val="auto"/>
                <w:sz w:val="18"/>
                <w:szCs w:val="18"/>
              </w:rPr>
            </w:pPr>
          </w:p>
        </w:tc>
        <w:tc>
          <w:tcPr>
            <w:tcW w:w="915"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150000120</w:t>
            </w:r>
          </w:p>
        </w:tc>
        <w:tc>
          <w:tcPr>
            <w:tcW w:w="3157" w:type="dxa"/>
            <w:tcMar>
              <w:left w:w="0" w:type="dxa"/>
              <w:right w:w="0" w:type="dxa"/>
            </w:tcMar>
            <w:vAlign w:val="center"/>
          </w:tcPr>
          <w:p>
            <w:pPr>
              <w:spacing w:line="240" w:lineRule="exact"/>
              <w:rPr>
                <w:rFonts w:ascii="Times New Roman" w:eastAsia="宋体"/>
                <w:color w:val="auto"/>
                <w:sz w:val="18"/>
                <w:szCs w:val="18"/>
              </w:rPr>
            </w:pPr>
            <w:r>
              <w:rPr>
                <w:rFonts w:hint="eastAsia" w:ascii="Times New Roman" w:eastAsia="宋体"/>
                <w:color w:val="auto"/>
                <w:sz w:val="18"/>
                <w:szCs w:val="18"/>
              </w:rPr>
              <w:t>体育与健康</w:t>
            </w:r>
            <w:r>
              <w:rPr>
                <w:rFonts w:ascii="Times New Roman" w:eastAsia="宋体"/>
                <w:color w:val="auto"/>
                <w:sz w:val="18"/>
                <w:szCs w:val="18"/>
              </w:rPr>
              <w:t xml:space="preserve">1   </w:t>
            </w:r>
            <w:r>
              <w:rPr>
                <w:rFonts w:ascii="Times New Roman" w:eastAsia="宋体"/>
                <w:bCs/>
                <w:color w:val="auto"/>
                <w:sz w:val="18"/>
                <w:szCs w:val="18"/>
              </w:rPr>
              <w:t xml:space="preserve">PE and Health </w:t>
            </w:r>
            <w:r>
              <w:rPr>
                <w:rFonts w:ascii="Times New Roman" w:eastAsia="宋体"/>
                <w:color w:val="auto"/>
                <w:sz w:val="18"/>
                <w:szCs w:val="18"/>
              </w:rPr>
              <w:fldChar w:fldCharType="begin"/>
            </w:r>
            <w:r>
              <w:rPr>
                <w:rFonts w:ascii="Times New Roman" w:eastAsia="宋体"/>
                <w:color w:val="auto"/>
                <w:sz w:val="18"/>
                <w:szCs w:val="18"/>
              </w:rPr>
              <w:instrText xml:space="preserve"> = 1 \* ROMAN </w:instrText>
            </w:r>
            <w:r>
              <w:rPr>
                <w:rFonts w:ascii="Times New Roman" w:eastAsia="宋体"/>
                <w:color w:val="auto"/>
                <w:sz w:val="18"/>
                <w:szCs w:val="18"/>
              </w:rPr>
              <w:fldChar w:fldCharType="separate"/>
            </w:r>
            <w:r>
              <w:rPr>
                <w:rFonts w:ascii="Times New Roman" w:eastAsia="宋体"/>
                <w:color w:val="auto"/>
                <w:sz w:val="18"/>
                <w:szCs w:val="18"/>
              </w:rPr>
              <w:t>I</w:t>
            </w:r>
            <w:r>
              <w:rPr>
                <w:rFonts w:ascii="Times New Roman" w:eastAsia="宋体"/>
                <w:color w:val="auto"/>
                <w:sz w:val="18"/>
                <w:szCs w:val="18"/>
              </w:rPr>
              <w:fldChar w:fldCharType="end"/>
            </w:r>
          </w:p>
        </w:tc>
        <w:tc>
          <w:tcPr>
            <w:tcW w:w="509" w:type="dxa"/>
            <w:vMerge w:val="continue"/>
            <w:tcMar>
              <w:left w:w="0" w:type="dxa"/>
              <w:right w:w="0" w:type="dxa"/>
            </w:tcMar>
            <w:vAlign w:val="center"/>
          </w:tcPr>
          <w:p>
            <w:pPr>
              <w:spacing w:line="240" w:lineRule="exact"/>
              <w:rPr>
                <w:rFonts w:ascii="Times New Roman" w:eastAsia="宋体"/>
                <w:color w:val="auto"/>
                <w:sz w:val="18"/>
                <w:szCs w:val="18"/>
              </w:rPr>
            </w:pPr>
          </w:p>
        </w:tc>
        <w:tc>
          <w:tcPr>
            <w:tcW w:w="369"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1</w:t>
            </w:r>
          </w:p>
        </w:tc>
        <w:tc>
          <w:tcPr>
            <w:tcW w:w="383"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36</w:t>
            </w:r>
          </w:p>
        </w:tc>
        <w:tc>
          <w:tcPr>
            <w:tcW w:w="383"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32</w:t>
            </w:r>
          </w:p>
        </w:tc>
        <w:tc>
          <w:tcPr>
            <w:tcW w:w="371"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0</w:t>
            </w:r>
          </w:p>
        </w:tc>
        <w:tc>
          <w:tcPr>
            <w:tcW w:w="351"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4</w:t>
            </w:r>
          </w:p>
        </w:tc>
        <w:tc>
          <w:tcPr>
            <w:tcW w:w="858" w:type="dxa"/>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通识课程</w:t>
            </w:r>
          </w:p>
        </w:tc>
        <w:tc>
          <w:tcPr>
            <w:tcW w:w="514" w:type="dxa"/>
            <w:tcMar>
              <w:left w:w="0" w:type="dxa"/>
              <w:right w:w="0" w:type="dxa"/>
            </w:tcMar>
            <w:vAlign w:val="center"/>
          </w:tcPr>
          <w:p>
            <w:pPr>
              <w:spacing w:line="240" w:lineRule="exact"/>
              <w:jc w:val="center"/>
              <w:rPr>
                <w:rFonts w:ascii="Times New Roman"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6" w:type="dxa"/>
            <w:vMerge w:val="continue"/>
            <w:tcMar>
              <w:left w:w="0" w:type="dxa"/>
              <w:right w:w="0" w:type="dxa"/>
            </w:tcMar>
            <w:vAlign w:val="center"/>
          </w:tcPr>
          <w:p>
            <w:pPr>
              <w:spacing w:line="240" w:lineRule="exact"/>
              <w:rPr>
                <w:rFonts w:ascii="Times New Roman" w:eastAsia="宋体"/>
                <w:color w:val="auto"/>
                <w:sz w:val="18"/>
                <w:szCs w:val="18"/>
              </w:rPr>
            </w:pPr>
          </w:p>
        </w:tc>
        <w:tc>
          <w:tcPr>
            <w:tcW w:w="915"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140000230</w:t>
            </w:r>
          </w:p>
        </w:tc>
        <w:tc>
          <w:tcPr>
            <w:tcW w:w="3157" w:type="dxa"/>
            <w:tcMar>
              <w:left w:w="0" w:type="dxa"/>
              <w:right w:w="0" w:type="dxa"/>
            </w:tcMar>
            <w:vAlign w:val="center"/>
          </w:tcPr>
          <w:p>
            <w:pPr>
              <w:spacing w:line="240" w:lineRule="exact"/>
              <w:rPr>
                <w:rFonts w:ascii="Times New Roman" w:eastAsia="宋体"/>
                <w:color w:val="auto"/>
                <w:sz w:val="18"/>
                <w:szCs w:val="18"/>
              </w:rPr>
            </w:pPr>
            <w:r>
              <w:rPr>
                <w:rFonts w:hint="eastAsia" w:ascii="Times New Roman" w:eastAsia="宋体"/>
                <w:color w:val="auto"/>
                <w:sz w:val="18"/>
                <w:szCs w:val="18"/>
              </w:rPr>
              <w:t>大学英语</w:t>
            </w:r>
            <w:r>
              <w:rPr>
                <w:rFonts w:ascii="Times New Roman" w:eastAsia="宋体"/>
                <w:color w:val="auto"/>
                <w:sz w:val="18"/>
                <w:szCs w:val="18"/>
              </w:rPr>
              <w:t>b-1    College English b-</w:t>
            </w:r>
            <w:r>
              <w:rPr>
                <w:rFonts w:ascii="宋体" w:hAnsi="宋体" w:eastAsia="宋体"/>
                <w:color w:val="auto"/>
                <w:sz w:val="18"/>
                <w:szCs w:val="18"/>
              </w:rPr>
              <w:t>Ⅰ</w:t>
            </w:r>
          </w:p>
        </w:tc>
        <w:tc>
          <w:tcPr>
            <w:tcW w:w="509" w:type="dxa"/>
            <w:vMerge w:val="continue"/>
            <w:tcMar>
              <w:left w:w="0" w:type="dxa"/>
              <w:right w:w="0" w:type="dxa"/>
            </w:tcMar>
            <w:vAlign w:val="center"/>
          </w:tcPr>
          <w:p>
            <w:pPr>
              <w:spacing w:line="240" w:lineRule="exact"/>
              <w:rPr>
                <w:rFonts w:ascii="Times New Roman" w:eastAsia="宋体"/>
                <w:color w:val="auto"/>
                <w:sz w:val="18"/>
                <w:szCs w:val="18"/>
              </w:rPr>
            </w:pPr>
          </w:p>
        </w:tc>
        <w:tc>
          <w:tcPr>
            <w:tcW w:w="369"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3.5</w:t>
            </w:r>
          </w:p>
        </w:tc>
        <w:tc>
          <w:tcPr>
            <w:tcW w:w="383"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56</w:t>
            </w:r>
          </w:p>
        </w:tc>
        <w:tc>
          <w:tcPr>
            <w:tcW w:w="383"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56</w:t>
            </w:r>
          </w:p>
        </w:tc>
        <w:tc>
          <w:tcPr>
            <w:tcW w:w="371"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0</w:t>
            </w:r>
          </w:p>
        </w:tc>
        <w:tc>
          <w:tcPr>
            <w:tcW w:w="351"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0</w:t>
            </w:r>
          </w:p>
        </w:tc>
        <w:tc>
          <w:tcPr>
            <w:tcW w:w="858" w:type="dxa"/>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通识课程</w:t>
            </w:r>
          </w:p>
        </w:tc>
        <w:tc>
          <w:tcPr>
            <w:tcW w:w="514" w:type="dxa"/>
            <w:tcMar>
              <w:left w:w="0" w:type="dxa"/>
              <w:right w:w="0" w:type="dxa"/>
            </w:tcMar>
            <w:vAlign w:val="center"/>
          </w:tcPr>
          <w:p>
            <w:pPr>
              <w:spacing w:line="240" w:lineRule="exact"/>
              <w:jc w:val="center"/>
              <w:rPr>
                <w:rFonts w:ascii="Times New Roman"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6" w:type="dxa"/>
            <w:vMerge w:val="continue"/>
            <w:tcMar>
              <w:left w:w="0" w:type="dxa"/>
              <w:right w:w="0" w:type="dxa"/>
            </w:tcMar>
            <w:vAlign w:val="center"/>
          </w:tcPr>
          <w:p>
            <w:pPr>
              <w:spacing w:line="240" w:lineRule="exact"/>
              <w:rPr>
                <w:rFonts w:ascii="Times New Roman" w:eastAsia="宋体"/>
                <w:color w:val="auto"/>
                <w:sz w:val="18"/>
                <w:szCs w:val="18"/>
              </w:rPr>
            </w:pPr>
          </w:p>
        </w:tc>
        <w:tc>
          <w:tcPr>
            <w:tcW w:w="915"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520000030</w:t>
            </w:r>
          </w:p>
        </w:tc>
        <w:tc>
          <w:tcPr>
            <w:tcW w:w="3157" w:type="dxa"/>
            <w:tcMar>
              <w:left w:w="0" w:type="dxa"/>
              <w:right w:w="0" w:type="dxa"/>
            </w:tcMar>
            <w:vAlign w:val="center"/>
          </w:tcPr>
          <w:p>
            <w:pPr>
              <w:spacing w:line="240" w:lineRule="exact"/>
              <w:rPr>
                <w:rFonts w:ascii="Times New Roman" w:eastAsia="宋体"/>
                <w:color w:val="auto"/>
                <w:sz w:val="18"/>
                <w:szCs w:val="18"/>
              </w:rPr>
            </w:pPr>
            <w:r>
              <w:rPr>
                <w:rFonts w:hint="eastAsia" w:ascii="Times New Roman" w:eastAsia="宋体"/>
                <w:color w:val="auto"/>
                <w:sz w:val="18"/>
                <w:szCs w:val="18"/>
              </w:rPr>
              <w:t>军事理论</w:t>
            </w:r>
            <w:r>
              <w:rPr>
                <w:rFonts w:ascii="Times New Roman" w:eastAsia="宋体"/>
                <w:color w:val="auto"/>
                <w:sz w:val="18"/>
                <w:szCs w:val="18"/>
              </w:rPr>
              <w:t xml:space="preserve">     Military Theory</w:t>
            </w:r>
          </w:p>
        </w:tc>
        <w:tc>
          <w:tcPr>
            <w:tcW w:w="509" w:type="dxa"/>
            <w:vMerge w:val="continue"/>
            <w:tcMar>
              <w:left w:w="0" w:type="dxa"/>
              <w:right w:w="0" w:type="dxa"/>
            </w:tcMar>
            <w:vAlign w:val="center"/>
          </w:tcPr>
          <w:p>
            <w:pPr>
              <w:spacing w:line="240" w:lineRule="exact"/>
              <w:rPr>
                <w:rFonts w:ascii="Times New Roman" w:eastAsia="宋体"/>
                <w:color w:val="auto"/>
                <w:sz w:val="18"/>
                <w:szCs w:val="18"/>
              </w:rPr>
            </w:pPr>
          </w:p>
        </w:tc>
        <w:tc>
          <w:tcPr>
            <w:tcW w:w="369"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2</w:t>
            </w:r>
          </w:p>
        </w:tc>
        <w:tc>
          <w:tcPr>
            <w:tcW w:w="383"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32</w:t>
            </w:r>
          </w:p>
        </w:tc>
        <w:tc>
          <w:tcPr>
            <w:tcW w:w="383"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16</w:t>
            </w:r>
          </w:p>
        </w:tc>
        <w:tc>
          <w:tcPr>
            <w:tcW w:w="371"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0</w:t>
            </w:r>
          </w:p>
        </w:tc>
        <w:tc>
          <w:tcPr>
            <w:tcW w:w="351"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16</w:t>
            </w:r>
          </w:p>
        </w:tc>
        <w:tc>
          <w:tcPr>
            <w:tcW w:w="858" w:type="dxa"/>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通识课程</w:t>
            </w:r>
          </w:p>
        </w:tc>
        <w:tc>
          <w:tcPr>
            <w:tcW w:w="514" w:type="dxa"/>
            <w:tcMar>
              <w:left w:w="0" w:type="dxa"/>
              <w:right w:w="0" w:type="dxa"/>
            </w:tcMar>
            <w:vAlign w:val="center"/>
          </w:tcPr>
          <w:p>
            <w:pPr>
              <w:spacing w:line="240" w:lineRule="exact"/>
              <w:jc w:val="center"/>
              <w:rPr>
                <w:rFonts w:ascii="Times New Roman"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6" w:type="dxa"/>
            <w:vMerge w:val="continue"/>
            <w:tcMar>
              <w:left w:w="0" w:type="dxa"/>
              <w:right w:w="0" w:type="dxa"/>
            </w:tcMar>
            <w:vAlign w:val="center"/>
          </w:tcPr>
          <w:p>
            <w:pPr>
              <w:spacing w:line="240" w:lineRule="exact"/>
              <w:rPr>
                <w:rFonts w:ascii="Times New Roman" w:eastAsia="宋体"/>
                <w:color w:val="auto"/>
                <w:sz w:val="18"/>
                <w:szCs w:val="18"/>
              </w:rPr>
            </w:pPr>
          </w:p>
        </w:tc>
        <w:tc>
          <w:tcPr>
            <w:tcW w:w="915"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500000180</w:t>
            </w:r>
          </w:p>
        </w:tc>
        <w:tc>
          <w:tcPr>
            <w:tcW w:w="3157" w:type="dxa"/>
            <w:tcMar>
              <w:left w:w="0" w:type="dxa"/>
              <w:right w:w="0" w:type="dxa"/>
            </w:tcMar>
            <w:vAlign w:val="center"/>
          </w:tcPr>
          <w:p>
            <w:pPr>
              <w:spacing w:line="240" w:lineRule="exact"/>
              <w:rPr>
                <w:rFonts w:ascii="Times New Roman" w:eastAsia="宋体"/>
                <w:color w:val="auto"/>
                <w:sz w:val="18"/>
                <w:szCs w:val="18"/>
              </w:rPr>
            </w:pPr>
            <w:r>
              <w:rPr>
                <w:rFonts w:hint="eastAsia" w:ascii="Times New Roman" w:eastAsia="宋体"/>
                <w:color w:val="auto"/>
                <w:sz w:val="18"/>
                <w:szCs w:val="18"/>
              </w:rPr>
              <w:t>大学计算机基础</w:t>
            </w:r>
            <w:r>
              <w:rPr>
                <w:rFonts w:ascii="Times New Roman" w:eastAsia="宋体"/>
                <w:color w:val="auto"/>
                <w:sz w:val="18"/>
                <w:szCs w:val="18"/>
              </w:rPr>
              <w:t>b</w:t>
            </w:r>
          </w:p>
          <w:p>
            <w:pPr>
              <w:spacing w:line="240" w:lineRule="exact"/>
              <w:rPr>
                <w:rFonts w:ascii="Times New Roman" w:eastAsia="宋体"/>
                <w:color w:val="auto"/>
                <w:sz w:val="18"/>
                <w:szCs w:val="18"/>
              </w:rPr>
            </w:pPr>
            <w:r>
              <w:rPr>
                <w:rFonts w:ascii="Times New Roman" w:eastAsia="宋体"/>
                <w:color w:val="auto"/>
                <w:sz w:val="18"/>
                <w:szCs w:val="18"/>
              </w:rPr>
              <w:t>Foundation of College Computer b</w:t>
            </w:r>
          </w:p>
        </w:tc>
        <w:tc>
          <w:tcPr>
            <w:tcW w:w="509" w:type="dxa"/>
            <w:vMerge w:val="continue"/>
            <w:tcMar>
              <w:left w:w="0" w:type="dxa"/>
              <w:right w:w="0" w:type="dxa"/>
            </w:tcMar>
            <w:vAlign w:val="center"/>
          </w:tcPr>
          <w:p>
            <w:pPr>
              <w:spacing w:line="240" w:lineRule="exact"/>
              <w:rPr>
                <w:rFonts w:ascii="Times New Roman" w:eastAsia="宋体"/>
                <w:color w:val="auto"/>
                <w:sz w:val="18"/>
                <w:szCs w:val="18"/>
              </w:rPr>
            </w:pPr>
          </w:p>
        </w:tc>
        <w:tc>
          <w:tcPr>
            <w:tcW w:w="369"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2.5</w:t>
            </w:r>
          </w:p>
        </w:tc>
        <w:tc>
          <w:tcPr>
            <w:tcW w:w="383"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40</w:t>
            </w:r>
          </w:p>
        </w:tc>
        <w:tc>
          <w:tcPr>
            <w:tcW w:w="383"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26</w:t>
            </w:r>
          </w:p>
        </w:tc>
        <w:tc>
          <w:tcPr>
            <w:tcW w:w="371"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14</w:t>
            </w:r>
          </w:p>
        </w:tc>
        <w:tc>
          <w:tcPr>
            <w:tcW w:w="351"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0</w:t>
            </w:r>
          </w:p>
        </w:tc>
        <w:tc>
          <w:tcPr>
            <w:tcW w:w="858" w:type="dxa"/>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通识课程</w:t>
            </w:r>
          </w:p>
        </w:tc>
        <w:tc>
          <w:tcPr>
            <w:tcW w:w="514" w:type="dxa"/>
            <w:tcMar>
              <w:left w:w="0" w:type="dxa"/>
              <w:right w:w="0" w:type="dxa"/>
            </w:tcMar>
            <w:vAlign w:val="center"/>
          </w:tcPr>
          <w:p>
            <w:pPr>
              <w:spacing w:line="240" w:lineRule="exact"/>
              <w:jc w:val="center"/>
              <w:rPr>
                <w:rFonts w:ascii="Times New Roman"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6" w:type="dxa"/>
            <w:vMerge w:val="continue"/>
            <w:tcMar>
              <w:left w:w="0" w:type="dxa"/>
              <w:right w:w="0" w:type="dxa"/>
            </w:tcMar>
            <w:vAlign w:val="center"/>
          </w:tcPr>
          <w:p>
            <w:pPr>
              <w:spacing w:line="240" w:lineRule="exact"/>
              <w:rPr>
                <w:rFonts w:ascii="Times New Roman" w:eastAsia="宋体"/>
                <w:color w:val="auto"/>
                <w:sz w:val="18"/>
                <w:szCs w:val="18"/>
              </w:rPr>
            </w:pPr>
          </w:p>
        </w:tc>
        <w:tc>
          <w:tcPr>
            <w:tcW w:w="915"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110000450</w:t>
            </w:r>
          </w:p>
        </w:tc>
        <w:tc>
          <w:tcPr>
            <w:tcW w:w="3157" w:type="dxa"/>
            <w:tcMar>
              <w:left w:w="0" w:type="dxa"/>
              <w:right w:w="0" w:type="dxa"/>
            </w:tcMar>
            <w:vAlign w:val="center"/>
          </w:tcPr>
          <w:p>
            <w:pPr>
              <w:spacing w:line="240" w:lineRule="exact"/>
              <w:jc w:val="left"/>
              <w:rPr>
                <w:rFonts w:ascii="Times New Roman" w:eastAsia="宋体"/>
                <w:color w:val="auto"/>
                <w:sz w:val="18"/>
                <w:szCs w:val="18"/>
              </w:rPr>
            </w:pPr>
            <w:r>
              <w:rPr>
                <w:rFonts w:hint="eastAsia" w:ascii="Times New Roman" w:eastAsia="宋体"/>
                <w:color w:val="auto"/>
                <w:sz w:val="18"/>
                <w:szCs w:val="18"/>
              </w:rPr>
              <w:t>高等数学</w:t>
            </w:r>
            <w:r>
              <w:rPr>
                <w:rFonts w:ascii="Times New Roman" w:eastAsia="宋体"/>
                <w:color w:val="auto"/>
                <w:sz w:val="18"/>
                <w:szCs w:val="18"/>
              </w:rPr>
              <w:t>b-1   Higher Mathematics b-I</w:t>
            </w:r>
          </w:p>
        </w:tc>
        <w:tc>
          <w:tcPr>
            <w:tcW w:w="509" w:type="dxa"/>
            <w:vMerge w:val="continue"/>
            <w:tcMar>
              <w:left w:w="0" w:type="dxa"/>
              <w:right w:w="0" w:type="dxa"/>
            </w:tcMar>
            <w:vAlign w:val="center"/>
          </w:tcPr>
          <w:p>
            <w:pPr>
              <w:spacing w:line="240" w:lineRule="exact"/>
              <w:rPr>
                <w:rFonts w:ascii="Times New Roman" w:eastAsia="宋体"/>
                <w:color w:val="auto"/>
                <w:sz w:val="18"/>
                <w:szCs w:val="18"/>
              </w:rPr>
            </w:pPr>
          </w:p>
        </w:tc>
        <w:tc>
          <w:tcPr>
            <w:tcW w:w="369"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6</w:t>
            </w:r>
          </w:p>
        </w:tc>
        <w:tc>
          <w:tcPr>
            <w:tcW w:w="383"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96</w:t>
            </w:r>
          </w:p>
        </w:tc>
        <w:tc>
          <w:tcPr>
            <w:tcW w:w="383"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96</w:t>
            </w:r>
          </w:p>
        </w:tc>
        <w:tc>
          <w:tcPr>
            <w:tcW w:w="371"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0</w:t>
            </w:r>
          </w:p>
        </w:tc>
        <w:tc>
          <w:tcPr>
            <w:tcW w:w="351"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0</w:t>
            </w:r>
          </w:p>
        </w:tc>
        <w:tc>
          <w:tcPr>
            <w:tcW w:w="858" w:type="dxa"/>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通识课程</w:t>
            </w:r>
          </w:p>
        </w:tc>
        <w:tc>
          <w:tcPr>
            <w:tcW w:w="514" w:type="dxa"/>
            <w:tcMar>
              <w:left w:w="0" w:type="dxa"/>
              <w:right w:w="0" w:type="dxa"/>
            </w:tcMar>
            <w:vAlign w:val="center"/>
          </w:tcPr>
          <w:p>
            <w:pPr>
              <w:spacing w:line="240" w:lineRule="exact"/>
              <w:jc w:val="center"/>
              <w:rPr>
                <w:rFonts w:ascii="Times New Roman"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6" w:type="dxa"/>
            <w:vMerge w:val="continue"/>
            <w:tcMar>
              <w:left w:w="0" w:type="dxa"/>
              <w:right w:w="0" w:type="dxa"/>
            </w:tcMar>
            <w:vAlign w:val="center"/>
          </w:tcPr>
          <w:p>
            <w:pPr>
              <w:spacing w:line="240" w:lineRule="exact"/>
              <w:rPr>
                <w:rFonts w:ascii="Times New Roman" w:eastAsia="宋体"/>
                <w:color w:val="auto"/>
                <w:sz w:val="18"/>
                <w:szCs w:val="18"/>
              </w:rPr>
            </w:pPr>
          </w:p>
        </w:tc>
        <w:tc>
          <w:tcPr>
            <w:tcW w:w="915" w:type="dxa"/>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210001010</w:t>
            </w:r>
          </w:p>
        </w:tc>
        <w:tc>
          <w:tcPr>
            <w:tcW w:w="3157" w:type="dxa"/>
            <w:tcMar>
              <w:left w:w="0" w:type="dxa"/>
              <w:right w:w="0" w:type="dxa"/>
            </w:tcMar>
            <w:vAlign w:val="center"/>
          </w:tcPr>
          <w:p>
            <w:pPr>
              <w:spacing w:line="240" w:lineRule="exact"/>
              <w:jc w:val="left"/>
              <w:rPr>
                <w:rFonts w:ascii="Times New Roman" w:eastAsia="宋体"/>
                <w:color w:val="auto"/>
                <w:sz w:val="18"/>
                <w:szCs w:val="18"/>
              </w:rPr>
            </w:pPr>
            <w:r>
              <w:rPr>
                <w:rFonts w:hint="eastAsia" w:ascii="Times New Roman" w:eastAsia="宋体"/>
                <w:color w:val="auto"/>
                <w:sz w:val="18"/>
                <w:szCs w:val="18"/>
              </w:rPr>
              <w:t>无机化学</w:t>
            </w:r>
            <w:r>
              <w:rPr>
                <w:rFonts w:ascii="Times New Roman" w:eastAsia="宋体"/>
                <w:color w:val="auto"/>
                <w:sz w:val="18"/>
                <w:szCs w:val="18"/>
              </w:rPr>
              <w:t xml:space="preserve">  Inorganic Chemistry</w:t>
            </w:r>
          </w:p>
        </w:tc>
        <w:tc>
          <w:tcPr>
            <w:tcW w:w="509" w:type="dxa"/>
            <w:vMerge w:val="continue"/>
            <w:tcMar>
              <w:left w:w="0" w:type="dxa"/>
              <w:right w:w="0" w:type="dxa"/>
            </w:tcMar>
            <w:vAlign w:val="center"/>
          </w:tcPr>
          <w:p>
            <w:pPr>
              <w:spacing w:line="240" w:lineRule="exact"/>
              <w:rPr>
                <w:rFonts w:ascii="Times New Roman" w:eastAsia="宋体"/>
                <w:color w:val="auto"/>
                <w:sz w:val="18"/>
                <w:szCs w:val="18"/>
              </w:rPr>
            </w:pPr>
          </w:p>
        </w:tc>
        <w:tc>
          <w:tcPr>
            <w:tcW w:w="369"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4</w:t>
            </w:r>
          </w:p>
        </w:tc>
        <w:tc>
          <w:tcPr>
            <w:tcW w:w="383"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72</w:t>
            </w:r>
          </w:p>
        </w:tc>
        <w:tc>
          <w:tcPr>
            <w:tcW w:w="383"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48</w:t>
            </w:r>
          </w:p>
        </w:tc>
        <w:tc>
          <w:tcPr>
            <w:tcW w:w="371"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24</w:t>
            </w:r>
          </w:p>
        </w:tc>
        <w:tc>
          <w:tcPr>
            <w:tcW w:w="351"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0</w:t>
            </w:r>
          </w:p>
        </w:tc>
        <w:tc>
          <w:tcPr>
            <w:tcW w:w="858" w:type="dxa"/>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专业课程</w:t>
            </w:r>
          </w:p>
        </w:tc>
        <w:tc>
          <w:tcPr>
            <w:tcW w:w="514" w:type="dxa"/>
            <w:tcMar>
              <w:left w:w="0" w:type="dxa"/>
              <w:right w:w="0" w:type="dxa"/>
            </w:tcMar>
            <w:vAlign w:val="center"/>
          </w:tcPr>
          <w:p>
            <w:pPr>
              <w:spacing w:line="240" w:lineRule="exact"/>
              <w:jc w:val="center"/>
              <w:rPr>
                <w:rFonts w:ascii="Times New Roman"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6" w:type="dxa"/>
            <w:vMerge w:val="continue"/>
            <w:tcMar>
              <w:left w:w="0" w:type="dxa"/>
              <w:right w:w="0" w:type="dxa"/>
            </w:tcMar>
            <w:vAlign w:val="center"/>
          </w:tcPr>
          <w:p>
            <w:pPr>
              <w:spacing w:line="240" w:lineRule="exact"/>
              <w:rPr>
                <w:rFonts w:ascii="Times New Roman" w:eastAsia="宋体"/>
                <w:color w:val="auto"/>
                <w:sz w:val="18"/>
                <w:szCs w:val="18"/>
              </w:rPr>
            </w:pPr>
          </w:p>
        </w:tc>
        <w:tc>
          <w:tcPr>
            <w:tcW w:w="915"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120000171</w:t>
            </w:r>
          </w:p>
        </w:tc>
        <w:tc>
          <w:tcPr>
            <w:tcW w:w="3157" w:type="dxa"/>
            <w:tcMar>
              <w:left w:w="0" w:type="dxa"/>
              <w:right w:w="0" w:type="dxa"/>
            </w:tcMar>
            <w:vAlign w:val="center"/>
          </w:tcPr>
          <w:p>
            <w:pPr>
              <w:spacing w:line="240" w:lineRule="exact"/>
              <w:rPr>
                <w:rFonts w:ascii="Times New Roman" w:eastAsia="宋体"/>
                <w:color w:val="auto"/>
                <w:sz w:val="18"/>
                <w:szCs w:val="18"/>
              </w:rPr>
            </w:pPr>
            <w:r>
              <w:rPr>
                <w:rFonts w:hint="eastAsia" w:ascii="Times New Roman" w:eastAsia="宋体"/>
                <w:color w:val="auto"/>
                <w:sz w:val="18"/>
                <w:szCs w:val="18"/>
              </w:rPr>
              <w:t>形势与政策</w:t>
            </w:r>
            <w:r>
              <w:rPr>
                <w:rFonts w:ascii="Times New Roman" w:eastAsia="宋体"/>
                <w:color w:val="auto"/>
                <w:sz w:val="18"/>
                <w:szCs w:val="18"/>
              </w:rPr>
              <w:t xml:space="preserve">1   Situation and Policy I </w:t>
            </w:r>
          </w:p>
        </w:tc>
        <w:tc>
          <w:tcPr>
            <w:tcW w:w="509" w:type="dxa"/>
            <w:vMerge w:val="continue"/>
            <w:tcMar>
              <w:left w:w="0" w:type="dxa"/>
              <w:right w:w="0" w:type="dxa"/>
            </w:tcMar>
            <w:vAlign w:val="center"/>
          </w:tcPr>
          <w:p>
            <w:pPr>
              <w:spacing w:line="240" w:lineRule="exact"/>
              <w:rPr>
                <w:rFonts w:ascii="Times New Roman" w:eastAsia="宋体"/>
                <w:color w:val="auto"/>
                <w:sz w:val="18"/>
                <w:szCs w:val="18"/>
              </w:rPr>
            </w:pPr>
          </w:p>
        </w:tc>
        <w:tc>
          <w:tcPr>
            <w:tcW w:w="369"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1</w:t>
            </w:r>
          </w:p>
        </w:tc>
        <w:tc>
          <w:tcPr>
            <w:tcW w:w="383"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16</w:t>
            </w:r>
          </w:p>
        </w:tc>
        <w:tc>
          <w:tcPr>
            <w:tcW w:w="383"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10</w:t>
            </w:r>
          </w:p>
        </w:tc>
        <w:tc>
          <w:tcPr>
            <w:tcW w:w="371"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0</w:t>
            </w:r>
          </w:p>
        </w:tc>
        <w:tc>
          <w:tcPr>
            <w:tcW w:w="351"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6</w:t>
            </w:r>
          </w:p>
        </w:tc>
        <w:tc>
          <w:tcPr>
            <w:tcW w:w="858" w:type="dxa"/>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通识课程</w:t>
            </w:r>
          </w:p>
        </w:tc>
        <w:tc>
          <w:tcPr>
            <w:tcW w:w="514" w:type="dxa"/>
            <w:tcMar>
              <w:left w:w="0" w:type="dxa"/>
              <w:right w:w="0" w:type="dxa"/>
            </w:tcMar>
            <w:vAlign w:val="center"/>
          </w:tcPr>
          <w:p>
            <w:pPr>
              <w:spacing w:line="240" w:lineRule="exact"/>
              <w:jc w:val="center"/>
              <w:rPr>
                <w:rFonts w:ascii="Times New Roman"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6" w:type="dxa"/>
            <w:vMerge w:val="continue"/>
            <w:tcMar>
              <w:left w:w="0" w:type="dxa"/>
              <w:right w:w="0" w:type="dxa"/>
            </w:tcMar>
            <w:vAlign w:val="center"/>
          </w:tcPr>
          <w:p>
            <w:pPr>
              <w:spacing w:line="240" w:lineRule="exact"/>
              <w:rPr>
                <w:rFonts w:ascii="Times New Roman" w:eastAsia="宋体"/>
                <w:color w:val="auto"/>
                <w:sz w:val="18"/>
                <w:szCs w:val="18"/>
              </w:rPr>
            </w:pPr>
          </w:p>
        </w:tc>
        <w:tc>
          <w:tcPr>
            <w:tcW w:w="915"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520000011</w:t>
            </w:r>
          </w:p>
        </w:tc>
        <w:tc>
          <w:tcPr>
            <w:tcW w:w="3157" w:type="dxa"/>
            <w:tcMar>
              <w:left w:w="0" w:type="dxa"/>
              <w:right w:w="0" w:type="dxa"/>
            </w:tcMar>
            <w:vAlign w:val="center"/>
          </w:tcPr>
          <w:p>
            <w:pPr>
              <w:spacing w:line="240" w:lineRule="exact"/>
              <w:rPr>
                <w:rFonts w:ascii="Times New Roman" w:eastAsia="宋体"/>
                <w:color w:val="auto"/>
                <w:sz w:val="18"/>
                <w:szCs w:val="18"/>
              </w:rPr>
            </w:pPr>
            <w:r>
              <w:rPr>
                <w:rFonts w:hint="eastAsia" w:ascii="Times New Roman" w:eastAsia="宋体"/>
                <w:color w:val="auto"/>
                <w:sz w:val="18"/>
                <w:szCs w:val="18"/>
              </w:rPr>
              <w:t>军事技能训练（军训）</w:t>
            </w:r>
            <w:r>
              <w:rPr>
                <w:rFonts w:ascii="Times New Roman" w:eastAsia="宋体"/>
                <w:color w:val="auto"/>
                <w:sz w:val="18"/>
                <w:szCs w:val="18"/>
              </w:rPr>
              <w:t xml:space="preserve">  Military Training</w:t>
            </w:r>
          </w:p>
        </w:tc>
        <w:tc>
          <w:tcPr>
            <w:tcW w:w="509" w:type="dxa"/>
            <w:vMerge w:val="continue"/>
            <w:tcMar>
              <w:left w:w="0" w:type="dxa"/>
              <w:right w:w="0" w:type="dxa"/>
            </w:tcMar>
            <w:vAlign w:val="center"/>
          </w:tcPr>
          <w:p>
            <w:pPr>
              <w:spacing w:line="240" w:lineRule="exact"/>
              <w:rPr>
                <w:rFonts w:ascii="Times New Roman" w:eastAsia="宋体"/>
                <w:color w:val="auto"/>
                <w:sz w:val="18"/>
                <w:szCs w:val="18"/>
              </w:rPr>
            </w:pPr>
          </w:p>
        </w:tc>
        <w:tc>
          <w:tcPr>
            <w:tcW w:w="369"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2</w:t>
            </w:r>
          </w:p>
        </w:tc>
        <w:tc>
          <w:tcPr>
            <w:tcW w:w="383"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0</w:t>
            </w:r>
          </w:p>
        </w:tc>
        <w:tc>
          <w:tcPr>
            <w:tcW w:w="383"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0</w:t>
            </w:r>
          </w:p>
        </w:tc>
        <w:tc>
          <w:tcPr>
            <w:tcW w:w="371"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0</w:t>
            </w:r>
          </w:p>
        </w:tc>
        <w:tc>
          <w:tcPr>
            <w:tcW w:w="351"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0</w:t>
            </w:r>
          </w:p>
        </w:tc>
        <w:tc>
          <w:tcPr>
            <w:tcW w:w="858" w:type="dxa"/>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实践教学</w:t>
            </w:r>
          </w:p>
        </w:tc>
        <w:tc>
          <w:tcPr>
            <w:tcW w:w="514"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2</w:t>
            </w:r>
            <w:r>
              <w:rPr>
                <w:rFonts w:hint="eastAsia" w:ascii="Times New Roman" w:eastAsia="宋体"/>
                <w:color w:val="auto"/>
                <w:sz w:val="18"/>
                <w:szCs w:val="18"/>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6" w:type="dxa"/>
            <w:vMerge w:val="continue"/>
            <w:tcMar>
              <w:left w:w="0" w:type="dxa"/>
              <w:right w:w="0" w:type="dxa"/>
            </w:tcMar>
            <w:vAlign w:val="center"/>
          </w:tcPr>
          <w:p>
            <w:pPr>
              <w:spacing w:line="240" w:lineRule="exact"/>
              <w:rPr>
                <w:rFonts w:ascii="Times New Roman" w:eastAsia="宋体"/>
                <w:color w:val="auto"/>
                <w:sz w:val="18"/>
                <w:szCs w:val="18"/>
              </w:rPr>
            </w:pPr>
          </w:p>
        </w:tc>
        <w:tc>
          <w:tcPr>
            <w:tcW w:w="915"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060000010</w:t>
            </w:r>
          </w:p>
        </w:tc>
        <w:tc>
          <w:tcPr>
            <w:tcW w:w="3157" w:type="dxa"/>
            <w:tcMar>
              <w:left w:w="0" w:type="dxa"/>
              <w:right w:w="0" w:type="dxa"/>
            </w:tcMar>
            <w:vAlign w:val="center"/>
          </w:tcPr>
          <w:p>
            <w:pPr>
              <w:spacing w:line="240" w:lineRule="exact"/>
              <w:rPr>
                <w:rFonts w:ascii="Times New Roman" w:eastAsia="宋体"/>
                <w:color w:val="auto"/>
                <w:sz w:val="18"/>
                <w:szCs w:val="18"/>
              </w:rPr>
            </w:pPr>
            <w:r>
              <w:rPr>
                <w:rFonts w:hint="eastAsia" w:ascii="Times New Roman" w:eastAsia="宋体"/>
                <w:color w:val="auto"/>
                <w:sz w:val="18"/>
                <w:szCs w:val="18"/>
              </w:rPr>
              <w:t>材料科学导论</w:t>
            </w:r>
            <w:r>
              <w:rPr>
                <w:rFonts w:ascii="Times New Roman" w:eastAsia="宋体"/>
                <w:color w:val="auto"/>
                <w:sz w:val="18"/>
                <w:szCs w:val="18"/>
              </w:rPr>
              <w:t xml:space="preserve"> </w:t>
            </w:r>
          </w:p>
          <w:p>
            <w:pPr>
              <w:spacing w:line="240" w:lineRule="exact"/>
              <w:rPr>
                <w:rFonts w:ascii="Times New Roman" w:eastAsia="宋体"/>
                <w:color w:val="auto"/>
                <w:sz w:val="18"/>
                <w:szCs w:val="18"/>
              </w:rPr>
            </w:pPr>
            <w:r>
              <w:rPr>
                <w:rFonts w:ascii="Times New Roman" w:eastAsia="宋体"/>
                <w:color w:val="auto"/>
                <w:sz w:val="18"/>
                <w:szCs w:val="18"/>
              </w:rPr>
              <w:t>Introduction to Specialized Materials Science</w:t>
            </w:r>
          </w:p>
        </w:tc>
        <w:tc>
          <w:tcPr>
            <w:tcW w:w="509" w:type="dxa"/>
            <w:vMerge w:val="continue"/>
            <w:tcMar>
              <w:left w:w="0" w:type="dxa"/>
              <w:right w:w="0" w:type="dxa"/>
            </w:tcMar>
            <w:vAlign w:val="center"/>
          </w:tcPr>
          <w:p>
            <w:pPr>
              <w:spacing w:line="240" w:lineRule="exact"/>
              <w:rPr>
                <w:rFonts w:ascii="Times New Roman" w:eastAsia="宋体"/>
                <w:color w:val="auto"/>
                <w:sz w:val="18"/>
                <w:szCs w:val="18"/>
              </w:rPr>
            </w:pPr>
          </w:p>
        </w:tc>
        <w:tc>
          <w:tcPr>
            <w:tcW w:w="369"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华文楷体"/>
                <w:color w:val="auto"/>
                <w:sz w:val="21"/>
                <w:szCs w:val="21"/>
              </w:rPr>
              <w:t>0.5</w:t>
            </w:r>
          </w:p>
        </w:tc>
        <w:tc>
          <w:tcPr>
            <w:tcW w:w="383"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华文楷体"/>
                <w:color w:val="auto"/>
                <w:sz w:val="21"/>
                <w:szCs w:val="21"/>
              </w:rPr>
              <w:t>8</w:t>
            </w:r>
          </w:p>
        </w:tc>
        <w:tc>
          <w:tcPr>
            <w:tcW w:w="383"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华文楷体"/>
                <w:color w:val="auto"/>
                <w:sz w:val="21"/>
                <w:szCs w:val="21"/>
              </w:rPr>
              <w:t>8</w:t>
            </w:r>
          </w:p>
        </w:tc>
        <w:tc>
          <w:tcPr>
            <w:tcW w:w="371"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华文楷体"/>
                <w:color w:val="auto"/>
                <w:sz w:val="21"/>
                <w:szCs w:val="21"/>
              </w:rPr>
              <w:t>0</w:t>
            </w:r>
          </w:p>
        </w:tc>
        <w:tc>
          <w:tcPr>
            <w:tcW w:w="351"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华文楷体"/>
                <w:color w:val="auto"/>
                <w:sz w:val="21"/>
                <w:szCs w:val="21"/>
              </w:rPr>
              <w:t>0</w:t>
            </w:r>
          </w:p>
        </w:tc>
        <w:tc>
          <w:tcPr>
            <w:tcW w:w="858" w:type="dxa"/>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专业课程</w:t>
            </w:r>
          </w:p>
        </w:tc>
        <w:tc>
          <w:tcPr>
            <w:tcW w:w="514" w:type="dxa"/>
            <w:tcMar>
              <w:left w:w="0" w:type="dxa"/>
              <w:right w:w="0" w:type="dxa"/>
            </w:tcMar>
            <w:vAlign w:val="center"/>
          </w:tcPr>
          <w:p>
            <w:pPr>
              <w:spacing w:line="240" w:lineRule="exact"/>
              <w:jc w:val="center"/>
              <w:rPr>
                <w:rFonts w:ascii="Times New Roman"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6" w:type="dxa"/>
            <w:vMerge w:val="continue"/>
            <w:tcMar>
              <w:left w:w="0" w:type="dxa"/>
              <w:right w:w="0" w:type="dxa"/>
            </w:tcMar>
            <w:vAlign w:val="center"/>
          </w:tcPr>
          <w:p>
            <w:pPr>
              <w:spacing w:line="240" w:lineRule="exact"/>
              <w:rPr>
                <w:rFonts w:ascii="Times New Roman" w:eastAsia="宋体"/>
                <w:color w:val="auto"/>
                <w:sz w:val="18"/>
                <w:szCs w:val="18"/>
              </w:rPr>
            </w:pPr>
          </w:p>
        </w:tc>
        <w:tc>
          <w:tcPr>
            <w:tcW w:w="915"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181000051</w:t>
            </w:r>
          </w:p>
        </w:tc>
        <w:tc>
          <w:tcPr>
            <w:tcW w:w="3157" w:type="dxa"/>
            <w:tcMar>
              <w:left w:w="0" w:type="dxa"/>
              <w:right w:w="0" w:type="dxa"/>
            </w:tcMar>
            <w:vAlign w:val="center"/>
          </w:tcPr>
          <w:p>
            <w:pPr>
              <w:spacing w:line="240" w:lineRule="exact"/>
              <w:rPr>
                <w:rFonts w:ascii="Times New Roman" w:eastAsia="宋体"/>
                <w:color w:val="auto"/>
                <w:sz w:val="18"/>
                <w:szCs w:val="18"/>
              </w:rPr>
            </w:pPr>
            <w:r>
              <w:rPr>
                <w:rFonts w:hint="eastAsia" w:ascii="Times New Roman" w:eastAsia="宋体"/>
                <w:color w:val="auto"/>
                <w:sz w:val="18"/>
                <w:szCs w:val="18"/>
              </w:rPr>
              <w:t>大学生心理健康教育</w:t>
            </w:r>
            <w:r>
              <w:rPr>
                <w:rFonts w:ascii="Times New Roman" w:eastAsia="宋体"/>
                <w:color w:val="auto"/>
                <w:sz w:val="18"/>
                <w:szCs w:val="18"/>
              </w:rPr>
              <w:t>Mental Health Education for Undergraduates</w:t>
            </w:r>
          </w:p>
        </w:tc>
        <w:tc>
          <w:tcPr>
            <w:tcW w:w="509" w:type="dxa"/>
            <w:tcMar>
              <w:left w:w="0" w:type="dxa"/>
              <w:right w:w="0" w:type="dxa"/>
            </w:tcMar>
            <w:vAlign w:val="center"/>
          </w:tcPr>
          <w:p>
            <w:pPr>
              <w:spacing w:line="240" w:lineRule="exact"/>
              <w:rPr>
                <w:rFonts w:ascii="Times New Roman" w:eastAsia="宋体"/>
                <w:color w:val="auto"/>
                <w:sz w:val="18"/>
                <w:szCs w:val="18"/>
              </w:rPr>
            </w:pPr>
            <w:r>
              <w:rPr>
                <w:rFonts w:hint="eastAsia" w:ascii="Times New Roman" w:eastAsia="宋体"/>
                <w:color w:val="auto"/>
                <w:sz w:val="18"/>
                <w:szCs w:val="18"/>
              </w:rPr>
              <w:t>选修</w:t>
            </w:r>
          </w:p>
        </w:tc>
        <w:tc>
          <w:tcPr>
            <w:tcW w:w="369"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2</w:t>
            </w:r>
          </w:p>
        </w:tc>
        <w:tc>
          <w:tcPr>
            <w:tcW w:w="383"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32</w:t>
            </w:r>
          </w:p>
        </w:tc>
        <w:tc>
          <w:tcPr>
            <w:tcW w:w="383"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24</w:t>
            </w:r>
          </w:p>
        </w:tc>
        <w:tc>
          <w:tcPr>
            <w:tcW w:w="371"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8</w:t>
            </w:r>
          </w:p>
        </w:tc>
        <w:tc>
          <w:tcPr>
            <w:tcW w:w="351"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0</w:t>
            </w:r>
          </w:p>
        </w:tc>
        <w:tc>
          <w:tcPr>
            <w:tcW w:w="858" w:type="dxa"/>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通识课程</w:t>
            </w:r>
          </w:p>
        </w:tc>
        <w:tc>
          <w:tcPr>
            <w:tcW w:w="514" w:type="dxa"/>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指定选修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6" w:type="dxa"/>
            <w:vMerge w:val="continue"/>
            <w:tcMar>
              <w:left w:w="0" w:type="dxa"/>
              <w:right w:w="0" w:type="dxa"/>
            </w:tcMar>
            <w:vAlign w:val="center"/>
          </w:tcPr>
          <w:p>
            <w:pPr>
              <w:spacing w:line="240" w:lineRule="exact"/>
              <w:rPr>
                <w:rFonts w:ascii="Times New Roman" w:eastAsia="宋体"/>
                <w:color w:val="auto"/>
                <w:sz w:val="18"/>
                <w:szCs w:val="18"/>
              </w:rPr>
            </w:pPr>
          </w:p>
        </w:tc>
        <w:tc>
          <w:tcPr>
            <w:tcW w:w="4581" w:type="dxa"/>
            <w:gridSpan w:val="3"/>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合</w:t>
            </w:r>
            <w:r>
              <w:rPr>
                <w:rFonts w:ascii="Times New Roman" w:eastAsia="宋体"/>
                <w:color w:val="auto"/>
                <w:sz w:val="18"/>
                <w:szCs w:val="18"/>
              </w:rPr>
              <w:t xml:space="preserve"> </w:t>
            </w:r>
            <w:r>
              <w:rPr>
                <w:rFonts w:hint="eastAsia" w:ascii="Times New Roman" w:eastAsia="宋体"/>
                <w:color w:val="auto"/>
                <w:sz w:val="18"/>
                <w:szCs w:val="18"/>
              </w:rPr>
              <w:t>计</w:t>
            </w:r>
          </w:p>
        </w:tc>
        <w:tc>
          <w:tcPr>
            <w:tcW w:w="369"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27</w:t>
            </w:r>
            <w:r>
              <w:rPr>
                <w:rFonts w:hint="eastAsia" w:ascii="Times New Roman" w:eastAsia="宋体"/>
                <w:color w:val="auto"/>
                <w:sz w:val="18"/>
                <w:szCs w:val="18"/>
              </w:rPr>
              <w:t>.5</w:t>
            </w:r>
          </w:p>
        </w:tc>
        <w:tc>
          <w:tcPr>
            <w:tcW w:w="383"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4</w:t>
            </w:r>
            <w:r>
              <w:rPr>
                <w:rFonts w:hint="eastAsia" w:ascii="Times New Roman" w:eastAsia="宋体"/>
                <w:color w:val="auto"/>
                <w:sz w:val="18"/>
                <w:szCs w:val="18"/>
              </w:rPr>
              <w:t>36</w:t>
            </w:r>
          </w:p>
        </w:tc>
        <w:tc>
          <w:tcPr>
            <w:tcW w:w="383"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3</w:t>
            </w:r>
            <w:r>
              <w:rPr>
                <w:rFonts w:hint="eastAsia" w:ascii="Times New Roman" w:eastAsia="宋体"/>
                <w:color w:val="auto"/>
                <w:sz w:val="18"/>
                <w:szCs w:val="18"/>
              </w:rPr>
              <w:t>56</w:t>
            </w:r>
          </w:p>
        </w:tc>
        <w:tc>
          <w:tcPr>
            <w:tcW w:w="371"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46</w:t>
            </w:r>
          </w:p>
        </w:tc>
        <w:tc>
          <w:tcPr>
            <w:tcW w:w="351"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34</w:t>
            </w:r>
          </w:p>
        </w:tc>
        <w:tc>
          <w:tcPr>
            <w:tcW w:w="858" w:type="dxa"/>
            <w:tcMar>
              <w:left w:w="0" w:type="dxa"/>
              <w:right w:w="0" w:type="dxa"/>
            </w:tcMar>
            <w:vAlign w:val="center"/>
          </w:tcPr>
          <w:p>
            <w:pPr>
              <w:spacing w:line="240" w:lineRule="exact"/>
              <w:jc w:val="center"/>
              <w:rPr>
                <w:rFonts w:ascii="Times New Roman" w:eastAsia="宋体"/>
                <w:color w:val="auto"/>
                <w:sz w:val="18"/>
                <w:szCs w:val="18"/>
              </w:rPr>
            </w:pPr>
          </w:p>
        </w:tc>
        <w:tc>
          <w:tcPr>
            <w:tcW w:w="514" w:type="dxa"/>
            <w:tcMar>
              <w:left w:w="0" w:type="dxa"/>
              <w:right w:w="0" w:type="dxa"/>
            </w:tcMar>
            <w:vAlign w:val="center"/>
          </w:tcPr>
          <w:p>
            <w:pPr>
              <w:spacing w:line="240" w:lineRule="exact"/>
              <w:jc w:val="center"/>
              <w:rPr>
                <w:rFonts w:ascii="Times New Roman"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6" w:type="dxa"/>
            <w:vMerge w:val="restart"/>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第</w:t>
            </w:r>
          </w:p>
          <w:p>
            <w:pPr>
              <w:spacing w:line="240" w:lineRule="exact"/>
              <w:jc w:val="center"/>
              <w:rPr>
                <w:rFonts w:ascii="Times New Roman" w:eastAsia="宋体"/>
                <w:color w:val="auto"/>
                <w:sz w:val="18"/>
                <w:szCs w:val="18"/>
              </w:rPr>
            </w:pPr>
            <w:r>
              <w:rPr>
                <w:rFonts w:hint="eastAsia" w:ascii="Times New Roman" w:eastAsia="宋体"/>
                <w:color w:val="auto"/>
                <w:sz w:val="18"/>
                <w:szCs w:val="18"/>
              </w:rPr>
              <w:t>二</w:t>
            </w:r>
          </w:p>
          <w:p>
            <w:pPr>
              <w:spacing w:line="240" w:lineRule="exact"/>
              <w:jc w:val="center"/>
              <w:rPr>
                <w:rFonts w:ascii="Times New Roman" w:eastAsia="宋体"/>
                <w:color w:val="auto"/>
                <w:sz w:val="18"/>
                <w:szCs w:val="18"/>
              </w:rPr>
            </w:pPr>
            <w:r>
              <w:rPr>
                <w:rFonts w:hint="eastAsia" w:ascii="Times New Roman" w:eastAsia="宋体"/>
                <w:color w:val="auto"/>
                <w:sz w:val="18"/>
                <w:szCs w:val="18"/>
              </w:rPr>
              <w:t>学</w:t>
            </w:r>
          </w:p>
          <w:p>
            <w:pPr>
              <w:spacing w:line="240" w:lineRule="exact"/>
              <w:jc w:val="center"/>
              <w:rPr>
                <w:rFonts w:ascii="Times New Roman" w:eastAsia="宋体"/>
                <w:color w:val="auto"/>
                <w:sz w:val="18"/>
                <w:szCs w:val="18"/>
              </w:rPr>
            </w:pPr>
            <w:r>
              <w:rPr>
                <w:rFonts w:hint="eastAsia" w:ascii="Times New Roman" w:eastAsia="宋体"/>
                <w:color w:val="auto"/>
                <w:sz w:val="18"/>
                <w:szCs w:val="18"/>
              </w:rPr>
              <w:t>期</w:t>
            </w:r>
          </w:p>
        </w:tc>
        <w:tc>
          <w:tcPr>
            <w:tcW w:w="915"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120000111</w:t>
            </w:r>
          </w:p>
        </w:tc>
        <w:tc>
          <w:tcPr>
            <w:tcW w:w="3157" w:type="dxa"/>
            <w:tcMar>
              <w:left w:w="0" w:type="dxa"/>
              <w:right w:w="0" w:type="dxa"/>
            </w:tcMar>
            <w:vAlign w:val="center"/>
          </w:tcPr>
          <w:p>
            <w:pPr>
              <w:spacing w:line="240" w:lineRule="exact"/>
              <w:rPr>
                <w:rFonts w:ascii="Times New Roman" w:eastAsia="宋体"/>
                <w:color w:val="auto"/>
                <w:sz w:val="18"/>
                <w:szCs w:val="18"/>
              </w:rPr>
            </w:pPr>
            <w:r>
              <w:rPr>
                <w:rFonts w:hint="eastAsia" w:ascii="Times New Roman" w:eastAsia="宋体"/>
                <w:color w:val="auto"/>
                <w:sz w:val="18"/>
                <w:szCs w:val="18"/>
              </w:rPr>
              <w:t>形势与政策</w:t>
            </w:r>
            <w:r>
              <w:rPr>
                <w:rFonts w:ascii="Times New Roman" w:eastAsia="宋体"/>
                <w:color w:val="auto"/>
                <w:sz w:val="18"/>
                <w:szCs w:val="18"/>
              </w:rPr>
              <w:t xml:space="preserve"> -1    Situation and Policy-I</w:t>
            </w:r>
          </w:p>
        </w:tc>
        <w:tc>
          <w:tcPr>
            <w:tcW w:w="509" w:type="dxa"/>
            <w:vMerge w:val="restart"/>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必修</w:t>
            </w:r>
          </w:p>
        </w:tc>
        <w:tc>
          <w:tcPr>
            <w:tcW w:w="369"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0</w:t>
            </w:r>
          </w:p>
        </w:tc>
        <w:tc>
          <w:tcPr>
            <w:tcW w:w="383"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16</w:t>
            </w:r>
          </w:p>
        </w:tc>
        <w:tc>
          <w:tcPr>
            <w:tcW w:w="383"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4</w:t>
            </w:r>
          </w:p>
        </w:tc>
        <w:tc>
          <w:tcPr>
            <w:tcW w:w="371"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0</w:t>
            </w:r>
          </w:p>
        </w:tc>
        <w:tc>
          <w:tcPr>
            <w:tcW w:w="351"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12</w:t>
            </w:r>
          </w:p>
        </w:tc>
        <w:tc>
          <w:tcPr>
            <w:tcW w:w="858" w:type="dxa"/>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通识课程</w:t>
            </w:r>
          </w:p>
        </w:tc>
        <w:tc>
          <w:tcPr>
            <w:tcW w:w="514" w:type="dxa"/>
            <w:tcMar>
              <w:left w:w="0" w:type="dxa"/>
              <w:right w:w="0" w:type="dxa"/>
            </w:tcMar>
            <w:vAlign w:val="center"/>
          </w:tcPr>
          <w:p>
            <w:pPr>
              <w:spacing w:line="240" w:lineRule="exact"/>
              <w:jc w:val="center"/>
              <w:rPr>
                <w:rFonts w:ascii="Times New Roman"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6" w:type="dxa"/>
            <w:vMerge w:val="continue"/>
            <w:tcMar>
              <w:left w:w="0" w:type="dxa"/>
              <w:right w:w="0" w:type="dxa"/>
            </w:tcMar>
            <w:vAlign w:val="center"/>
          </w:tcPr>
          <w:p>
            <w:pPr>
              <w:spacing w:line="240" w:lineRule="exact"/>
              <w:rPr>
                <w:rFonts w:ascii="Times New Roman" w:eastAsia="宋体"/>
                <w:color w:val="auto"/>
                <w:sz w:val="18"/>
                <w:szCs w:val="18"/>
              </w:rPr>
            </w:pPr>
          </w:p>
        </w:tc>
        <w:tc>
          <w:tcPr>
            <w:tcW w:w="915"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150000130</w:t>
            </w:r>
          </w:p>
        </w:tc>
        <w:tc>
          <w:tcPr>
            <w:tcW w:w="3157" w:type="dxa"/>
            <w:tcMar>
              <w:left w:w="0" w:type="dxa"/>
              <w:right w:w="0" w:type="dxa"/>
            </w:tcMar>
            <w:vAlign w:val="center"/>
          </w:tcPr>
          <w:p>
            <w:pPr>
              <w:spacing w:line="240" w:lineRule="exact"/>
              <w:rPr>
                <w:rFonts w:ascii="Times New Roman" w:eastAsia="宋体"/>
                <w:color w:val="auto"/>
                <w:sz w:val="18"/>
                <w:szCs w:val="18"/>
              </w:rPr>
            </w:pPr>
            <w:r>
              <w:rPr>
                <w:rFonts w:hint="eastAsia" w:ascii="Times New Roman" w:eastAsia="宋体"/>
                <w:color w:val="auto"/>
                <w:sz w:val="18"/>
                <w:szCs w:val="18"/>
              </w:rPr>
              <w:t>体育与健康</w:t>
            </w:r>
            <w:r>
              <w:rPr>
                <w:rFonts w:ascii="Times New Roman" w:eastAsia="宋体"/>
                <w:color w:val="auto"/>
                <w:sz w:val="18"/>
                <w:szCs w:val="18"/>
              </w:rPr>
              <w:t xml:space="preserve">2     </w:t>
            </w:r>
            <w:r>
              <w:rPr>
                <w:rFonts w:ascii="Times New Roman" w:eastAsia="宋体"/>
                <w:bCs/>
                <w:color w:val="auto"/>
                <w:sz w:val="18"/>
                <w:szCs w:val="18"/>
              </w:rPr>
              <w:t xml:space="preserve">PE and Health </w:t>
            </w:r>
            <w:r>
              <w:rPr>
                <w:rFonts w:ascii="Times New Roman" w:eastAsia="宋体"/>
                <w:color w:val="auto"/>
                <w:sz w:val="18"/>
                <w:szCs w:val="18"/>
              </w:rPr>
              <w:t>II</w:t>
            </w:r>
          </w:p>
        </w:tc>
        <w:tc>
          <w:tcPr>
            <w:tcW w:w="509" w:type="dxa"/>
            <w:vMerge w:val="continue"/>
            <w:tcMar>
              <w:left w:w="0" w:type="dxa"/>
              <w:right w:w="0" w:type="dxa"/>
            </w:tcMar>
            <w:vAlign w:val="center"/>
          </w:tcPr>
          <w:p>
            <w:pPr>
              <w:spacing w:line="240" w:lineRule="exact"/>
              <w:rPr>
                <w:rFonts w:ascii="Times New Roman" w:eastAsia="宋体"/>
                <w:color w:val="auto"/>
                <w:sz w:val="18"/>
                <w:szCs w:val="18"/>
              </w:rPr>
            </w:pPr>
          </w:p>
        </w:tc>
        <w:tc>
          <w:tcPr>
            <w:tcW w:w="369"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1</w:t>
            </w:r>
          </w:p>
        </w:tc>
        <w:tc>
          <w:tcPr>
            <w:tcW w:w="383"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36</w:t>
            </w:r>
          </w:p>
        </w:tc>
        <w:tc>
          <w:tcPr>
            <w:tcW w:w="383"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32</w:t>
            </w:r>
          </w:p>
        </w:tc>
        <w:tc>
          <w:tcPr>
            <w:tcW w:w="371"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0</w:t>
            </w:r>
          </w:p>
        </w:tc>
        <w:tc>
          <w:tcPr>
            <w:tcW w:w="351"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4</w:t>
            </w:r>
          </w:p>
        </w:tc>
        <w:tc>
          <w:tcPr>
            <w:tcW w:w="858" w:type="dxa"/>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通识课程</w:t>
            </w:r>
          </w:p>
        </w:tc>
        <w:tc>
          <w:tcPr>
            <w:tcW w:w="514" w:type="dxa"/>
            <w:tcMar>
              <w:left w:w="0" w:type="dxa"/>
              <w:right w:w="0" w:type="dxa"/>
            </w:tcMar>
            <w:vAlign w:val="center"/>
          </w:tcPr>
          <w:p>
            <w:pPr>
              <w:spacing w:line="240" w:lineRule="exact"/>
              <w:jc w:val="center"/>
              <w:rPr>
                <w:rFonts w:ascii="Times New Roman"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6" w:type="dxa"/>
            <w:vMerge w:val="continue"/>
            <w:tcMar>
              <w:left w:w="0" w:type="dxa"/>
              <w:right w:w="0" w:type="dxa"/>
            </w:tcMar>
            <w:vAlign w:val="center"/>
          </w:tcPr>
          <w:p>
            <w:pPr>
              <w:spacing w:line="240" w:lineRule="exact"/>
              <w:rPr>
                <w:rFonts w:ascii="Times New Roman" w:eastAsia="宋体"/>
                <w:color w:val="auto"/>
                <w:sz w:val="18"/>
                <w:szCs w:val="18"/>
              </w:rPr>
            </w:pPr>
          </w:p>
        </w:tc>
        <w:tc>
          <w:tcPr>
            <w:tcW w:w="915"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140000990</w:t>
            </w:r>
          </w:p>
        </w:tc>
        <w:tc>
          <w:tcPr>
            <w:tcW w:w="3157" w:type="dxa"/>
            <w:tcMar>
              <w:left w:w="0" w:type="dxa"/>
              <w:right w:w="0" w:type="dxa"/>
            </w:tcMar>
            <w:vAlign w:val="center"/>
          </w:tcPr>
          <w:p>
            <w:pPr>
              <w:spacing w:line="240" w:lineRule="exact"/>
              <w:rPr>
                <w:rFonts w:ascii="Times New Roman" w:eastAsia="宋体"/>
                <w:color w:val="auto"/>
                <w:sz w:val="18"/>
                <w:szCs w:val="18"/>
              </w:rPr>
            </w:pPr>
            <w:r>
              <w:rPr>
                <w:rFonts w:hint="eastAsia" w:ascii="Times New Roman" w:eastAsia="宋体"/>
                <w:color w:val="auto"/>
                <w:sz w:val="18"/>
                <w:szCs w:val="18"/>
              </w:rPr>
              <w:t>大学英语</w:t>
            </w:r>
            <w:r>
              <w:rPr>
                <w:rFonts w:ascii="Times New Roman" w:eastAsia="宋体"/>
                <w:color w:val="auto"/>
                <w:sz w:val="18"/>
                <w:szCs w:val="18"/>
              </w:rPr>
              <w:t>b-2      College English b-II</w:t>
            </w:r>
          </w:p>
        </w:tc>
        <w:tc>
          <w:tcPr>
            <w:tcW w:w="509" w:type="dxa"/>
            <w:vMerge w:val="continue"/>
            <w:tcMar>
              <w:left w:w="0" w:type="dxa"/>
              <w:right w:w="0" w:type="dxa"/>
            </w:tcMar>
            <w:vAlign w:val="center"/>
          </w:tcPr>
          <w:p>
            <w:pPr>
              <w:spacing w:line="240" w:lineRule="exact"/>
              <w:rPr>
                <w:rFonts w:ascii="Times New Roman" w:eastAsia="宋体"/>
                <w:color w:val="auto"/>
                <w:sz w:val="18"/>
                <w:szCs w:val="18"/>
              </w:rPr>
            </w:pPr>
          </w:p>
        </w:tc>
        <w:tc>
          <w:tcPr>
            <w:tcW w:w="369"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3.5</w:t>
            </w:r>
          </w:p>
        </w:tc>
        <w:tc>
          <w:tcPr>
            <w:tcW w:w="383"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56</w:t>
            </w:r>
          </w:p>
        </w:tc>
        <w:tc>
          <w:tcPr>
            <w:tcW w:w="383"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56</w:t>
            </w:r>
          </w:p>
        </w:tc>
        <w:tc>
          <w:tcPr>
            <w:tcW w:w="371"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0</w:t>
            </w:r>
          </w:p>
        </w:tc>
        <w:tc>
          <w:tcPr>
            <w:tcW w:w="351"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0</w:t>
            </w:r>
          </w:p>
        </w:tc>
        <w:tc>
          <w:tcPr>
            <w:tcW w:w="858" w:type="dxa"/>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通识课程</w:t>
            </w:r>
          </w:p>
        </w:tc>
        <w:tc>
          <w:tcPr>
            <w:tcW w:w="514" w:type="dxa"/>
            <w:tcMar>
              <w:left w:w="0" w:type="dxa"/>
              <w:right w:w="0" w:type="dxa"/>
            </w:tcMar>
            <w:vAlign w:val="center"/>
          </w:tcPr>
          <w:p>
            <w:pPr>
              <w:spacing w:line="240" w:lineRule="exact"/>
              <w:jc w:val="center"/>
              <w:rPr>
                <w:rFonts w:ascii="Times New Roman"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6" w:type="dxa"/>
            <w:vMerge w:val="continue"/>
            <w:tcMar>
              <w:left w:w="0" w:type="dxa"/>
              <w:right w:w="0" w:type="dxa"/>
            </w:tcMar>
            <w:vAlign w:val="center"/>
          </w:tcPr>
          <w:p>
            <w:pPr>
              <w:spacing w:line="240" w:lineRule="exact"/>
              <w:rPr>
                <w:rFonts w:ascii="Times New Roman" w:eastAsia="宋体"/>
                <w:color w:val="auto"/>
                <w:sz w:val="18"/>
                <w:szCs w:val="18"/>
              </w:rPr>
            </w:pPr>
          </w:p>
        </w:tc>
        <w:tc>
          <w:tcPr>
            <w:tcW w:w="915"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500000170</w:t>
            </w:r>
          </w:p>
        </w:tc>
        <w:tc>
          <w:tcPr>
            <w:tcW w:w="3157" w:type="dxa"/>
            <w:tcMar>
              <w:left w:w="0" w:type="dxa"/>
              <w:right w:w="0" w:type="dxa"/>
            </w:tcMar>
            <w:vAlign w:val="center"/>
          </w:tcPr>
          <w:p>
            <w:pPr>
              <w:spacing w:line="240" w:lineRule="exact"/>
              <w:rPr>
                <w:rFonts w:ascii="Times New Roman" w:eastAsia="宋体"/>
                <w:color w:val="auto"/>
                <w:sz w:val="18"/>
                <w:szCs w:val="18"/>
              </w:rPr>
            </w:pPr>
            <w:r>
              <w:rPr>
                <w:rFonts w:hint="eastAsia" w:ascii="Times New Roman" w:eastAsia="宋体"/>
                <w:color w:val="auto"/>
                <w:sz w:val="18"/>
                <w:szCs w:val="18"/>
              </w:rPr>
              <w:t>高级语言程序设计</w:t>
            </w:r>
            <w:r>
              <w:rPr>
                <w:rFonts w:ascii="Times New Roman" w:eastAsia="宋体"/>
                <w:color w:val="auto"/>
                <w:sz w:val="18"/>
                <w:szCs w:val="18"/>
              </w:rPr>
              <w:t>b</w:t>
            </w:r>
          </w:p>
          <w:p>
            <w:pPr>
              <w:spacing w:line="240" w:lineRule="exact"/>
              <w:rPr>
                <w:rFonts w:ascii="Times New Roman" w:eastAsia="宋体"/>
                <w:color w:val="auto"/>
                <w:sz w:val="18"/>
                <w:szCs w:val="18"/>
              </w:rPr>
            </w:pPr>
            <w:r>
              <w:rPr>
                <w:rFonts w:ascii="Times New Roman" w:eastAsia="宋体"/>
                <w:color w:val="auto"/>
                <w:sz w:val="18"/>
                <w:szCs w:val="18"/>
              </w:rPr>
              <w:t>Advanced Program Designing</w:t>
            </w:r>
          </w:p>
        </w:tc>
        <w:tc>
          <w:tcPr>
            <w:tcW w:w="509" w:type="dxa"/>
            <w:vMerge w:val="continue"/>
            <w:tcMar>
              <w:left w:w="0" w:type="dxa"/>
              <w:right w:w="0" w:type="dxa"/>
            </w:tcMar>
            <w:vAlign w:val="center"/>
          </w:tcPr>
          <w:p>
            <w:pPr>
              <w:spacing w:line="240" w:lineRule="exact"/>
              <w:rPr>
                <w:rFonts w:ascii="Times New Roman" w:eastAsia="宋体"/>
                <w:color w:val="auto"/>
                <w:sz w:val="18"/>
                <w:szCs w:val="18"/>
              </w:rPr>
            </w:pPr>
          </w:p>
        </w:tc>
        <w:tc>
          <w:tcPr>
            <w:tcW w:w="369"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3</w:t>
            </w:r>
          </w:p>
        </w:tc>
        <w:tc>
          <w:tcPr>
            <w:tcW w:w="383"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48</w:t>
            </w:r>
          </w:p>
        </w:tc>
        <w:tc>
          <w:tcPr>
            <w:tcW w:w="383"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36</w:t>
            </w:r>
          </w:p>
        </w:tc>
        <w:tc>
          <w:tcPr>
            <w:tcW w:w="371"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12</w:t>
            </w:r>
          </w:p>
        </w:tc>
        <w:tc>
          <w:tcPr>
            <w:tcW w:w="351"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0</w:t>
            </w:r>
          </w:p>
        </w:tc>
        <w:tc>
          <w:tcPr>
            <w:tcW w:w="858" w:type="dxa"/>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通识课程</w:t>
            </w:r>
          </w:p>
        </w:tc>
        <w:tc>
          <w:tcPr>
            <w:tcW w:w="514" w:type="dxa"/>
            <w:tcMar>
              <w:left w:w="0" w:type="dxa"/>
              <w:right w:w="0" w:type="dxa"/>
            </w:tcMar>
            <w:vAlign w:val="center"/>
          </w:tcPr>
          <w:p>
            <w:pPr>
              <w:spacing w:line="240" w:lineRule="exact"/>
              <w:jc w:val="center"/>
              <w:rPr>
                <w:rFonts w:ascii="Times New Roman"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6" w:type="dxa"/>
            <w:vMerge w:val="continue"/>
            <w:tcMar>
              <w:left w:w="0" w:type="dxa"/>
              <w:right w:w="0" w:type="dxa"/>
            </w:tcMar>
            <w:vAlign w:val="center"/>
          </w:tcPr>
          <w:p>
            <w:pPr>
              <w:spacing w:line="240" w:lineRule="exact"/>
              <w:rPr>
                <w:rFonts w:ascii="Times New Roman" w:eastAsia="宋体"/>
                <w:color w:val="auto"/>
                <w:sz w:val="18"/>
                <w:szCs w:val="18"/>
              </w:rPr>
            </w:pPr>
          </w:p>
        </w:tc>
        <w:tc>
          <w:tcPr>
            <w:tcW w:w="915"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130000420</w:t>
            </w:r>
          </w:p>
        </w:tc>
        <w:tc>
          <w:tcPr>
            <w:tcW w:w="3157" w:type="dxa"/>
            <w:tcMar>
              <w:left w:w="0" w:type="dxa"/>
              <w:right w:w="0" w:type="dxa"/>
            </w:tcMar>
            <w:vAlign w:val="center"/>
          </w:tcPr>
          <w:p>
            <w:pPr>
              <w:spacing w:line="240" w:lineRule="exact"/>
              <w:rPr>
                <w:rFonts w:ascii="Times New Roman" w:eastAsia="宋体"/>
                <w:color w:val="auto"/>
                <w:sz w:val="18"/>
                <w:szCs w:val="18"/>
              </w:rPr>
            </w:pPr>
            <w:r>
              <w:rPr>
                <w:rFonts w:hint="eastAsia" w:ascii="Times New Roman" w:eastAsia="宋体"/>
                <w:color w:val="auto"/>
                <w:sz w:val="18"/>
                <w:szCs w:val="18"/>
              </w:rPr>
              <w:t>大学物理</w:t>
            </w:r>
            <w:r>
              <w:rPr>
                <w:rFonts w:ascii="Times New Roman" w:eastAsia="宋体"/>
                <w:color w:val="auto"/>
                <w:sz w:val="18"/>
                <w:szCs w:val="18"/>
              </w:rPr>
              <w:t>b-1      College Physics b-I</w:t>
            </w:r>
          </w:p>
        </w:tc>
        <w:tc>
          <w:tcPr>
            <w:tcW w:w="509" w:type="dxa"/>
            <w:vMerge w:val="continue"/>
            <w:tcMar>
              <w:left w:w="0" w:type="dxa"/>
              <w:right w:w="0" w:type="dxa"/>
            </w:tcMar>
            <w:vAlign w:val="center"/>
          </w:tcPr>
          <w:p>
            <w:pPr>
              <w:spacing w:line="240" w:lineRule="exact"/>
              <w:rPr>
                <w:rFonts w:ascii="Times New Roman" w:eastAsia="宋体"/>
                <w:color w:val="auto"/>
                <w:sz w:val="18"/>
                <w:szCs w:val="18"/>
              </w:rPr>
            </w:pPr>
          </w:p>
        </w:tc>
        <w:tc>
          <w:tcPr>
            <w:tcW w:w="369"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3.5</w:t>
            </w:r>
          </w:p>
        </w:tc>
        <w:tc>
          <w:tcPr>
            <w:tcW w:w="383"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56</w:t>
            </w:r>
          </w:p>
        </w:tc>
        <w:tc>
          <w:tcPr>
            <w:tcW w:w="383"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56</w:t>
            </w:r>
          </w:p>
        </w:tc>
        <w:tc>
          <w:tcPr>
            <w:tcW w:w="371"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0</w:t>
            </w:r>
          </w:p>
        </w:tc>
        <w:tc>
          <w:tcPr>
            <w:tcW w:w="351"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0</w:t>
            </w:r>
          </w:p>
        </w:tc>
        <w:tc>
          <w:tcPr>
            <w:tcW w:w="858" w:type="dxa"/>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通识课程</w:t>
            </w:r>
          </w:p>
        </w:tc>
        <w:tc>
          <w:tcPr>
            <w:tcW w:w="514" w:type="dxa"/>
            <w:tcMar>
              <w:left w:w="0" w:type="dxa"/>
              <w:right w:w="0" w:type="dxa"/>
            </w:tcMar>
            <w:vAlign w:val="center"/>
          </w:tcPr>
          <w:p>
            <w:pPr>
              <w:spacing w:line="240" w:lineRule="exact"/>
              <w:jc w:val="center"/>
              <w:rPr>
                <w:rFonts w:ascii="Times New Roman"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6" w:type="dxa"/>
            <w:vMerge w:val="continue"/>
            <w:tcMar>
              <w:left w:w="0" w:type="dxa"/>
              <w:right w:w="0" w:type="dxa"/>
            </w:tcMar>
            <w:vAlign w:val="center"/>
          </w:tcPr>
          <w:p>
            <w:pPr>
              <w:spacing w:line="240" w:lineRule="exact"/>
              <w:rPr>
                <w:rFonts w:ascii="Times New Roman" w:eastAsia="宋体"/>
                <w:color w:val="auto"/>
                <w:sz w:val="18"/>
                <w:szCs w:val="18"/>
              </w:rPr>
            </w:pPr>
          </w:p>
        </w:tc>
        <w:tc>
          <w:tcPr>
            <w:tcW w:w="915"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130000421</w:t>
            </w:r>
          </w:p>
        </w:tc>
        <w:tc>
          <w:tcPr>
            <w:tcW w:w="3157" w:type="dxa"/>
            <w:tcMar>
              <w:left w:w="0" w:type="dxa"/>
              <w:right w:w="0" w:type="dxa"/>
            </w:tcMar>
            <w:vAlign w:val="center"/>
          </w:tcPr>
          <w:p>
            <w:pPr>
              <w:spacing w:line="240" w:lineRule="exact"/>
              <w:rPr>
                <w:rFonts w:ascii="Times New Roman" w:eastAsia="宋体"/>
                <w:color w:val="auto"/>
                <w:sz w:val="18"/>
                <w:szCs w:val="18"/>
              </w:rPr>
            </w:pPr>
            <w:r>
              <w:rPr>
                <w:rFonts w:hint="eastAsia" w:ascii="Times New Roman" w:eastAsia="宋体"/>
                <w:color w:val="auto"/>
                <w:sz w:val="18"/>
                <w:szCs w:val="18"/>
              </w:rPr>
              <w:t>物理实验</w:t>
            </w:r>
            <w:r>
              <w:rPr>
                <w:rFonts w:ascii="Times New Roman" w:eastAsia="宋体"/>
                <w:color w:val="auto"/>
                <w:sz w:val="18"/>
                <w:szCs w:val="18"/>
              </w:rPr>
              <w:t xml:space="preserve">b-1  </w:t>
            </w:r>
          </w:p>
          <w:p>
            <w:pPr>
              <w:spacing w:line="240" w:lineRule="exact"/>
              <w:rPr>
                <w:rFonts w:ascii="Times New Roman" w:eastAsia="宋体"/>
                <w:color w:val="auto"/>
                <w:sz w:val="18"/>
                <w:szCs w:val="18"/>
              </w:rPr>
            </w:pPr>
            <w:r>
              <w:rPr>
                <w:rFonts w:ascii="Times New Roman" w:eastAsia="宋体"/>
                <w:color w:val="auto"/>
                <w:sz w:val="18"/>
                <w:szCs w:val="18"/>
              </w:rPr>
              <w:t>General Physics Experimentation  b-</w:t>
            </w:r>
            <w:r>
              <w:rPr>
                <w:rFonts w:ascii="Times New Roman" w:hAnsi="宋体" w:eastAsia="宋体"/>
                <w:color w:val="auto"/>
                <w:sz w:val="18"/>
                <w:szCs w:val="18"/>
              </w:rPr>
              <w:t>Ⅰ</w:t>
            </w:r>
          </w:p>
        </w:tc>
        <w:tc>
          <w:tcPr>
            <w:tcW w:w="509" w:type="dxa"/>
            <w:vMerge w:val="continue"/>
            <w:tcMar>
              <w:left w:w="0" w:type="dxa"/>
              <w:right w:w="0" w:type="dxa"/>
            </w:tcMar>
            <w:vAlign w:val="center"/>
          </w:tcPr>
          <w:p>
            <w:pPr>
              <w:spacing w:line="240" w:lineRule="exact"/>
              <w:rPr>
                <w:rFonts w:ascii="Times New Roman" w:eastAsia="宋体"/>
                <w:color w:val="auto"/>
                <w:sz w:val="18"/>
                <w:szCs w:val="18"/>
              </w:rPr>
            </w:pPr>
          </w:p>
        </w:tc>
        <w:tc>
          <w:tcPr>
            <w:tcW w:w="369"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1</w:t>
            </w:r>
          </w:p>
        </w:tc>
        <w:tc>
          <w:tcPr>
            <w:tcW w:w="383"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24</w:t>
            </w:r>
          </w:p>
        </w:tc>
        <w:tc>
          <w:tcPr>
            <w:tcW w:w="383"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0</w:t>
            </w:r>
          </w:p>
        </w:tc>
        <w:tc>
          <w:tcPr>
            <w:tcW w:w="371"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24</w:t>
            </w:r>
          </w:p>
        </w:tc>
        <w:tc>
          <w:tcPr>
            <w:tcW w:w="351"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0</w:t>
            </w:r>
          </w:p>
        </w:tc>
        <w:tc>
          <w:tcPr>
            <w:tcW w:w="858" w:type="dxa"/>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实践教学</w:t>
            </w:r>
          </w:p>
        </w:tc>
        <w:tc>
          <w:tcPr>
            <w:tcW w:w="514" w:type="dxa"/>
            <w:tcMar>
              <w:left w:w="0" w:type="dxa"/>
              <w:right w:w="0" w:type="dxa"/>
            </w:tcMar>
            <w:vAlign w:val="center"/>
          </w:tcPr>
          <w:p>
            <w:pPr>
              <w:spacing w:line="240" w:lineRule="exact"/>
              <w:jc w:val="center"/>
              <w:rPr>
                <w:rFonts w:ascii="Times New Roman"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6" w:type="dxa"/>
            <w:vMerge w:val="continue"/>
            <w:tcMar>
              <w:left w:w="0" w:type="dxa"/>
              <w:right w:w="0" w:type="dxa"/>
            </w:tcMar>
            <w:vAlign w:val="center"/>
          </w:tcPr>
          <w:p>
            <w:pPr>
              <w:spacing w:line="240" w:lineRule="exact"/>
              <w:rPr>
                <w:rFonts w:ascii="Times New Roman" w:eastAsia="宋体"/>
                <w:color w:val="auto"/>
                <w:sz w:val="18"/>
                <w:szCs w:val="18"/>
              </w:rPr>
            </w:pPr>
          </w:p>
        </w:tc>
        <w:tc>
          <w:tcPr>
            <w:tcW w:w="915"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110000460</w:t>
            </w:r>
          </w:p>
        </w:tc>
        <w:tc>
          <w:tcPr>
            <w:tcW w:w="3157" w:type="dxa"/>
            <w:tcMar>
              <w:left w:w="0" w:type="dxa"/>
              <w:right w:w="0" w:type="dxa"/>
            </w:tcMar>
            <w:vAlign w:val="center"/>
          </w:tcPr>
          <w:p>
            <w:pPr>
              <w:spacing w:line="240" w:lineRule="exact"/>
              <w:rPr>
                <w:rFonts w:ascii="Times New Roman" w:eastAsia="宋体"/>
                <w:color w:val="auto"/>
                <w:sz w:val="18"/>
                <w:szCs w:val="18"/>
              </w:rPr>
            </w:pPr>
            <w:r>
              <w:rPr>
                <w:rFonts w:hint="eastAsia" w:ascii="Times New Roman" w:eastAsia="宋体"/>
                <w:color w:val="auto"/>
                <w:sz w:val="18"/>
                <w:szCs w:val="18"/>
              </w:rPr>
              <w:t>高等数学</w:t>
            </w:r>
            <w:r>
              <w:rPr>
                <w:rFonts w:ascii="Times New Roman" w:eastAsia="宋体"/>
                <w:color w:val="auto"/>
                <w:sz w:val="18"/>
                <w:szCs w:val="18"/>
              </w:rPr>
              <w:t xml:space="preserve">b-2  </w:t>
            </w:r>
          </w:p>
          <w:p>
            <w:pPr>
              <w:spacing w:line="240" w:lineRule="exact"/>
              <w:rPr>
                <w:rFonts w:ascii="Times New Roman" w:eastAsia="宋体"/>
                <w:color w:val="auto"/>
                <w:sz w:val="18"/>
                <w:szCs w:val="18"/>
              </w:rPr>
            </w:pPr>
            <w:r>
              <w:rPr>
                <w:rFonts w:ascii="Times New Roman" w:eastAsia="宋体"/>
                <w:color w:val="auto"/>
                <w:sz w:val="18"/>
                <w:szCs w:val="18"/>
              </w:rPr>
              <w:t>Higher Mathematics b- II</w:t>
            </w:r>
          </w:p>
        </w:tc>
        <w:tc>
          <w:tcPr>
            <w:tcW w:w="509" w:type="dxa"/>
            <w:vMerge w:val="continue"/>
            <w:tcMar>
              <w:left w:w="0" w:type="dxa"/>
              <w:right w:w="0" w:type="dxa"/>
            </w:tcMar>
            <w:vAlign w:val="center"/>
          </w:tcPr>
          <w:p>
            <w:pPr>
              <w:spacing w:line="240" w:lineRule="exact"/>
              <w:rPr>
                <w:rFonts w:ascii="Times New Roman" w:eastAsia="宋体"/>
                <w:color w:val="auto"/>
                <w:sz w:val="18"/>
                <w:szCs w:val="18"/>
              </w:rPr>
            </w:pPr>
          </w:p>
        </w:tc>
        <w:tc>
          <w:tcPr>
            <w:tcW w:w="369"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华文楷体"/>
                <w:color w:val="auto"/>
                <w:sz w:val="21"/>
                <w:szCs w:val="21"/>
              </w:rPr>
              <w:t>6</w:t>
            </w:r>
          </w:p>
        </w:tc>
        <w:tc>
          <w:tcPr>
            <w:tcW w:w="383"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华文楷体"/>
                <w:color w:val="auto"/>
                <w:sz w:val="21"/>
                <w:szCs w:val="21"/>
              </w:rPr>
              <w:t>96</w:t>
            </w:r>
          </w:p>
        </w:tc>
        <w:tc>
          <w:tcPr>
            <w:tcW w:w="383"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华文楷体"/>
                <w:color w:val="auto"/>
                <w:sz w:val="21"/>
                <w:szCs w:val="21"/>
              </w:rPr>
              <w:t>96</w:t>
            </w:r>
          </w:p>
        </w:tc>
        <w:tc>
          <w:tcPr>
            <w:tcW w:w="371"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华文楷体"/>
                <w:color w:val="auto"/>
                <w:sz w:val="21"/>
                <w:szCs w:val="21"/>
              </w:rPr>
              <w:t>0</w:t>
            </w:r>
          </w:p>
        </w:tc>
        <w:tc>
          <w:tcPr>
            <w:tcW w:w="351"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华文楷体"/>
                <w:color w:val="auto"/>
                <w:sz w:val="21"/>
                <w:szCs w:val="21"/>
              </w:rPr>
              <w:t>0</w:t>
            </w:r>
          </w:p>
        </w:tc>
        <w:tc>
          <w:tcPr>
            <w:tcW w:w="858" w:type="dxa"/>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通识课程</w:t>
            </w:r>
          </w:p>
        </w:tc>
        <w:tc>
          <w:tcPr>
            <w:tcW w:w="514" w:type="dxa"/>
            <w:tcMar>
              <w:left w:w="0" w:type="dxa"/>
              <w:right w:w="0" w:type="dxa"/>
            </w:tcMar>
            <w:vAlign w:val="center"/>
          </w:tcPr>
          <w:p>
            <w:pPr>
              <w:spacing w:line="240" w:lineRule="exact"/>
              <w:jc w:val="center"/>
              <w:rPr>
                <w:rFonts w:ascii="Times New Roman"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6" w:type="dxa"/>
            <w:vMerge w:val="continue"/>
            <w:tcMar>
              <w:left w:w="0" w:type="dxa"/>
              <w:right w:w="0" w:type="dxa"/>
            </w:tcMar>
            <w:vAlign w:val="center"/>
          </w:tcPr>
          <w:p>
            <w:pPr>
              <w:spacing w:line="240" w:lineRule="exact"/>
              <w:rPr>
                <w:rFonts w:ascii="Times New Roman" w:eastAsia="宋体"/>
                <w:color w:val="auto"/>
                <w:sz w:val="18"/>
                <w:szCs w:val="18"/>
              </w:rPr>
            </w:pPr>
          </w:p>
        </w:tc>
        <w:tc>
          <w:tcPr>
            <w:tcW w:w="915"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110000320</w:t>
            </w:r>
          </w:p>
        </w:tc>
        <w:tc>
          <w:tcPr>
            <w:tcW w:w="3157" w:type="dxa"/>
            <w:tcMar>
              <w:left w:w="0" w:type="dxa"/>
              <w:right w:w="0" w:type="dxa"/>
            </w:tcMar>
            <w:vAlign w:val="center"/>
          </w:tcPr>
          <w:p>
            <w:pPr>
              <w:spacing w:line="240" w:lineRule="exact"/>
              <w:rPr>
                <w:rFonts w:ascii="Times New Roman" w:eastAsia="宋体"/>
                <w:color w:val="auto"/>
                <w:sz w:val="18"/>
                <w:szCs w:val="18"/>
              </w:rPr>
            </w:pPr>
            <w:r>
              <w:rPr>
                <w:rFonts w:hint="eastAsia" w:ascii="Times New Roman" w:eastAsia="宋体"/>
                <w:color w:val="auto"/>
                <w:sz w:val="18"/>
                <w:szCs w:val="18"/>
              </w:rPr>
              <w:t>线性代数</w:t>
            </w:r>
            <w:r>
              <w:rPr>
                <w:rFonts w:ascii="Times New Roman" w:eastAsia="宋体"/>
                <w:color w:val="auto"/>
                <w:sz w:val="18"/>
                <w:szCs w:val="18"/>
              </w:rPr>
              <w:t>b         Linear Algebra b</w:t>
            </w:r>
          </w:p>
        </w:tc>
        <w:tc>
          <w:tcPr>
            <w:tcW w:w="509" w:type="dxa"/>
            <w:vMerge w:val="continue"/>
            <w:tcMar>
              <w:left w:w="0" w:type="dxa"/>
              <w:right w:w="0" w:type="dxa"/>
            </w:tcMar>
            <w:vAlign w:val="center"/>
          </w:tcPr>
          <w:p>
            <w:pPr>
              <w:spacing w:line="240" w:lineRule="exact"/>
              <w:rPr>
                <w:rFonts w:ascii="Times New Roman" w:eastAsia="宋体"/>
                <w:color w:val="auto"/>
                <w:sz w:val="18"/>
                <w:szCs w:val="18"/>
              </w:rPr>
            </w:pPr>
          </w:p>
        </w:tc>
        <w:tc>
          <w:tcPr>
            <w:tcW w:w="369"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华文楷体"/>
                <w:color w:val="auto"/>
                <w:sz w:val="21"/>
                <w:szCs w:val="21"/>
              </w:rPr>
              <w:t>2.5</w:t>
            </w:r>
          </w:p>
        </w:tc>
        <w:tc>
          <w:tcPr>
            <w:tcW w:w="383"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华文楷体"/>
                <w:color w:val="auto"/>
                <w:sz w:val="21"/>
                <w:szCs w:val="21"/>
              </w:rPr>
              <w:t>40</w:t>
            </w:r>
          </w:p>
        </w:tc>
        <w:tc>
          <w:tcPr>
            <w:tcW w:w="383"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华文楷体"/>
                <w:color w:val="auto"/>
                <w:sz w:val="21"/>
                <w:szCs w:val="21"/>
              </w:rPr>
              <w:t>40</w:t>
            </w:r>
          </w:p>
        </w:tc>
        <w:tc>
          <w:tcPr>
            <w:tcW w:w="371"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华文楷体"/>
                <w:color w:val="auto"/>
                <w:sz w:val="21"/>
                <w:szCs w:val="21"/>
              </w:rPr>
              <w:t>0</w:t>
            </w:r>
          </w:p>
        </w:tc>
        <w:tc>
          <w:tcPr>
            <w:tcW w:w="351"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华文楷体"/>
                <w:color w:val="auto"/>
                <w:sz w:val="21"/>
                <w:szCs w:val="21"/>
              </w:rPr>
              <w:t>0</w:t>
            </w:r>
          </w:p>
        </w:tc>
        <w:tc>
          <w:tcPr>
            <w:tcW w:w="858" w:type="dxa"/>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通识课程</w:t>
            </w:r>
          </w:p>
        </w:tc>
        <w:tc>
          <w:tcPr>
            <w:tcW w:w="514" w:type="dxa"/>
            <w:tcMar>
              <w:left w:w="0" w:type="dxa"/>
              <w:right w:w="0" w:type="dxa"/>
            </w:tcMar>
            <w:vAlign w:val="center"/>
          </w:tcPr>
          <w:p>
            <w:pPr>
              <w:spacing w:line="240" w:lineRule="exact"/>
              <w:jc w:val="center"/>
              <w:rPr>
                <w:rFonts w:ascii="Times New Roman"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6" w:type="dxa"/>
            <w:vMerge w:val="continue"/>
            <w:tcMar>
              <w:left w:w="0" w:type="dxa"/>
              <w:right w:w="0" w:type="dxa"/>
            </w:tcMar>
            <w:vAlign w:val="center"/>
          </w:tcPr>
          <w:p>
            <w:pPr>
              <w:spacing w:line="240" w:lineRule="exact"/>
              <w:rPr>
                <w:rFonts w:ascii="Times New Roman" w:eastAsia="宋体"/>
                <w:color w:val="auto"/>
                <w:sz w:val="18"/>
                <w:szCs w:val="18"/>
              </w:rPr>
            </w:pPr>
          </w:p>
        </w:tc>
        <w:tc>
          <w:tcPr>
            <w:tcW w:w="915"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040000390</w:t>
            </w:r>
          </w:p>
        </w:tc>
        <w:tc>
          <w:tcPr>
            <w:tcW w:w="3157" w:type="dxa"/>
            <w:tcMar>
              <w:left w:w="0" w:type="dxa"/>
              <w:right w:w="0" w:type="dxa"/>
            </w:tcMar>
            <w:vAlign w:val="center"/>
          </w:tcPr>
          <w:p>
            <w:pPr>
              <w:spacing w:line="240" w:lineRule="exact"/>
              <w:rPr>
                <w:rFonts w:ascii="Times New Roman" w:eastAsia="宋体"/>
                <w:color w:val="auto"/>
                <w:sz w:val="18"/>
                <w:szCs w:val="18"/>
              </w:rPr>
            </w:pPr>
            <w:r>
              <w:rPr>
                <w:rFonts w:hint="eastAsia" w:ascii="Times New Roman" w:eastAsia="宋体"/>
                <w:color w:val="auto"/>
                <w:sz w:val="18"/>
                <w:szCs w:val="18"/>
              </w:rPr>
              <w:t>画法几何与工程制图</w:t>
            </w:r>
            <w:r>
              <w:rPr>
                <w:rFonts w:ascii="Times New Roman" w:eastAsia="宋体"/>
                <w:color w:val="auto"/>
                <w:sz w:val="18"/>
                <w:szCs w:val="18"/>
              </w:rPr>
              <w:t>b</w:t>
            </w:r>
          </w:p>
          <w:p>
            <w:pPr>
              <w:spacing w:line="240" w:lineRule="exact"/>
              <w:rPr>
                <w:rFonts w:ascii="Times New Roman" w:eastAsia="宋体"/>
                <w:color w:val="auto"/>
                <w:sz w:val="18"/>
                <w:szCs w:val="18"/>
              </w:rPr>
            </w:pPr>
            <w:r>
              <w:rPr>
                <w:rFonts w:ascii="Times New Roman" w:eastAsia="宋体"/>
                <w:color w:val="auto"/>
                <w:sz w:val="18"/>
                <w:szCs w:val="18"/>
              </w:rPr>
              <w:t>Descriptive Geometry &amp; Engineering Drawing b</w:t>
            </w:r>
          </w:p>
        </w:tc>
        <w:tc>
          <w:tcPr>
            <w:tcW w:w="509" w:type="dxa"/>
            <w:vMerge w:val="continue"/>
            <w:tcMar>
              <w:left w:w="0" w:type="dxa"/>
              <w:right w:w="0" w:type="dxa"/>
            </w:tcMar>
            <w:vAlign w:val="center"/>
          </w:tcPr>
          <w:p>
            <w:pPr>
              <w:spacing w:line="240" w:lineRule="exact"/>
              <w:rPr>
                <w:rFonts w:ascii="Times New Roman" w:eastAsia="宋体"/>
                <w:color w:val="auto"/>
                <w:sz w:val="18"/>
                <w:szCs w:val="18"/>
              </w:rPr>
            </w:pPr>
          </w:p>
        </w:tc>
        <w:tc>
          <w:tcPr>
            <w:tcW w:w="369"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3.5</w:t>
            </w:r>
          </w:p>
        </w:tc>
        <w:tc>
          <w:tcPr>
            <w:tcW w:w="383"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56</w:t>
            </w:r>
          </w:p>
        </w:tc>
        <w:tc>
          <w:tcPr>
            <w:tcW w:w="383"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46</w:t>
            </w:r>
          </w:p>
        </w:tc>
        <w:tc>
          <w:tcPr>
            <w:tcW w:w="371"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10</w:t>
            </w:r>
          </w:p>
        </w:tc>
        <w:tc>
          <w:tcPr>
            <w:tcW w:w="351"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0</w:t>
            </w:r>
          </w:p>
        </w:tc>
        <w:tc>
          <w:tcPr>
            <w:tcW w:w="858" w:type="dxa"/>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通识课程</w:t>
            </w:r>
          </w:p>
        </w:tc>
        <w:tc>
          <w:tcPr>
            <w:tcW w:w="514" w:type="dxa"/>
            <w:tcMar>
              <w:left w:w="0" w:type="dxa"/>
              <w:right w:w="0" w:type="dxa"/>
            </w:tcMar>
            <w:vAlign w:val="center"/>
          </w:tcPr>
          <w:p>
            <w:pPr>
              <w:spacing w:line="240" w:lineRule="exact"/>
              <w:jc w:val="center"/>
              <w:rPr>
                <w:rFonts w:ascii="Times New Roman"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6" w:type="dxa"/>
            <w:vMerge w:val="continue"/>
            <w:tcMar>
              <w:left w:w="0" w:type="dxa"/>
              <w:right w:w="0" w:type="dxa"/>
            </w:tcMar>
            <w:vAlign w:val="center"/>
          </w:tcPr>
          <w:p>
            <w:pPr>
              <w:spacing w:line="240" w:lineRule="exact"/>
              <w:rPr>
                <w:rFonts w:ascii="Times New Roman" w:eastAsia="宋体"/>
                <w:color w:val="auto"/>
                <w:sz w:val="18"/>
                <w:szCs w:val="18"/>
              </w:rPr>
            </w:pPr>
          </w:p>
        </w:tc>
        <w:tc>
          <w:tcPr>
            <w:tcW w:w="915"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040000011</w:t>
            </w:r>
          </w:p>
        </w:tc>
        <w:tc>
          <w:tcPr>
            <w:tcW w:w="3157" w:type="dxa"/>
            <w:tcMar>
              <w:left w:w="0" w:type="dxa"/>
              <w:right w:w="0" w:type="dxa"/>
            </w:tcMar>
            <w:vAlign w:val="center"/>
          </w:tcPr>
          <w:p>
            <w:pPr>
              <w:spacing w:line="240" w:lineRule="exact"/>
              <w:rPr>
                <w:rFonts w:ascii="Times New Roman" w:eastAsia="宋体"/>
                <w:color w:val="auto"/>
                <w:sz w:val="18"/>
                <w:szCs w:val="18"/>
              </w:rPr>
            </w:pPr>
            <w:r>
              <w:rPr>
                <w:rFonts w:hint="eastAsia" w:ascii="Times New Roman" w:eastAsia="宋体"/>
                <w:color w:val="auto"/>
                <w:sz w:val="18"/>
                <w:szCs w:val="18"/>
              </w:rPr>
              <w:t>画法几何与工程制图课程设计</w:t>
            </w:r>
            <w:r>
              <w:rPr>
                <w:rFonts w:ascii="Times New Roman" w:eastAsia="宋体"/>
                <w:color w:val="auto"/>
                <w:sz w:val="18"/>
                <w:szCs w:val="18"/>
              </w:rPr>
              <w:t>b</w:t>
            </w:r>
          </w:p>
          <w:p>
            <w:pPr>
              <w:spacing w:line="240" w:lineRule="exact"/>
              <w:rPr>
                <w:rFonts w:ascii="Times New Roman" w:eastAsia="宋体"/>
                <w:color w:val="auto"/>
                <w:sz w:val="18"/>
                <w:szCs w:val="18"/>
              </w:rPr>
            </w:pPr>
            <w:r>
              <w:rPr>
                <w:rFonts w:ascii="Times New Roman" w:eastAsia="宋体"/>
                <w:color w:val="auto"/>
                <w:sz w:val="18"/>
                <w:szCs w:val="18"/>
              </w:rPr>
              <w:t>Course Design for Descriptive Geometry and Engineering Drawing b</w:t>
            </w:r>
          </w:p>
        </w:tc>
        <w:tc>
          <w:tcPr>
            <w:tcW w:w="509" w:type="dxa"/>
            <w:vMerge w:val="continue"/>
            <w:tcMar>
              <w:left w:w="0" w:type="dxa"/>
              <w:right w:w="0" w:type="dxa"/>
            </w:tcMar>
            <w:vAlign w:val="center"/>
          </w:tcPr>
          <w:p>
            <w:pPr>
              <w:spacing w:line="240" w:lineRule="exact"/>
              <w:rPr>
                <w:rFonts w:ascii="Times New Roman" w:eastAsia="宋体"/>
                <w:color w:val="auto"/>
                <w:sz w:val="18"/>
                <w:szCs w:val="18"/>
              </w:rPr>
            </w:pPr>
          </w:p>
        </w:tc>
        <w:tc>
          <w:tcPr>
            <w:tcW w:w="369"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1</w:t>
            </w:r>
          </w:p>
        </w:tc>
        <w:tc>
          <w:tcPr>
            <w:tcW w:w="383"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0</w:t>
            </w:r>
          </w:p>
        </w:tc>
        <w:tc>
          <w:tcPr>
            <w:tcW w:w="383"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0</w:t>
            </w:r>
          </w:p>
        </w:tc>
        <w:tc>
          <w:tcPr>
            <w:tcW w:w="371"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0</w:t>
            </w:r>
          </w:p>
        </w:tc>
        <w:tc>
          <w:tcPr>
            <w:tcW w:w="351"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0</w:t>
            </w:r>
          </w:p>
        </w:tc>
        <w:tc>
          <w:tcPr>
            <w:tcW w:w="858" w:type="dxa"/>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实践教学</w:t>
            </w:r>
          </w:p>
        </w:tc>
        <w:tc>
          <w:tcPr>
            <w:tcW w:w="514"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1</w:t>
            </w:r>
            <w:r>
              <w:rPr>
                <w:rFonts w:hint="eastAsia" w:ascii="Times New Roman" w:eastAsia="宋体"/>
                <w:color w:val="auto"/>
                <w:sz w:val="18"/>
                <w:szCs w:val="18"/>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6" w:type="dxa"/>
            <w:vMerge w:val="continue"/>
            <w:tcMar>
              <w:left w:w="0" w:type="dxa"/>
              <w:right w:w="0" w:type="dxa"/>
            </w:tcMar>
            <w:vAlign w:val="center"/>
          </w:tcPr>
          <w:p>
            <w:pPr>
              <w:spacing w:line="240" w:lineRule="exact"/>
              <w:rPr>
                <w:rFonts w:ascii="Times New Roman" w:eastAsia="宋体"/>
                <w:color w:val="auto"/>
                <w:sz w:val="18"/>
                <w:szCs w:val="18"/>
              </w:rPr>
            </w:pPr>
          </w:p>
        </w:tc>
        <w:tc>
          <w:tcPr>
            <w:tcW w:w="915"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181000021</w:t>
            </w:r>
          </w:p>
        </w:tc>
        <w:tc>
          <w:tcPr>
            <w:tcW w:w="3157" w:type="dxa"/>
            <w:tcMar>
              <w:left w:w="0" w:type="dxa"/>
              <w:right w:w="0" w:type="dxa"/>
            </w:tcMar>
            <w:vAlign w:val="center"/>
          </w:tcPr>
          <w:p>
            <w:pPr>
              <w:spacing w:line="240" w:lineRule="exact"/>
              <w:rPr>
                <w:rFonts w:ascii="Times New Roman" w:eastAsia="宋体"/>
                <w:color w:val="auto"/>
                <w:sz w:val="18"/>
                <w:szCs w:val="18"/>
              </w:rPr>
            </w:pPr>
            <w:r>
              <w:rPr>
                <w:rFonts w:hint="eastAsia" w:ascii="Times New Roman" w:eastAsia="宋体"/>
                <w:color w:val="auto"/>
                <w:sz w:val="18"/>
                <w:szCs w:val="18"/>
              </w:rPr>
              <w:t>法学通论与经典案例评析</w:t>
            </w:r>
          </w:p>
          <w:p>
            <w:pPr>
              <w:spacing w:line="240" w:lineRule="exact"/>
              <w:rPr>
                <w:rFonts w:ascii="Times New Roman" w:eastAsia="宋体"/>
                <w:color w:val="auto"/>
                <w:sz w:val="18"/>
                <w:szCs w:val="18"/>
              </w:rPr>
            </w:pPr>
            <w:r>
              <w:rPr>
                <w:rFonts w:ascii="Times New Roman" w:eastAsia="宋体"/>
                <w:color w:val="auto"/>
                <w:sz w:val="18"/>
                <w:szCs w:val="18"/>
              </w:rPr>
              <w:t>The General Theory of Law and Classic Case Analysis</w:t>
            </w:r>
          </w:p>
        </w:tc>
        <w:tc>
          <w:tcPr>
            <w:tcW w:w="509" w:type="dxa"/>
            <w:vMerge w:val="restart"/>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选修</w:t>
            </w:r>
          </w:p>
        </w:tc>
        <w:tc>
          <w:tcPr>
            <w:tcW w:w="369"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1.5</w:t>
            </w:r>
          </w:p>
        </w:tc>
        <w:tc>
          <w:tcPr>
            <w:tcW w:w="383"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24</w:t>
            </w:r>
          </w:p>
        </w:tc>
        <w:tc>
          <w:tcPr>
            <w:tcW w:w="383"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24</w:t>
            </w:r>
          </w:p>
        </w:tc>
        <w:tc>
          <w:tcPr>
            <w:tcW w:w="371"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0</w:t>
            </w:r>
          </w:p>
        </w:tc>
        <w:tc>
          <w:tcPr>
            <w:tcW w:w="351"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0</w:t>
            </w:r>
          </w:p>
        </w:tc>
        <w:tc>
          <w:tcPr>
            <w:tcW w:w="858" w:type="dxa"/>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通识课程</w:t>
            </w:r>
          </w:p>
        </w:tc>
        <w:tc>
          <w:tcPr>
            <w:tcW w:w="514" w:type="dxa"/>
            <w:vMerge w:val="restart"/>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至少修读</w:t>
            </w:r>
            <w:r>
              <w:rPr>
                <w:rFonts w:ascii="Times New Roman" w:eastAsia="宋体"/>
                <w:color w:val="auto"/>
                <w:sz w:val="18"/>
                <w:szCs w:val="18"/>
              </w:rPr>
              <w:t>2</w:t>
            </w:r>
            <w:r>
              <w:rPr>
                <w:rFonts w:hint="eastAsia" w:ascii="Times New Roman" w:eastAsia="宋体"/>
                <w:color w:val="auto"/>
                <w:sz w:val="18"/>
                <w:szCs w:val="18"/>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6" w:type="dxa"/>
            <w:vMerge w:val="continue"/>
            <w:tcMar>
              <w:left w:w="0" w:type="dxa"/>
              <w:right w:w="0" w:type="dxa"/>
            </w:tcMar>
            <w:vAlign w:val="center"/>
          </w:tcPr>
          <w:p>
            <w:pPr>
              <w:spacing w:line="240" w:lineRule="exact"/>
              <w:rPr>
                <w:rFonts w:ascii="Times New Roman" w:eastAsia="宋体"/>
                <w:color w:val="auto"/>
                <w:sz w:val="18"/>
                <w:szCs w:val="18"/>
              </w:rPr>
            </w:pPr>
          </w:p>
        </w:tc>
        <w:tc>
          <w:tcPr>
            <w:tcW w:w="915" w:type="dxa"/>
            <w:tcMar>
              <w:left w:w="0" w:type="dxa"/>
              <w:right w:w="0" w:type="dxa"/>
            </w:tcMar>
            <w:vAlign w:val="center"/>
          </w:tcPr>
          <w:p>
            <w:pPr>
              <w:spacing w:line="240" w:lineRule="exact"/>
              <w:rPr>
                <w:rFonts w:ascii="Times New Roman" w:eastAsia="宋体"/>
                <w:color w:val="auto"/>
                <w:sz w:val="18"/>
                <w:szCs w:val="18"/>
              </w:rPr>
            </w:pPr>
            <w:r>
              <w:rPr>
                <w:rFonts w:ascii="Times New Roman" w:eastAsia="宋体"/>
                <w:color w:val="auto"/>
                <w:sz w:val="18"/>
                <w:szCs w:val="18"/>
              </w:rPr>
              <w:t>511000010</w:t>
            </w:r>
          </w:p>
        </w:tc>
        <w:tc>
          <w:tcPr>
            <w:tcW w:w="3157" w:type="dxa"/>
            <w:tcMar>
              <w:left w:w="0" w:type="dxa"/>
              <w:right w:w="0" w:type="dxa"/>
            </w:tcMar>
            <w:vAlign w:val="center"/>
          </w:tcPr>
          <w:p>
            <w:pPr>
              <w:spacing w:line="240" w:lineRule="exact"/>
              <w:rPr>
                <w:rFonts w:ascii="Times New Roman" w:eastAsia="宋体"/>
                <w:color w:val="auto"/>
                <w:sz w:val="18"/>
                <w:szCs w:val="18"/>
              </w:rPr>
            </w:pPr>
            <w:r>
              <w:rPr>
                <w:rFonts w:hint="eastAsia" w:ascii="Times New Roman" w:eastAsia="宋体"/>
                <w:color w:val="auto"/>
                <w:sz w:val="18"/>
                <w:szCs w:val="18"/>
              </w:rPr>
              <w:t>大学生职业生涯与发展规划</w:t>
            </w:r>
          </w:p>
          <w:p>
            <w:pPr>
              <w:spacing w:line="240" w:lineRule="exact"/>
              <w:rPr>
                <w:rFonts w:ascii="Times New Roman" w:eastAsia="宋体"/>
                <w:color w:val="auto"/>
                <w:sz w:val="18"/>
                <w:szCs w:val="18"/>
              </w:rPr>
            </w:pPr>
            <w:r>
              <w:rPr>
                <w:rFonts w:ascii="Times New Roman" w:eastAsia="宋体"/>
                <w:color w:val="auto"/>
                <w:sz w:val="18"/>
                <w:szCs w:val="18"/>
              </w:rPr>
              <w:t>Students Venture Employment and Development Planning</w:t>
            </w:r>
          </w:p>
        </w:tc>
        <w:tc>
          <w:tcPr>
            <w:tcW w:w="509" w:type="dxa"/>
            <w:vMerge w:val="continue"/>
            <w:tcMar>
              <w:left w:w="0" w:type="dxa"/>
              <w:right w:w="0" w:type="dxa"/>
            </w:tcMar>
            <w:vAlign w:val="center"/>
          </w:tcPr>
          <w:p>
            <w:pPr>
              <w:spacing w:line="240" w:lineRule="exact"/>
              <w:rPr>
                <w:rFonts w:ascii="Times New Roman" w:eastAsia="宋体"/>
                <w:color w:val="auto"/>
                <w:sz w:val="18"/>
                <w:szCs w:val="18"/>
              </w:rPr>
            </w:pPr>
          </w:p>
        </w:tc>
        <w:tc>
          <w:tcPr>
            <w:tcW w:w="369"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1</w:t>
            </w:r>
          </w:p>
        </w:tc>
        <w:tc>
          <w:tcPr>
            <w:tcW w:w="383"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16</w:t>
            </w:r>
          </w:p>
        </w:tc>
        <w:tc>
          <w:tcPr>
            <w:tcW w:w="383"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16</w:t>
            </w:r>
          </w:p>
        </w:tc>
        <w:tc>
          <w:tcPr>
            <w:tcW w:w="371"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0</w:t>
            </w:r>
          </w:p>
        </w:tc>
        <w:tc>
          <w:tcPr>
            <w:tcW w:w="351"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0</w:t>
            </w:r>
          </w:p>
        </w:tc>
        <w:tc>
          <w:tcPr>
            <w:tcW w:w="858" w:type="dxa"/>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通识课程</w:t>
            </w:r>
          </w:p>
        </w:tc>
        <w:tc>
          <w:tcPr>
            <w:tcW w:w="514" w:type="dxa"/>
            <w:vMerge w:val="continue"/>
            <w:tcMar>
              <w:left w:w="0" w:type="dxa"/>
              <w:right w:w="0" w:type="dxa"/>
            </w:tcMar>
            <w:vAlign w:val="center"/>
          </w:tcPr>
          <w:p>
            <w:pPr>
              <w:spacing w:line="240" w:lineRule="exact"/>
              <w:rPr>
                <w:rFonts w:ascii="Times New Roman"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6" w:type="dxa"/>
            <w:vMerge w:val="continue"/>
            <w:tcMar>
              <w:left w:w="0" w:type="dxa"/>
              <w:right w:w="0" w:type="dxa"/>
            </w:tcMar>
            <w:vAlign w:val="center"/>
          </w:tcPr>
          <w:p>
            <w:pPr>
              <w:spacing w:line="240" w:lineRule="exact"/>
              <w:rPr>
                <w:rFonts w:ascii="Times New Roman" w:eastAsia="宋体"/>
                <w:color w:val="auto"/>
                <w:sz w:val="18"/>
                <w:szCs w:val="18"/>
              </w:rPr>
            </w:pPr>
          </w:p>
        </w:tc>
        <w:tc>
          <w:tcPr>
            <w:tcW w:w="915" w:type="dxa"/>
            <w:tcMar>
              <w:left w:w="0" w:type="dxa"/>
              <w:right w:w="0" w:type="dxa"/>
            </w:tcMar>
            <w:vAlign w:val="center"/>
          </w:tcPr>
          <w:p>
            <w:pPr>
              <w:spacing w:line="240" w:lineRule="exact"/>
              <w:rPr>
                <w:rFonts w:ascii="Times New Roman" w:eastAsia="宋体"/>
                <w:color w:val="auto"/>
                <w:sz w:val="18"/>
                <w:szCs w:val="18"/>
              </w:rPr>
            </w:pPr>
            <w:r>
              <w:rPr>
                <w:rFonts w:ascii="Times New Roman" w:eastAsia="宋体"/>
                <w:color w:val="auto"/>
                <w:sz w:val="18"/>
                <w:szCs w:val="18"/>
              </w:rPr>
              <w:t>071000011</w:t>
            </w:r>
          </w:p>
        </w:tc>
        <w:tc>
          <w:tcPr>
            <w:tcW w:w="3157" w:type="dxa"/>
            <w:tcMar>
              <w:left w:w="0" w:type="dxa"/>
              <w:right w:w="0" w:type="dxa"/>
            </w:tcMar>
            <w:vAlign w:val="center"/>
          </w:tcPr>
          <w:p>
            <w:pPr>
              <w:spacing w:line="240" w:lineRule="exact"/>
              <w:rPr>
                <w:rFonts w:ascii="Times New Roman" w:eastAsia="宋体"/>
                <w:color w:val="auto"/>
                <w:sz w:val="18"/>
                <w:szCs w:val="18"/>
              </w:rPr>
            </w:pPr>
            <w:r>
              <w:rPr>
                <w:rFonts w:hint="eastAsia" w:ascii="Times New Roman" w:eastAsia="宋体"/>
                <w:color w:val="auto"/>
                <w:sz w:val="18"/>
                <w:szCs w:val="18"/>
              </w:rPr>
              <w:t>身边的力学</w:t>
            </w:r>
            <w:r>
              <w:rPr>
                <w:rFonts w:ascii="Times New Roman" w:eastAsia="宋体"/>
                <w:color w:val="auto"/>
                <w:sz w:val="18"/>
                <w:szCs w:val="18"/>
              </w:rPr>
              <w:t xml:space="preserve">  Mechanics in Daily Life</w:t>
            </w:r>
          </w:p>
        </w:tc>
        <w:tc>
          <w:tcPr>
            <w:tcW w:w="509" w:type="dxa"/>
            <w:vMerge w:val="continue"/>
            <w:tcMar>
              <w:left w:w="0" w:type="dxa"/>
              <w:right w:w="0" w:type="dxa"/>
            </w:tcMar>
            <w:vAlign w:val="center"/>
          </w:tcPr>
          <w:p>
            <w:pPr>
              <w:spacing w:line="240" w:lineRule="exact"/>
              <w:rPr>
                <w:rFonts w:ascii="Times New Roman" w:eastAsia="宋体"/>
                <w:color w:val="auto"/>
                <w:sz w:val="18"/>
                <w:szCs w:val="18"/>
              </w:rPr>
            </w:pPr>
          </w:p>
        </w:tc>
        <w:tc>
          <w:tcPr>
            <w:tcW w:w="369"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1</w:t>
            </w:r>
          </w:p>
        </w:tc>
        <w:tc>
          <w:tcPr>
            <w:tcW w:w="383"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16</w:t>
            </w:r>
          </w:p>
        </w:tc>
        <w:tc>
          <w:tcPr>
            <w:tcW w:w="383"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16</w:t>
            </w:r>
          </w:p>
        </w:tc>
        <w:tc>
          <w:tcPr>
            <w:tcW w:w="371"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0</w:t>
            </w:r>
          </w:p>
        </w:tc>
        <w:tc>
          <w:tcPr>
            <w:tcW w:w="351"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0</w:t>
            </w:r>
          </w:p>
        </w:tc>
        <w:tc>
          <w:tcPr>
            <w:tcW w:w="858" w:type="dxa"/>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通识课程</w:t>
            </w:r>
          </w:p>
        </w:tc>
        <w:tc>
          <w:tcPr>
            <w:tcW w:w="514" w:type="dxa"/>
            <w:vMerge w:val="continue"/>
            <w:tcMar>
              <w:left w:w="0" w:type="dxa"/>
              <w:right w:w="0" w:type="dxa"/>
            </w:tcMar>
            <w:vAlign w:val="center"/>
          </w:tcPr>
          <w:p>
            <w:pPr>
              <w:spacing w:line="240" w:lineRule="exact"/>
              <w:rPr>
                <w:rFonts w:ascii="Times New Roman"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6" w:type="dxa"/>
            <w:vMerge w:val="continue"/>
            <w:tcMar>
              <w:left w:w="0" w:type="dxa"/>
              <w:right w:w="0" w:type="dxa"/>
            </w:tcMar>
            <w:vAlign w:val="center"/>
          </w:tcPr>
          <w:p>
            <w:pPr>
              <w:spacing w:line="240" w:lineRule="exact"/>
              <w:rPr>
                <w:rFonts w:ascii="Times New Roman" w:eastAsia="宋体"/>
                <w:color w:val="auto"/>
                <w:sz w:val="18"/>
                <w:szCs w:val="18"/>
              </w:rPr>
            </w:pPr>
          </w:p>
        </w:tc>
        <w:tc>
          <w:tcPr>
            <w:tcW w:w="4072" w:type="dxa"/>
            <w:gridSpan w:val="2"/>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合</w:t>
            </w:r>
            <w:r>
              <w:rPr>
                <w:rFonts w:ascii="Times New Roman" w:eastAsia="宋体"/>
                <w:color w:val="auto"/>
                <w:sz w:val="18"/>
                <w:szCs w:val="18"/>
              </w:rPr>
              <w:t xml:space="preserve"> </w:t>
            </w:r>
            <w:r>
              <w:rPr>
                <w:rFonts w:hint="eastAsia" w:ascii="Times New Roman" w:eastAsia="宋体"/>
                <w:color w:val="auto"/>
                <w:sz w:val="18"/>
                <w:szCs w:val="18"/>
              </w:rPr>
              <w:t>计</w:t>
            </w:r>
          </w:p>
        </w:tc>
        <w:tc>
          <w:tcPr>
            <w:tcW w:w="509" w:type="dxa"/>
            <w:tcMar>
              <w:left w:w="0" w:type="dxa"/>
              <w:right w:w="0" w:type="dxa"/>
            </w:tcMar>
            <w:vAlign w:val="center"/>
          </w:tcPr>
          <w:p>
            <w:pPr>
              <w:spacing w:line="240" w:lineRule="exact"/>
              <w:jc w:val="center"/>
              <w:rPr>
                <w:rFonts w:ascii="Times New Roman" w:eastAsia="宋体"/>
                <w:color w:val="auto"/>
                <w:sz w:val="18"/>
                <w:szCs w:val="18"/>
              </w:rPr>
            </w:pPr>
          </w:p>
        </w:tc>
        <w:tc>
          <w:tcPr>
            <w:tcW w:w="369"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27</w:t>
            </w:r>
          </w:p>
        </w:tc>
        <w:tc>
          <w:tcPr>
            <w:tcW w:w="383"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46</w:t>
            </w:r>
            <w:r>
              <w:rPr>
                <w:rFonts w:hint="eastAsia" w:ascii="Times New Roman" w:eastAsia="宋体"/>
                <w:color w:val="auto"/>
                <w:sz w:val="18"/>
                <w:szCs w:val="18"/>
              </w:rPr>
              <w:t>0</w:t>
            </w:r>
          </w:p>
        </w:tc>
        <w:tc>
          <w:tcPr>
            <w:tcW w:w="383" w:type="dxa"/>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398</w:t>
            </w:r>
          </w:p>
        </w:tc>
        <w:tc>
          <w:tcPr>
            <w:tcW w:w="371"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46</w:t>
            </w:r>
          </w:p>
        </w:tc>
        <w:tc>
          <w:tcPr>
            <w:tcW w:w="351"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16</w:t>
            </w:r>
          </w:p>
        </w:tc>
        <w:tc>
          <w:tcPr>
            <w:tcW w:w="858" w:type="dxa"/>
            <w:tcMar>
              <w:left w:w="0" w:type="dxa"/>
              <w:right w:w="0" w:type="dxa"/>
            </w:tcMar>
            <w:vAlign w:val="center"/>
          </w:tcPr>
          <w:p>
            <w:pPr>
              <w:spacing w:line="240" w:lineRule="exact"/>
              <w:jc w:val="center"/>
              <w:rPr>
                <w:rFonts w:ascii="Times New Roman" w:eastAsia="宋体"/>
                <w:color w:val="auto"/>
                <w:sz w:val="18"/>
                <w:szCs w:val="18"/>
              </w:rPr>
            </w:pPr>
          </w:p>
        </w:tc>
        <w:tc>
          <w:tcPr>
            <w:tcW w:w="514" w:type="dxa"/>
            <w:tcMar>
              <w:left w:w="0" w:type="dxa"/>
              <w:right w:w="0" w:type="dxa"/>
            </w:tcMar>
            <w:vAlign w:val="center"/>
          </w:tcPr>
          <w:p>
            <w:pPr>
              <w:spacing w:line="240" w:lineRule="exact"/>
              <w:jc w:val="center"/>
              <w:rPr>
                <w:rFonts w:ascii="Times New Roman" w:eastAsia="宋体"/>
                <w:color w:val="auto"/>
                <w:sz w:val="18"/>
                <w:szCs w:val="18"/>
              </w:rPr>
            </w:pPr>
          </w:p>
        </w:tc>
      </w:tr>
    </w:tbl>
    <w:p>
      <w:pPr>
        <w:adjustRightInd w:val="0"/>
        <w:snapToGrid w:val="0"/>
        <w:spacing w:line="312" w:lineRule="auto"/>
        <w:jc w:val="center"/>
        <w:outlineLvl w:val="0"/>
        <w:rPr>
          <w:rFonts w:ascii="Times New Roman" w:eastAsia="宋体"/>
          <w:b/>
          <w:color w:val="auto"/>
          <w:sz w:val="28"/>
          <w:szCs w:val="28"/>
        </w:rPr>
      </w:pPr>
      <w:r>
        <w:rPr>
          <w:rFonts w:ascii="Times New Roman" w:eastAsia="宋体"/>
          <w:color w:val="auto"/>
          <w:sz w:val="24"/>
        </w:rPr>
        <w:br w:type="page"/>
      </w:r>
      <w:r>
        <w:rPr>
          <w:rFonts w:hint="eastAsia" w:ascii="Times New Roman" w:eastAsia="宋体"/>
          <w:b/>
          <w:color w:val="auto"/>
          <w:sz w:val="28"/>
          <w:szCs w:val="28"/>
        </w:rPr>
        <w:t>材料科学与工程专业指导性教学进程表（续）</w:t>
      </w:r>
    </w:p>
    <w:tbl>
      <w:tblPr>
        <w:tblStyle w:val="18"/>
        <w:tblW w:w="84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03"/>
        <w:gridCol w:w="933"/>
        <w:gridCol w:w="3155"/>
        <w:gridCol w:w="509"/>
        <w:gridCol w:w="370"/>
        <w:gridCol w:w="382"/>
        <w:gridCol w:w="382"/>
        <w:gridCol w:w="370"/>
        <w:gridCol w:w="349"/>
        <w:gridCol w:w="855"/>
        <w:gridCol w:w="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3" w:type="dxa"/>
            <w:vMerge w:val="restart"/>
            <w:tcMar>
              <w:left w:w="0" w:type="dxa"/>
              <w:right w:w="0" w:type="dxa"/>
            </w:tcMar>
            <w:vAlign w:val="center"/>
          </w:tcPr>
          <w:p>
            <w:pPr>
              <w:spacing w:line="240" w:lineRule="exact"/>
              <w:jc w:val="center"/>
              <w:rPr>
                <w:rFonts w:ascii="Times New Roman" w:eastAsia="宋体"/>
                <w:b/>
                <w:color w:val="auto"/>
                <w:sz w:val="18"/>
                <w:szCs w:val="18"/>
              </w:rPr>
            </w:pPr>
            <w:r>
              <w:rPr>
                <w:rFonts w:hint="eastAsia" w:ascii="Times New Roman" w:eastAsia="宋体"/>
                <w:b/>
                <w:color w:val="auto"/>
                <w:sz w:val="18"/>
                <w:szCs w:val="18"/>
              </w:rPr>
              <w:t>建议修读时间</w:t>
            </w:r>
          </w:p>
        </w:tc>
        <w:tc>
          <w:tcPr>
            <w:tcW w:w="933" w:type="dxa"/>
            <w:vMerge w:val="restart"/>
            <w:tcMar>
              <w:left w:w="0" w:type="dxa"/>
              <w:right w:w="0" w:type="dxa"/>
            </w:tcMar>
            <w:vAlign w:val="center"/>
          </w:tcPr>
          <w:p>
            <w:pPr>
              <w:spacing w:line="240" w:lineRule="exact"/>
              <w:jc w:val="center"/>
              <w:rPr>
                <w:rFonts w:ascii="Times New Roman" w:eastAsia="宋体"/>
                <w:b/>
                <w:color w:val="auto"/>
                <w:sz w:val="18"/>
                <w:szCs w:val="18"/>
              </w:rPr>
            </w:pPr>
            <w:r>
              <w:rPr>
                <w:rFonts w:hint="eastAsia" w:ascii="Times New Roman" w:eastAsia="宋体"/>
                <w:b/>
                <w:color w:val="auto"/>
                <w:sz w:val="18"/>
                <w:szCs w:val="18"/>
              </w:rPr>
              <w:t>课程编号</w:t>
            </w:r>
          </w:p>
        </w:tc>
        <w:tc>
          <w:tcPr>
            <w:tcW w:w="3155" w:type="dxa"/>
            <w:vMerge w:val="restart"/>
            <w:tcMar>
              <w:left w:w="0" w:type="dxa"/>
              <w:right w:w="0" w:type="dxa"/>
            </w:tcMar>
            <w:vAlign w:val="center"/>
          </w:tcPr>
          <w:p>
            <w:pPr>
              <w:spacing w:line="240" w:lineRule="exact"/>
              <w:jc w:val="center"/>
              <w:rPr>
                <w:rFonts w:ascii="Times New Roman" w:eastAsia="宋体"/>
                <w:b/>
                <w:color w:val="auto"/>
                <w:sz w:val="18"/>
                <w:szCs w:val="18"/>
              </w:rPr>
            </w:pPr>
            <w:r>
              <w:rPr>
                <w:rFonts w:hint="eastAsia" w:ascii="Times New Roman" w:eastAsia="宋体"/>
                <w:b/>
                <w:color w:val="auto"/>
                <w:sz w:val="18"/>
                <w:szCs w:val="18"/>
              </w:rPr>
              <w:t>课程名称</w:t>
            </w:r>
          </w:p>
        </w:tc>
        <w:tc>
          <w:tcPr>
            <w:tcW w:w="509" w:type="dxa"/>
            <w:vMerge w:val="restart"/>
            <w:tcMar>
              <w:left w:w="0" w:type="dxa"/>
              <w:right w:w="0" w:type="dxa"/>
            </w:tcMar>
            <w:vAlign w:val="center"/>
          </w:tcPr>
          <w:p>
            <w:pPr>
              <w:spacing w:line="240" w:lineRule="exact"/>
              <w:jc w:val="center"/>
              <w:rPr>
                <w:rFonts w:ascii="Times New Roman" w:eastAsia="宋体"/>
                <w:b/>
                <w:color w:val="auto"/>
                <w:sz w:val="18"/>
                <w:szCs w:val="18"/>
              </w:rPr>
            </w:pPr>
            <w:r>
              <w:rPr>
                <w:rFonts w:hint="eastAsia" w:ascii="Times New Roman" w:eastAsia="宋体"/>
                <w:b/>
                <w:color w:val="auto"/>
                <w:sz w:val="18"/>
                <w:szCs w:val="18"/>
              </w:rPr>
              <w:t>课程</w:t>
            </w:r>
          </w:p>
          <w:p>
            <w:pPr>
              <w:spacing w:line="240" w:lineRule="exact"/>
              <w:jc w:val="center"/>
              <w:rPr>
                <w:rFonts w:ascii="Times New Roman" w:eastAsia="宋体"/>
                <w:b/>
                <w:color w:val="auto"/>
                <w:sz w:val="18"/>
                <w:szCs w:val="18"/>
              </w:rPr>
            </w:pPr>
            <w:r>
              <w:rPr>
                <w:rFonts w:hint="eastAsia" w:ascii="Times New Roman" w:eastAsia="宋体"/>
                <w:b/>
                <w:color w:val="auto"/>
                <w:sz w:val="18"/>
                <w:szCs w:val="18"/>
              </w:rPr>
              <w:t>性质</w:t>
            </w:r>
          </w:p>
        </w:tc>
        <w:tc>
          <w:tcPr>
            <w:tcW w:w="370" w:type="dxa"/>
            <w:vMerge w:val="restart"/>
            <w:tcMar>
              <w:left w:w="0" w:type="dxa"/>
              <w:right w:w="0" w:type="dxa"/>
            </w:tcMar>
            <w:vAlign w:val="center"/>
          </w:tcPr>
          <w:p>
            <w:pPr>
              <w:spacing w:line="240" w:lineRule="exact"/>
              <w:jc w:val="center"/>
              <w:rPr>
                <w:rFonts w:ascii="Times New Roman" w:eastAsia="宋体"/>
                <w:b/>
                <w:color w:val="auto"/>
                <w:sz w:val="18"/>
                <w:szCs w:val="18"/>
              </w:rPr>
            </w:pPr>
            <w:r>
              <w:rPr>
                <w:rFonts w:hint="eastAsia" w:ascii="Times New Roman" w:eastAsia="宋体"/>
                <w:b/>
                <w:color w:val="auto"/>
                <w:sz w:val="18"/>
                <w:szCs w:val="18"/>
              </w:rPr>
              <w:t>学分</w:t>
            </w:r>
          </w:p>
        </w:tc>
        <w:tc>
          <w:tcPr>
            <w:tcW w:w="382" w:type="dxa"/>
            <w:vMerge w:val="restart"/>
            <w:tcMar>
              <w:left w:w="0" w:type="dxa"/>
              <w:right w:w="0" w:type="dxa"/>
            </w:tcMar>
            <w:vAlign w:val="center"/>
          </w:tcPr>
          <w:p>
            <w:pPr>
              <w:spacing w:line="240" w:lineRule="exact"/>
              <w:jc w:val="center"/>
              <w:rPr>
                <w:rFonts w:ascii="Times New Roman" w:eastAsia="宋体"/>
                <w:b/>
                <w:color w:val="auto"/>
                <w:sz w:val="18"/>
                <w:szCs w:val="18"/>
              </w:rPr>
            </w:pPr>
            <w:r>
              <w:rPr>
                <w:rFonts w:hint="eastAsia" w:ascii="Times New Roman" w:eastAsia="宋体"/>
                <w:b/>
                <w:color w:val="auto"/>
                <w:sz w:val="18"/>
                <w:szCs w:val="18"/>
              </w:rPr>
              <w:t>学时</w:t>
            </w:r>
          </w:p>
        </w:tc>
        <w:tc>
          <w:tcPr>
            <w:tcW w:w="1101" w:type="dxa"/>
            <w:gridSpan w:val="3"/>
            <w:tcMar>
              <w:left w:w="0" w:type="dxa"/>
              <w:right w:w="0" w:type="dxa"/>
            </w:tcMar>
            <w:vAlign w:val="center"/>
          </w:tcPr>
          <w:p>
            <w:pPr>
              <w:spacing w:line="240" w:lineRule="exact"/>
              <w:jc w:val="center"/>
              <w:rPr>
                <w:rFonts w:ascii="Times New Roman" w:eastAsia="宋体"/>
                <w:b/>
                <w:color w:val="auto"/>
                <w:sz w:val="18"/>
                <w:szCs w:val="18"/>
              </w:rPr>
            </w:pPr>
            <w:r>
              <w:rPr>
                <w:rFonts w:hint="eastAsia" w:ascii="Times New Roman" w:eastAsia="宋体"/>
                <w:b/>
                <w:color w:val="auto"/>
                <w:sz w:val="18"/>
                <w:szCs w:val="18"/>
              </w:rPr>
              <w:t>学时分配</w:t>
            </w:r>
          </w:p>
        </w:tc>
        <w:tc>
          <w:tcPr>
            <w:tcW w:w="855" w:type="dxa"/>
            <w:vMerge w:val="restart"/>
            <w:tcMar>
              <w:left w:w="0" w:type="dxa"/>
              <w:right w:w="0" w:type="dxa"/>
            </w:tcMar>
            <w:vAlign w:val="center"/>
          </w:tcPr>
          <w:p>
            <w:pPr>
              <w:spacing w:line="240" w:lineRule="exact"/>
              <w:jc w:val="center"/>
              <w:rPr>
                <w:rFonts w:ascii="Times New Roman" w:eastAsia="宋体"/>
                <w:b/>
                <w:color w:val="auto"/>
                <w:sz w:val="18"/>
                <w:szCs w:val="18"/>
              </w:rPr>
            </w:pPr>
            <w:r>
              <w:rPr>
                <w:rFonts w:hint="eastAsia" w:ascii="Times New Roman" w:eastAsia="宋体"/>
                <w:b/>
                <w:color w:val="auto"/>
                <w:sz w:val="18"/>
                <w:szCs w:val="18"/>
              </w:rPr>
              <w:t>课程类别</w:t>
            </w:r>
          </w:p>
        </w:tc>
        <w:tc>
          <w:tcPr>
            <w:tcW w:w="673" w:type="dxa"/>
            <w:vMerge w:val="restart"/>
            <w:tcMar>
              <w:left w:w="0" w:type="dxa"/>
              <w:right w:w="0" w:type="dxa"/>
            </w:tcMar>
            <w:vAlign w:val="center"/>
          </w:tcPr>
          <w:p>
            <w:pPr>
              <w:spacing w:line="240" w:lineRule="exact"/>
              <w:jc w:val="center"/>
              <w:rPr>
                <w:rFonts w:ascii="Times New Roman" w:eastAsia="宋体"/>
                <w:b/>
                <w:color w:val="auto"/>
                <w:sz w:val="18"/>
                <w:szCs w:val="18"/>
              </w:rPr>
            </w:pPr>
            <w:r>
              <w:rPr>
                <w:rFonts w:hint="eastAsia" w:ascii="Times New Roman" w:eastAsia="宋体"/>
                <w:b/>
                <w:color w:val="auto"/>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3" w:type="dxa"/>
            <w:vMerge w:val="continue"/>
            <w:tcMar>
              <w:left w:w="0" w:type="dxa"/>
              <w:right w:w="0" w:type="dxa"/>
            </w:tcMar>
            <w:vAlign w:val="center"/>
          </w:tcPr>
          <w:p>
            <w:pPr>
              <w:spacing w:line="240" w:lineRule="exact"/>
              <w:jc w:val="center"/>
              <w:rPr>
                <w:rFonts w:ascii="Times New Roman" w:eastAsia="宋体"/>
                <w:b/>
                <w:color w:val="auto"/>
                <w:sz w:val="18"/>
                <w:szCs w:val="18"/>
              </w:rPr>
            </w:pPr>
          </w:p>
        </w:tc>
        <w:tc>
          <w:tcPr>
            <w:tcW w:w="933" w:type="dxa"/>
            <w:vMerge w:val="continue"/>
            <w:tcMar>
              <w:left w:w="0" w:type="dxa"/>
              <w:right w:w="0" w:type="dxa"/>
            </w:tcMar>
            <w:vAlign w:val="center"/>
          </w:tcPr>
          <w:p>
            <w:pPr>
              <w:spacing w:line="240" w:lineRule="exact"/>
              <w:jc w:val="center"/>
              <w:rPr>
                <w:rFonts w:ascii="Times New Roman" w:eastAsia="宋体"/>
                <w:b/>
                <w:color w:val="auto"/>
                <w:sz w:val="18"/>
                <w:szCs w:val="18"/>
              </w:rPr>
            </w:pPr>
          </w:p>
        </w:tc>
        <w:tc>
          <w:tcPr>
            <w:tcW w:w="3155" w:type="dxa"/>
            <w:vMerge w:val="continue"/>
            <w:tcMar>
              <w:left w:w="0" w:type="dxa"/>
              <w:right w:w="0" w:type="dxa"/>
            </w:tcMar>
            <w:vAlign w:val="center"/>
          </w:tcPr>
          <w:p>
            <w:pPr>
              <w:spacing w:line="240" w:lineRule="exact"/>
              <w:jc w:val="center"/>
              <w:rPr>
                <w:rFonts w:ascii="Times New Roman" w:eastAsia="宋体"/>
                <w:b/>
                <w:color w:val="auto"/>
                <w:sz w:val="18"/>
                <w:szCs w:val="18"/>
              </w:rPr>
            </w:pPr>
          </w:p>
        </w:tc>
        <w:tc>
          <w:tcPr>
            <w:tcW w:w="509" w:type="dxa"/>
            <w:vMerge w:val="continue"/>
            <w:tcMar>
              <w:left w:w="0" w:type="dxa"/>
              <w:right w:w="0" w:type="dxa"/>
            </w:tcMar>
            <w:vAlign w:val="center"/>
          </w:tcPr>
          <w:p>
            <w:pPr>
              <w:spacing w:line="240" w:lineRule="exact"/>
              <w:jc w:val="center"/>
              <w:rPr>
                <w:rFonts w:ascii="Times New Roman" w:eastAsia="宋体"/>
                <w:b/>
                <w:color w:val="auto"/>
                <w:sz w:val="18"/>
                <w:szCs w:val="18"/>
              </w:rPr>
            </w:pPr>
          </w:p>
        </w:tc>
        <w:tc>
          <w:tcPr>
            <w:tcW w:w="370" w:type="dxa"/>
            <w:vMerge w:val="continue"/>
            <w:tcMar>
              <w:left w:w="0" w:type="dxa"/>
              <w:right w:w="0" w:type="dxa"/>
            </w:tcMar>
            <w:vAlign w:val="center"/>
          </w:tcPr>
          <w:p>
            <w:pPr>
              <w:spacing w:line="240" w:lineRule="exact"/>
              <w:jc w:val="center"/>
              <w:rPr>
                <w:rFonts w:ascii="Times New Roman" w:eastAsia="宋体"/>
                <w:b/>
                <w:color w:val="auto"/>
                <w:sz w:val="18"/>
                <w:szCs w:val="18"/>
              </w:rPr>
            </w:pPr>
          </w:p>
        </w:tc>
        <w:tc>
          <w:tcPr>
            <w:tcW w:w="382" w:type="dxa"/>
            <w:vMerge w:val="continue"/>
            <w:tcMar>
              <w:left w:w="0" w:type="dxa"/>
              <w:right w:w="0" w:type="dxa"/>
            </w:tcMar>
            <w:vAlign w:val="center"/>
          </w:tcPr>
          <w:p>
            <w:pPr>
              <w:spacing w:line="240" w:lineRule="exact"/>
              <w:jc w:val="center"/>
              <w:rPr>
                <w:rFonts w:ascii="Times New Roman" w:eastAsia="宋体"/>
                <w:b/>
                <w:color w:val="auto"/>
                <w:sz w:val="18"/>
                <w:szCs w:val="18"/>
              </w:rPr>
            </w:pPr>
          </w:p>
        </w:tc>
        <w:tc>
          <w:tcPr>
            <w:tcW w:w="382" w:type="dxa"/>
            <w:tcMar>
              <w:left w:w="0" w:type="dxa"/>
              <w:right w:w="0" w:type="dxa"/>
            </w:tcMar>
            <w:vAlign w:val="center"/>
          </w:tcPr>
          <w:p>
            <w:pPr>
              <w:spacing w:line="240" w:lineRule="exact"/>
              <w:jc w:val="center"/>
              <w:rPr>
                <w:rFonts w:ascii="Times New Roman" w:eastAsia="宋体"/>
                <w:b/>
                <w:color w:val="auto"/>
                <w:sz w:val="18"/>
                <w:szCs w:val="18"/>
              </w:rPr>
            </w:pPr>
            <w:r>
              <w:rPr>
                <w:rFonts w:hint="eastAsia" w:ascii="Times New Roman" w:eastAsia="宋体"/>
                <w:b/>
                <w:color w:val="auto"/>
                <w:sz w:val="18"/>
                <w:szCs w:val="18"/>
              </w:rPr>
              <w:t>授课</w:t>
            </w:r>
          </w:p>
        </w:tc>
        <w:tc>
          <w:tcPr>
            <w:tcW w:w="370" w:type="dxa"/>
            <w:tcMar>
              <w:left w:w="0" w:type="dxa"/>
              <w:right w:w="0" w:type="dxa"/>
            </w:tcMar>
            <w:vAlign w:val="center"/>
          </w:tcPr>
          <w:p>
            <w:pPr>
              <w:spacing w:line="240" w:lineRule="exact"/>
              <w:jc w:val="center"/>
              <w:rPr>
                <w:rFonts w:ascii="Times New Roman" w:eastAsia="宋体"/>
                <w:b/>
                <w:color w:val="auto"/>
                <w:sz w:val="18"/>
                <w:szCs w:val="18"/>
              </w:rPr>
            </w:pPr>
            <w:r>
              <w:rPr>
                <w:rFonts w:hint="eastAsia" w:ascii="Times New Roman" w:eastAsia="宋体"/>
                <w:b/>
                <w:color w:val="auto"/>
                <w:sz w:val="18"/>
                <w:szCs w:val="18"/>
              </w:rPr>
              <w:t>实验</w:t>
            </w:r>
          </w:p>
        </w:tc>
        <w:tc>
          <w:tcPr>
            <w:tcW w:w="349" w:type="dxa"/>
            <w:tcMar>
              <w:left w:w="0" w:type="dxa"/>
              <w:right w:w="0" w:type="dxa"/>
            </w:tcMar>
            <w:vAlign w:val="center"/>
          </w:tcPr>
          <w:p>
            <w:pPr>
              <w:spacing w:line="240" w:lineRule="exact"/>
              <w:jc w:val="center"/>
              <w:rPr>
                <w:rFonts w:ascii="Times New Roman" w:eastAsia="宋体"/>
                <w:b/>
                <w:color w:val="auto"/>
                <w:sz w:val="18"/>
                <w:szCs w:val="18"/>
              </w:rPr>
            </w:pPr>
            <w:r>
              <w:rPr>
                <w:rFonts w:hint="eastAsia" w:ascii="Times New Roman" w:eastAsia="宋体"/>
                <w:b/>
                <w:color w:val="auto"/>
                <w:sz w:val="18"/>
                <w:szCs w:val="18"/>
              </w:rPr>
              <w:t>线上</w:t>
            </w:r>
          </w:p>
        </w:tc>
        <w:tc>
          <w:tcPr>
            <w:tcW w:w="855" w:type="dxa"/>
            <w:vMerge w:val="continue"/>
            <w:tcMar>
              <w:left w:w="0" w:type="dxa"/>
              <w:right w:w="0" w:type="dxa"/>
            </w:tcMar>
            <w:vAlign w:val="center"/>
          </w:tcPr>
          <w:p>
            <w:pPr>
              <w:spacing w:line="240" w:lineRule="exact"/>
              <w:jc w:val="center"/>
              <w:rPr>
                <w:rFonts w:ascii="Times New Roman" w:eastAsia="宋体"/>
                <w:b/>
                <w:color w:val="auto"/>
                <w:sz w:val="18"/>
                <w:szCs w:val="18"/>
              </w:rPr>
            </w:pPr>
          </w:p>
        </w:tc>
        <w:tc>
          <w:tcPr>
            <w:tcW w:w="673" w:type="dxa"/>
            <w:vMerge w:val="continue"/>
            <w:tcMar>
              <w:left w:w="0" w:type="dxa"/>
              <w:right w:w="0" w:type="dxa"/>
            </w:tcMar>
            <w:vAlign w:val="center"/>
          </w:tcPr>
          <w:p>
            <w:pPr>
              <w:spacing w:line="240" w:lineRule="exact"/>
              <w:jc w:val="center"/>
              <w:rPr>
                <w:rFonts w:ascii="Times New Roman" w:eastAsia="宋体"/>
                <w:b/>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3" w:type="dxa"/>
            <w:vMerge w:val="restart"/>
            <w:tcMar>
              <w:left w:w="0" w:type="dxa"/>
              <w:right w:w="0" w:type="dxa"/>
            </w:tcMar>
            <w:vAlign w:val="center"/>
          </w:tcPr>
          <w:p>
            <w:pPr>
              <w:spacing w:line="240" w:lineRule="exact"/>
              <w:jc w:val="center"/>
              <w:rPr>
                <w:rFonts w:ascii="Times New Roman" w:eastAsia="宋体"/>
                <w:color w:val="auto"/>
                <w:sz w:val="18"/>
                <w:szCs w:val="18"/>
              </w:rPr>
            </w:pPr>
          </w:p>
          <w:p>
            <w:pPr>
              <w:spacing w:line="240" w:lineRule="exact"/>
              <w:jc w:val="center"/>
              <w:rPr>
                <w:rFonts w:ascii="Times New Roman" w:eastAsia="宋体"/>
                <w:color w:val="auto"/>
                <w:sz w:val="18"/>
                <w:szCs w:val="18"/>
              </w:rPr>
            </w:pPr>
            <w:r>
              <w:rPr>
                <w:rFonts w:hint="eastAsia" w:ascii="Times New Roman" w:eastAsia="宋体"/>
                <w:color w:val="auto"/>
                <w:sz w:val="18"/>
                <w:szCs w:val="18"/>
              </w:rPr>
              <w:t>第</w:t>
            </w:r>
          </w:p>
          <w:p>
            <w:pPr>
              <w:spacing w:line="240" w:lineRule="exact"/>
              <w:jc w:val="center"/>
              <w:rPr>
                <w:rFonts w:ascii="Times New Roman" w:eastAsia="宋体"/>
                <w:color w:val="auto"/>
                <w:sz w:val="18"/>
                <w:szCs w:val="18"/>
              </w:rPr>
            </w:pPr>
            <w:r>
              <w:rPr>
                <w:rFonts w:hint="eastAsia" w:ascii="Times New Roman" w:eastAsia="宋体"/>
                <w:color w:val="auto"/>
                <w:sz w:val="18"/>
                <w:szCs w:val="18"/>
              </w:rPr>
              <w:t>三</w:t>
            </w:r>
          </w:p>
          <w:p>
            <w:pPr>
              <w:spacing w:line="240" w:lineRule="exact"/>
              <w:jc w:val="center"/>
              <w:rPr>
                <w:rFonts w:ascii="Times New Roman" w:eastAsia="宋体"/>
                <w:color w:val="auto"/>
                <w:sz w:val="18"/>
                <w:szCs w:val="18"/>
              </w:rPr>
            </w:pPr>
            <w:r>
              <w:rPr>
                <w:rFonts w:hint="eastAsia" w:ascii="Times New Roman" w:eastAsia="宋体"/>
                <w:color w:val="auto"/>
                <w:sz w:val="18"/>
                <w:szCs w:val="18"/>
              </w:rPr>
              <w:t>学</w:t>
            </w:r>
          </w:p>
          <w:p>
            <w:pPr>
              <w:spacing w:line="240" w:lineRule="exact"/>
              <w:jc w:val="center"/>
              <w:rPr>
                <w:rFonts w:ascii="Times New Roman" w:eastAsia="宋体"/>
                <w:color w:val="auto"/>
                <w:sz w:val="18"/>
                <w:szCs w:val="18"/>
              </w:rPr>
            </w:pPr>
            <w:r>
              <w:rPr>
                <w:rFonts w:hint="eastAsia" w:ascii="Times New Roman" w:eastAsia="宋体"/>
                <w:color w:val="auto"/>
                <w:sz w:val="18"/>
                <w:szCs w:val="18"/>
              </w:rPr>
              <w:t>期</w:t>
            </w:r>
          </w:p>
        </w:tc>
        <w:tc>
          <w:tcPr>
            <w:tcW w:w="933"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120000240</w:t>
            </w:r>
          </w:p>
        </w:tc>
        <w:tc>
          <w:tcPr>
            <w:tcW w:w="3155" w:type="dxa"/>
            <w:tcMar>
              <w:left w:w="0" w:type="dxa"/>
              <w:right w:w="0" w:type="dxa"/>
            </w:tcMar>
            <w:vAlign w:val="center"/>
          </w:tcPr>
          <w:p>
            <w:pPr>
              <w:spacing w:line="240" w:lineRule="exact"/>
              <w:ind w:left="32" w:leftChars="10"/>
              <w:rPr>
                <w:rFonts w:ascii="Times New Roman" w:eastAsia="宋体"/>
                <w:color w:val="auto"/>
                <w:sz w:val="18"/>
                <w:szCs w:val="18"/>
              </w:rPr>
            </w:pPr>
            <w:r>
              <w:rPr>
                <w:rFonts w:hint="eastAsia" w:ascii="Times New Roman" w:eastAsia="宋体"/>
                <w:color w:val="auto"/>
                <w:sz w:val="18"/>
                <w:szCs w:val="18"/>
              </w:rPr>
              <w:t>中国近现代史纲要</w:t>
            </w:r>
          </w:p>
          <w:p>
            <w:pPr>
              <w:spacing w:line="240" w:lineRule="exact"/>
              <w:ind w:left="32" w:leftChars="10"/>
              <w:rPr>
                <w:rFonts w:ascii="Times New Roman" w:eastAsia="宋体"/>
                <w:color w:val="auto"/>
                <w:sz w:val="18"/>
                <w:szCs w:val="18"/>
              </w:rPr>
            </w:pPr>
            <w:r>
              <w:rPr>
                <w:rFonts w:ascii="Times New Roman" w:eastAsia="宋体"/>
                <w:color w:val="auto"/>
                <w:sz w:val="18"/>
                <w:szCs w:val="18"/>
              </w:rPr>
              <w:t>Outline of Contemporary and Modern Chinese History</w:t>
            </w:r>
          </w:p>
        </w:tc>
        <w:tc>
          <w:tcPr>
            <w:tcW w:w="509" w:type="dxa"/>
            <w:vMerge w:val="restart"/>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必修</w:t>
            </w:r>
          </w:p>
        </w:tc>
        <w:tc>
          <w:tcPr>
            <w:tcW w:w="370"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2</w:t>
            </w:r>
          </w:p>
        </w:tc>
        <w:tc>
          <w:tcPr>
            <w:tcW w:w="382"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32</w:t>
            </w:r>
          </w:p>
        </w:tc>
        <w:tc>
          <w:tcPr>
            <w:tcW w:w="382"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28</w:t>
            </w:r>
          </w:p>
        </w:tc>
        <w:tc>
          <w:tcPr>
            <w:tcW w:w="370"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0</w:t>
            </w:r>
          </w:p>
        </w:tc>
        <w:tc>
          <w:tcPr>
            <w:tcW w:w="349"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4</w:t>
            </w:r>
          </w:p>
        </w:tc>
        <w:tc>
          <w:tcPr>
            <w:tcW w:w="855" w:type="dxa"/>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通识课程</w:t>
            </w:r>
          </w:p>
        </w:tc>
        <w:tc>
          <w:tcPr>
            <w:tcW w:w="673" w:type="dxa"/>
            <w:tcMar>
              <w:left w:w="0" w:type="dxa"/>
              <w:right w:w="0" w:type="dxa"/>
            </w:tcMar>
            <w:vAlign w:val="center"/>
          </w:tcPr>
          <w:p>
            <w:pPr>
              <w:spacing w:line="240" w:lineRule="exact"/>
              <w:jc w:val="center"/>
              <w:rPr>
                <w:rFonts w:ascii="Times New Roman"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3" w:type="dxa"/>
            <w:vMerge w:val="continue"/>
            <w:tcMar>
              <w:left w:w="0" w:type="dxa"/>
              <w:right w:w="0" w:type="dxa"/>
            </w:tcMar>
            <w:vAlign w:val="center"/>
          </w:tcPr>
          <w:p>
            <w:pPr>
              <w:spacing w:line="240" w:lineRule="exact"/>
              <w:rPr>
                <w:rFonts w:ascii="Times New Roman" w:eastAsia="宋体"/>
                <w:color w:val="auto"/>
                <w:sz w:val="18"/>
                <w:szCs w:val="18"/>
              </w:rPr>
            </w:pPr>
          </w:p>
        </w:tc>
        <w:tc>
          <w:tcPr>
            <w:tcW w:w="933"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120000121</w:t>
            </w:r>
          </w:p>
        </w:tc>
        <w:tc>
          <w:tcPr>
            <w:tcW w:w="3155" w:type="dxa"/>
            <w:tcMar>
              <w:left w:w="0" w:type="dxa"/>
              <w:right w:w="0" w:type="dxa"/>
            </w:tcMar>
            <w:vAlign w:val="center"/>
          </w:tcPr>
          <w:p>
            <w:pPr>
              <w:spacing w:line="240" w:lineRule="exact"/>
              <w:ind w:left="32" w:leftChars="10"/>
              <w:rPr>
                <w:rFonts w:ascii="Times New Roman" w:eastAsia="宋体"/>
                <w:color w:val="auto"/>
                <w:sz w:val="18"/>
                <w:szCs w:val="18"/>
              </w:rPr>
            </w:pPr>
            <w:r>
              <w:rPr>
                <w:rFonts w:hint="eastAsia" w:ascii="Times New Roman" w:eastAsia="宋体"/>
                <w:color w:val="auto"/>
                <w:sz w:val="18"/>
                <w:szCs w:val="18"/>
              </w:rPr>
              <w:t>形势与政策</w:t>
            </w:r>
            <w:r>
              <w:rPr>
                <w:rFonts w:ascii="Times New Roman" w:eastAsia="宋体"/>
                <w:color w:val="auto"/>
                <w:sz w:val="18"/>
                <w:szCs w:val="18"/>
              </w:rPr>
              <w:t>-2</w:t>
            </w:r>
          </w:p>
          <w:p>
            <w:pPr>
              <w:spacing w:line="240" w:lineRule="exact"/>
              <w:ind w:left="32" w:leftChars="10"/>
              <w:rPr>
                <w:rFonts w:ascii="Times New Roman" w:eastAsia="宋体"/>
                <w:color w:val="auto"/>
                <w:sz w:val="18"/>
                <w:szCs w:val="18"/>
              </w:rPr>
            </w:pPr>
            <w:r>
              <w:rPr>
                <w:rFonts w:ascii="Times New Roman" w:eastAsia="宋体"/>
                <w:color w:val="auto"/>
                <w:sz w:val="18"/>
                <w:szCs w:val="18"/>
              </w:rPr>
              <w:t>Situation and Policy- II</w:t>
            </w:r>
          </w:p>
        </w:tc>
        <w:tc>
          <w:tcPr>
            <w:tcW w:w="509" w:type="dxa"/>
            <w:vMerge w:val="continue"/>
            <w:tcMar>
              <w:left w:w="0" w:type="dxa"/>
              <w:right w:w="0" w:type="dxa"/>
            </w:tcMar>
            <w:vAlign w:val="center"/>
          </w:tcPr>
          <w:p>
            <w:pPr>
              <w:spacing w:line="240" w:lineRule="exact"/>
              <w:jc w:val="center"/>
              <w:rPr>
                <w:rFonts w:ascii="Times New Roman" w:eastAsia="宋体"/>
                <w:color w:val="auto"/>
                <w:sz w:val="18"/>
                <w:szCs w:val="18"/>
              </w:rPr>
            </w:pPr>
          </w:p>
        </w:tc>
        <w:tc>
          <w:tcPr>
            <w:tcW w:w="370"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0</w:t>
            </w:r>
          </w:p>
        </w:tc>
        <w:tc>
          <w:tcPr>
            <w:tcW w:w="382"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16</w:t>
            </w:r>
          </w:p>
        </w:tc>
        <w:tc>
          <w:tcPr>
            <w:tcW w:w="382"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4</w:t>
            </w:r>
          </w:p>
        </w:tc>
        <w:tc>
          <w:tcPr>
            <w:tcW w:w="370"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0</w:t>
            </w:r>
          </w:p>
        </w:tc>
        <w:tc>
          <w:tcPr>
            <w:tcW w:w="349"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12</w:t>
            </w:r>
          </w:p>
        </w:tc>
        <w:tc>
          <w:tcPr>
            <w:tcW w:w="855" w:type="dxa"/>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通识课程</w:t>
            </w:r>
          </w:p>
        </w:tc>
        <w:tc>
          <w:tcPr>
            <w:tcW w:w="673" w:type="dxa"/>
            <w:tcMar>
              <w:left w:w="0" w:type="dxa"/>
              <w:right w:w="0" w:type="dxa"/>
            </w:tcMar>
            <w:vAlign w:val="center"/>
          </w:tcPr>
          <w:p>
            <w:pPr>
              <w:spacing w:line="240" w:lineRule="exact"/>
              <w:jc w:val="center"/>
              <w:rPr>
                <w:rFonts w:ascii="Times New Roman"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3" w:type="dxa"/>
            <w:vMerge w:val="continue"/>
            <w:tcMar>
              <w:left w:w="0" w:type="dxa"/>
              <w:right w:w="0" w:type="dxa"/>
            </w:tcMar>
            <w:vAlign w:val="center"/>
          </w:tcPr>
          <w:p>
            <w:pPr>
              <w:spacing w:line="240" w:lineRule="exact"/>
              <w:rPr>
                <w:rFonts w:ascii="Times New Roman" w:eastAsia="宋体"/>
                <w:color w:val="auto"/>
                <w:sz w:val="18"/>
                <w:szCs w:val="18"/>
              </w:rPr>
            </w:pPr>
          </w:p>
        </w:tc>
        <w:tc>
          <w:tcPr>
            <w:tcW w:w="933"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150000140</w:t>
            </w:r>
          </w:p>
        </w:tc>
        <w:tc>
          <w:tcPr>
            <w:tcW w:w="3155" w:type="dxa"/>
            <w:tcMar>
              <w:left w:w="0" w:type="dxa"/>
              <w:right w:w="0" w:type="dxa"/>
            </w:tcMar>
            <w:vAlign w:val="center"/>
          </w:tcPr>
          <w:p>
            <w:pPr>
              <w:spacing w:line="240" w:lineRule="exact"/>
              <w:ind w:left="32" w:leftChars="10"/>
              <w:rPr>
                <w:rFonts w:ascii="Times New Roman" w:eastAsia="宋体"/>
                <w:color w:val="auto"/>
                <w:sz w:val="18"/>
                <w:szCs w:val="18"/>
              </w:rPr>
            </w:pPr>
            <w:r>
              <w:rPr>
                <w:rFonts w:hint="eastAsia" w:ascii="Times New Roman" w:eastAsia="宋体"/>
                <w:color w:val="auto"/>
                <w:sz w:val="18"/>
                <w:szCs w:val="18"/>
              </w:rPr>
              <w:t>体育与健康</w:t>
            </w:r>
            <w:r>
              <w:rPr>
                <w:rFonts w:ascii="Times New Roman" w:eastAsia="宋体"/>
                <w:color w:val="auto"/>
                <w:sz w:val="18"/>
                <w:szCs w:val="18"/>
              </w:rPr>
              <w:t>3</w:t>
            </w:r>
            <w:r>
              <w:rPr>
                <w:rFonts w:hint="eastAsia" w:ascii="Times New Roman" w:eastAsia="宋体"/>
                <w:color w:val="auto"/>
                <w:sz w:val="18"/>
                <w:szCs w:val="18"/>
              </w:rPr>
              <w:t xml:space="preserve">  </w:t>
            </w:r>
            <w:r>
              <w:rPr>
                <w:rFonts w:ascii="Times New Roman" w:eastAsia="宋体"/>
                <w:color w:val="auto"/>
                <w:sz w:val="18"/>
                <w:szCs w:val="18"/>
              </w:rPr>
              <w:t>PE and Health III</w:t>
            </w:r>
          </w:p>
        </w:tc>
        <w:tc>
          <w:tcPr>
            <w:tcW w:w="509" w:type="dxa"/>
            <w:vMerge w:val="continue"/>
            <w:tcMar>
              <w:left w:w="0" w:type="dxa"/>
              <w:right w:w="0" w:type="dxa"/>
            </w:tcMar>
            <w:vAlign w:val="center"/>
          </w:tcPr>
          <w:p>
            <w:pPr>
              <w:spacing w:line="240" w:lineRule="exact"/>
              <w:jc w:val="center"/>
              <w:rPr>
                <w:rFonts w:ascii="Times New Roman" w:eastAsia="宋体"/>
                <w:color w:val="auto"/>
                <w:sz w:val="18"/>
                <w:szCs w:val="18"/>
              </w:rPr>
            </w:pPr>
          </w:p>
        </w:tc>
        <w:tc>
          <w:tcPr>
            <w:tcW w:w="370"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1</w:t>
            </w:r>
          </w:p>
        </w:tc>
        <w:tc>
          <w:tcPr>
            <w:tcW w:w="382"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36</w:t>
            </w:r>
          </w:p>
        </w:tc>
        <w:tc>
          <w:tcPr>
            <w:tcW w:w="382"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32</w:t>
            </w:r>
          </w:p>
        </w:tc>
        <w:tc>
          <w:tcPr>
            <w:tcW w:w="370"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0</w:t>
            </w:r>
          </w:p>
        </w:tc>
        <w:tc>
          <w:tcPr>
            <w:tcW w:w="349"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4</w:t>
            </w:r>
          </w:p>
        </w:tc>
        <w:tc>
          <w:tcPr>
            <w:tcW w:w="855" w:type="dxa"/>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通识课程</w:t>
            </w:r>
          </w:p>
        </w:tc>
        <w:tc>
          <w:tcPr>
            <w:tcW w:w="673" w:type="dxa"/>
            <w:tcMar>
              <w:left w:w="0" w:type="dxa"/>
              <w:right w:w="0" w:type="dxa"/>
            </w:tcMar>
            <w:vAlign w:val="center"/>
          </w:tcPr>
          <w:p>
            <w:pPr>
              <w:spacing w:line="240" w:lineRule="exact"/>
              <w:jc w:val="center"/>
              <w:rPr>
                <w:rFonts w:ascii="Times New Roman"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3" w:type="dxa"/>
            <w:vMerge w:val="continue"/>
            <w:tcMar>
              <w:left w:w="0" w:type="dxa"/>
              <w:right w:w="0" w:type="dxa"/>
            </w:tcMar>
            <w:vAlign w:val="center"/>
          </w:tcPr>
          <w:p>
            <w:pPr>
              <w:spacing w:line="240" w:lineRule="exact"/>
              <w:rPr>
                <w:rFonts w:ascii="Times New Roman" w:eastAsia="宋体"/>
                <w:color w:val="auto"/>
                <w:sz w:val="18"/>
                <w:szCs w:val="18"/>
              </w:rPr>
            </w:pPr>
          </w:p>
        </w:tc>
        <w:tc>
          <w:tcPr>
            <w:tcW w:w="933"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140001000</w:t>
            </w:r>
          </w:p>
        </w:tc>
        <w:tc>
          <w:tcPr>
            <w:tcW w:w="3155" w:type="dxa"/>
            <w:tcMar>
              <w:left w:w="0" w:type="dxa"/>
              <w:right w:w="0" w:type="dxa"/>
            </w:tcMar>
            <w:vAlign w:val="center"/>
          </w:tcPr>
          <w:p>
            <w:pPr>
              <w:spacing w:line="240" w:lineRule="exact"/>
              <w:ind w:left="32" w:leftChars="10"/>
              <w:rPr>
                <w:rFonts w:ascii="Times New Roman" w:eastAsia="宋体"/>
                <w:color w:val="auto"/>
                <w:sz w:val="18"/>
                <w:szCs w:val="18"/>
              </w:rPr>
            </w:pPr>
            <w:r>
              <w:rPr>
                <w:rFonts w:hint="eastAsia" w:ascii="Times New Roman" w:eastAsia="宋体"/>
                <w:color w:val="auto"/>
                <w:sz w:val="18"/>
                <w:szCs w:val="18"/>
              </w:rPr>
              <w:t>大学英语</w:t>
            </w:r>
            <w:r>
              <w:rPr>
                <w:rFonts w:ascii="Times New Roman" w:eastAsia="宋体"/>
                <w:color w:val="auto"/>
                <w:sz w:val="18"/>
                <w:szCs w:val="18"/>
              </w:rPr>
              <w:t>b-3</w:t>
            </w:r>
            <w:r>
              <w:rPr>
                <w:rFonts w:hint="eastAsia" w:ascii="Times New Roman" w:eastAsia="宋体"/>
                <w:color w:val="auto"/>
                <w:sz w:val="18"/>
                <w:szCs w:val="18"/>
              </w:rPr>
              <w:t xml:space="preserve">  </w:t>
            </w:r>
            <w:r>
              <w:rPr>
                <w:rFonts w:ascii="Times New Roman" w:eastAsia="宋体"/>
                <w:color w:val="auto"/>
                <w:sz w:val="18"/>
                <w:szCs w:val="18"/>
              </w:rPr>
              <w:t>College English b-III</w:t>
            </w:r>
          </w:p>
        </w:tc>
        <w:tc>
          <w:tcPr>
            <w:tcW w:w="509" w:type="dxa"/>
            <w:vMerge w:val="continue"/>
            <w:tcMar>
              <w:left w:w="0" w:type="dxa"/>
              <w:right w:w="0" w:type="dxa"/>
            </w:tcMar>
            <w:vAlign w:val="center"/>
          </w:tcPr>
          <w:p>
            <w:pPr>
              <w:spacing w:line="240" w:lineRule="exact"/>
              <w:jc w:val="center"/>
              <w:rPr>
                <w:rFonts w:ascii="Times New Roman" w:eastAsia="宋体"/>
                <w:color w:val="auto"/>
                <w:sz w:val="18"/>
                <w:szCs w:val="18"/>
              </w:rPr>
            </w:pPr>
          </w:p>
        </w:tc>
        <w:tc>
          <w:tcPr>
            <w:tcW w:w="370"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3.5</w:t>
            </w:r>
          </w:p>
        </w:tc>
        <w:tc>
          <w:tcPr>
            <w:tcW w:w="382"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56</w:t>
            </w:r>
          </w:p>
        </w:tc>
        <w:tc>
          <w:tcPr>
            <w:tcW w:w="382"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56</w:t>
            </w:r>
          </w:p>
        </w:tc>
        <w:tc>
          <w:tcPr>
            <w:tcW w:w="370"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0</w:t>
            </w:r>
          </w:p>
        </w:tc>
        <w:tc>
          <w:tcPr>
            <w:tcW w:w="349"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0</w:t>
            </w:r>
          </w:p>
        </w:tc>
        <w:tc>
          <w:tcPr>
            <w:tcW w:w="855" w:type="dxa"/>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通识课程</w:t>
            </w:r>
          </w:p>
        </w:tc>
        <w:tc>
          <w:tcPr>
            <w:tcW w:w="673" w:type="dxa"/>
            <w:tcMar>
              <w:left w:w="0" w:type="dxa"/>
              <w:right w:w="0" w:type="dxa"/>
            </w:tcMar>
            <w:vAlign w:val="center"/>
          </w:tcPr>
          <w:p>
            <w:pPr>
              <w:spacing w:line="240" w:lineRule="exact"/>
              <w:jc w:val="center"/>
              <w:rPr>
                <w:rFonts w:ascii="Times New Roman"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3" w:type="dxa"/>
            <w:vMerge w:val="continue"/>
            <w:tcMar>
              <w:left w:w="0" w:type="dxa"/>
              <w:right w:w="0" w:type="dxa"/>
            </w:tcMar>
            <w:vAlign w:val="center"/>
          </w:tcPr>
          <w:p>
            <w:pPr>
              <w:spacing w:line="240" w:lineRule="exact"/>
              <w:rPr>
                <w:rFonts w:ascii="Times New Roman" w:eastAsia="宋体"/>
                <w:color w:val="auto"/>
                <w:sz w:val="18"/>
                <w:szCs w:val="18"/>
              </w:rPr>
            </w:pPr>
          </w:p>
        </w:tc>
        <w:tc>
          <w:tcPr>
            <w:tcW w:w="933"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130000430</w:t>
            </w:r>
          </w:p>
        </w:tc>
        <w:tc>
          <w:tcPr>
            <w:tcW w:w="3155" w:type="dxa"/>
            <w:tcMar>
              <w:left w:w="0" w:type="dxa"/>
              <w:right w:w="0" w:type="dxa"/>
            </w:tcMar>
            <w:vAlign w:val="center"/>
          </w:tcPr>
          <w:p>
            <w:pPr>
              <w:spacing w:line="240" w:lineRule="exact"/>
              <w:ind w:left="32" w:leftChars="10"/>
              <w:rPr>
                <w:rFonts w:ascii="Times New Roman" w:eastAsia="宋体"/>
                <w:color w:val="auto"/>
                <w:sz w:val="18"/>
                <w:szCs w:val="18"/>
              </w:rPr>
            </w:pPr>
            <w:r>
              <w:rPr>
                <w:rFonts w:hint="eastAsia" w:ascii="Times New Roman" w:eastAsia="宋体"/>
                <w:color w:val="auto"/>
                <w:sz w:val="18"/>
                <w:szCs w:val="18"/>
              </w:rPr>
              <w:t>大学物理</w:t>
            </w:r>
            <w:r>
              <w:rPr>
                <w:rFonts w:ascii="Times New Roman" w:eastAsia="宋体"/>
                <w:color w:val="auto"/>
                <w:sz w:val="18"/>
                <w:szCs w:val="18"/>
              </w:rPr>
              <w:t>b-2</w:t>
            </w:r>
            <w:r>
              <w:rPr>
                <w:rFonts w:hint="eastAsia" w:ascii="Times New Roman" w:eastAsia="宋体"/>
                <w:color w:val="auto"/>
                <w:sz w:val="18"/>
                <w:szCs w:val="18"/>
              </w:rPr>
              <w:t xml:space="preserve">  </w:t>
            </w:r>
            <w:r>
              <w:rPr>
                <w:rFonts w:ascii="Times New Roman" w:eastAsia="宋体"/>
                <w:color w:val="auto"/>
                <w:sz w:val="18"/>
                <w:szCs w:val="18"/>
              </w:rPr>
              <w:t>College Physics b-II</w:t>
            </w:r>
          </w:p>
        </w:tc>
        <w:tc>
          <w:tcPr>
            <w:tcW w:w="509" w:type="dxa"/>
            <w:vMerge w:val="continue"/>
            <w:tcMar>
              <w:left w:w="0" w:type="dxa"/>
              <w:right w:w="0" w:type="dxa"/>
            </w:tcMar>
            <w:vAlign w:val="center"/>
          </w:tcPr>
          <w:p>
            <w:pPr>
              <w:spacing w:line="240" w:lineRule="exact"/>
              <w:jc w:val="center"/>
              <w:rPr>
                <w:rFonts w:ascii="Times New Roman" w:eastAsia="宋体"/>
                <w:color w:val="auto"/>
                <w:sz w:val="18"/>
                <w:szCs w:val="18"/>
              </w:rPr>
            </w:pPr>
          </w:p>
        </w:tc>
        <w:tc>
          <w:tcPr>
            <w:tcW w:w="370"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3.5</w:t>
            </w:r>
          </w:p>
        </w:tc>
        <w:tc>
          <w:tcPr>
            <w:tcW w:w="382"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56</w:t>
            </w:r>
          </w:p>
        </w:tc>
        <w:tc>
          <w:tcPr>
            <w:tcW w:w="382"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56</w:t>
            </w:r>
          </w:p>
        </w:tc>
        <w:tc>
          <w:tcPr>
            <w:tcW w:w="370"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0</w:t>
            </w:r>
          </w:p>
        </w:tc>
        <w:tc>
          <w:tcPr>
            <w:tcW w:w="349"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0</w:t>
            </w:r>
          </w:p>
        </w:tc>
        <w:tc>
          <w:tcPr>
            <w:tcW w:w="855" w:type="dxa"/>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通识课程</w:t>
            </w:r>
          </w:p>
        </w:tc>
        <w:tc>
          <w:tcPr>
            <w:tcW w:w="673" w:type="dxa"/>
            <w:tcMar>
              <w:left w:w="0" w:type="dxa"/>
              <w:right w:w="0" w:type="dxa"/>
            </w:tcMar>
            <w:vAlign w:val="center"/>
          </w:tcPr>
          <w:p>
            <w:pPr>
              <w:spacing w:line="240" w:lineRule="exact"/>
              <w:jc w:val="center"/>
              <w:rPr>
                <w:rFonts w:ascii="Times New Roman"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3" w:type="dxa"/>
            <w:vMerge w:val="continue"/>
            <w:tcMar>
              <w:left w:w="0" w:type="dxa"/>
              <w:right w:w="0" w:type="dxa"/>
            </w:tcMar>
            <w:vAlign w:val="center"/>
          </w:tcPr>
          <w:p>
            <w:pPr>
              <w:spacing w:line="240" w:lineRule="exact"/>
              <w:rPr>
                <w:rFonts w:ascii="Times New Roman" w:eastAsia="宋体"/>
                <w:color w:val="auto"/>
                <w:sz w:val="18"/>
                <w:szCs w:val="18"/>
              </w:rPr>
            </w:pPr>
          </w:p>
        </w:tc>
        <w:tc>
          <w:tcPr>
            <w:tcW w:w="933"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130000431</w:t>
            </w:r>
          </w:p>
        </w:tc>
        <w:tc>
          <w:tcPr>
            <w:tcW w:w="3155" w:type="dxa"/>
            <w:tcMar>
              <w:left w:w="0" w:type="dxa"/>
              <w:right w:w="0" w:type="dxa"/>
            </w:tcMar>
            <w:vAlign w:val="center"/>
          </w:tcPr>
          <w:p>
            <w:pPr>
              <w:spacing w:line="240" w:lineRule="exact"/>
              <w:ind w:left="32" w:leftChars="10"/>
              <w:rPr>
                <w:rFonts w:ascii="Times New Roman" w:eastAsia="宋体"/>
                <w:color w:val="auto"/>
                <w:sz w:val="18"/>
                <w:szCs w:val="18"/>
              </w:rPr>
            </w:pPr>
            <w:r>
              <w:rPr>
                <w:rFonts w:hint="eastAsia" w:ascii="Times New Roman" w:eastAsia="宋体"/>
                <w:color w:val="auto"/>
                <w:sz w:val="18"/>
                <w:szCs w:val="18"/>
              </w:rPr>
              <w:t>物理实验</w:t>
            </w:r>
            <w:r>
              <w:rPr>
                <w:rFonts w:ascii="Times New Roman" w:eastAsia="宋体"/>
                <w:color w:val="auto"/>
                <w:sz w:val="18"/>
                <w:szCs w:val="18"/>
              </w:rPr>
              <w:t>b-2</w:t>
            </w:r>
          </w:p>
          <w:p>
            <w:pPr>
              <w:spacing w:line="240" w:lineRule="exact"/>
              <w:ind w:left="32" w:leftChars="10"/>
              <w:rPr>
                <w:rFonts w:ascii="Times New Roman" w:eastAsia="宋体"/>
                <w:color w:val="auto"/>
                <w:sz w:val="18"/>
                <w:szCs w:val="18"/>
              </w:rPr>
            </w:pPr>
            <w:r>
              <w:rPr>
                <w:rFonts w:ascii="Times New Roman" w:eastAsia="宋体"/>
                <w:color w:val="auto"/>
                <w:sz w:val="18"/>
                <w:szCs w:val="18"/>
              </w:rPr>
              <w:t>General Physics Experimentation b- II</w:t>
            </w:r>
          </w:p>
        </w:tc>
        <w:tc>
          <w:tcPr>
            <w:tcW w:w="509" w:type="dxa"/>
            <w:vMerge w:val="continue"/>
            <w:tcMar>
              <w:left w:w="0" w:type="dxa"/>
              <w:right w:w="0" w:type="dxa"/>
            </w:tcMar>
            <w:vAlign w:val="center"/>
          </w:tcPr>
          <w:p>
            <w:pPr>
              <w:spacing w:line="240" w:lineRule="exact"/>
              <w:jc w:val="center"/>
              <w:rPr>
                <w:rFonts w:ascii="Times New Roman" w:eastAsia="宋体"/>
                <w:color w:val="auto"/>
                <w:sz w:val="18"/>
                <w:szCs w:val="18"/>
              </w:rPr>
            </w:pPr>
          </w:p>
        </w:tc>
        <w:tc>
          <w:tcPr>
            <w:tcW w:w="370"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1</w:t>
            </w:r>
          </w:p>
        </w:tc>
        <w:tc>
          <w:tcPr>
            <w:tcW w:w="382"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24</w:t>
            </w:r>
          </w:p>
        </w:tc>
        <w:tc>
          <w:tcPr>
            <w:tcW w:w="382" w:type="dxa"/>
            <w:tcMar>
              <w:left w:w="0" w:type="dxa"/>
              <w:right w:w="0" w:type="dxa"/>
            </w:tcMar>
            <w:vAlign w:val="center"/>
          </w:tcPr>
          <w:p>
            <w:pPr>
              <w:spacing w:line="240" w:lineRule="exact"/>
              <w:jc w:val="center"/>
              <w:rPr>
                <w:rFonts w:ascii="Times New Roman" w:eastAsia="宋体"/>
                <w:color w:val="auto"/>
                <w:sz w:val="18"/>
                <w:szCs w:val="18"/>
              </w:rPr>
            </w:pPr>
          </w:p>
        </w:tc>
        <w:tc>
          <w:tcPr>
            <w:tcW w:w="370"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24</w:t>
            </w:r>
          </w:p>
        </w:tc>
        <w:tc>
          <w:tcPr>
            <w:tcW w:w="349"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0</w:t>
            </w:r>
          </w:p>
        </w:tc>
        <w:tc>
          <w:tcPr>
            <w:tcW w:w="855" w:type="dxa"/>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实践教学</w:t>
            </w:r>
          </w:p>
        </w:tc>
        <w:tc>
          <w:tcPr>
            <w:tcW w:w="673" w:type="dxa"/>
            <w:tcMar>
              <w:left w:w="0" w:type="dxa"/>
              <w:right w:w="0" w:type="dxa"/>
            </w:tcMar>
            <w:vAlign w:val="center"/>
          </w:tcPr>
          <w:p>
            <w:pPr>
              <w:spacing w:line="240" w:lineRule="exact"/>
              <w:jc w:val="center"/>
              <w:rPr>
                <w:rFonts w:ascii="Times New Roman"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3" w:type="dxa"/>
            <w:vMerge w:val="continue"/>
            <w:tcMar>
              <w:left w:w="0" w:type="dxa"/>
              <w:right w:w="0" w:type="dxa"/>
            </w:tcMar>
            <w:vAlign w:val="center"/>
          </w:tcPr>
          <w:p>
            <w:pPr>
              <w:spacing w:line="240" w:lineRule="exact"/>
              <w:rPr>
                <w:rFonts w:ascii="Times New Roman" w:eastAsia="宋体"/>
                <w:color w:val="auto"/>
                <w:sz w:val="18"/>
                <w:szCs w:val="18"/>
              </w:rPr>
            </w:pPr>
          </w:p>
        </w:tc>
        <w:tc>
          <w:tcPr>
            <w:tcW w:w="933"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110000550</w:t>
            </w:r>
          </w:p>
        </w:tc>
        <w:tc>
          <w:tcPr>
            <w:tcW w:w="3155" w:type="dxa"/>
            <w:tcMar>
              <w:left w:w="0" w:type="dxa"/>
              <w:right w:w="0" w:type="dxa"/>
            </w:tcMar>
            <w:vAlign w:val="center"/>
          </w:tcPr>
          <w:p>
            <w:pPr>
              <w:spacing w:line="240" w:lineRule="exact"/>
              <w:ind w:left="32" w:leftChars="10"/>
              <w:rPr>
                <w:rFonts w:ascii="Times New Roman" w:eastAsia="宋体"/>
                <w:color w:val="auto"/>
                <w:sz w:val="18"/>
                <w:szCs w:val="18"/>
              </w:rPr>
            </w:pPr>
            <w:r>
              <w:rPr>
                <w:rFonts w:hint="eastAsia" w:ascii="Times New Roman" w:eastAsia="宋体"/>
                <w:color w:val="auto"/>
                <w:sz w:val="18"/>
                <w:szCs w:val="18"/>
              </w:rPr>
              <w:t>概率论与数理统计</w:t>
            </w:r>
            <w:r>
              <w:rPr>
                <w:rFonts w:ascii="Times New Roman" w:eastAsia="宋体"/>
                <w:color w:val="auto"/>
                <w:sz w:val="18"/>
                <w:szCs w:val="18"/>
              </w:rPr>
              <w:t>b Probability Theory and Mathematical Statistics b</w:t>
            </w:r>
          </w:p>
        </w:tc>
        <w:tc>
          <w:tcPr>
            <w:tcW w:w="509" w:type="dxa"/>
            <w:vMerge w:val="continue"/>
            <w:tcMar>
              <w:left w:w="0" w:type="dxa"/>
              <w:right w:w="0" w:type="dxa"/>
            </w:tcMar>
            <w:vAlign w:val="center"/>
          </w:tcPr>
          <w:p>
            <w:pPr>
              <w:spacing w:line="240" w:lineRule="exact"/>
              <w:jc w:val="center"/>
              <w:rPr>
                <w:rFonts w:ascii="Times New Roman" w:eastAsia="宋体"/>
                <w:color w:val="auto"/>
                <w:sz w:val="18"/>
                <w:szCs w:val="18"/>
              </w:rPr>
            </w:pPr>
          </w:p>
        </w:tc>
        <w:tc>
          <w:tcPr>
            <w:tcW w:w="370"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3.5</w:t>
            </w:r>
          </w:p>
        </w:tc>
        <w:tc>
          <w:tcPr>
            <w:tcW w:w="382"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56</w:t>
            </w:r>
          </w:p>
        </w:tc>
        <w:tc>
          <w:tcPr>
            <w:tcW w:w="382"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56</w:t>
            </w:r>
          </w:p>
        </w:tc>
        <w:tc>
          <w:tcPr>
            <w:tcW w:w="370"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0</w:t>
            </w:r>
          </w:p>
        </w:tc>
        <w:tc>
          <w:tcPr>
            <w:tcW w:w="349"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0</w:t>
            </w:r>
          </w:p>
        </w:tc>
        <w:tc>
          <w:tcPr>
            <w:tcW w:w="855" w:type="dxa"/>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通识课程</w:t>
            </w:r>
          </w:p>
        </w:tc>
        <w:tc>
          <w:tcPr>
            <w:tcW w:w="673" w:type="dxa"/>
            <w:tcMar>
              <w:left w:w="0" w:type="dxa"/>
              <w:right w:w="0" w:type="dxa"/>
            </w:tcMar>
            <w:vAlign w:val="center"/>
          </w:tcPr>
          <w:p>
            <w:pPr>
              <w:spacing w:line="240" w:lineRule="exact"/>
              <w:jc w:val="center"/>
              <w:rPr>
                <w:rFonts w:ascii="Times New Roman"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3" w:type="dxa"/>
            <w:vMerge w:val="continue"/>
            <w:tcMar>
              <w:left w:w="0" w:type="dxa"/>
              <w:right w:w="0" w:type="dxa"/>
            </w:tcMar>
            <w:vAlign w:val="center"/>
          </w:tcPr>
          <w:p>
            <w:pPr>
              <w:spacing w:line="240" w:lineRule="exact"/>
              <w:rPr>
                <w:rFonts w:ascii="Times New Roman" w:eastAsia="宋体"/>
                <w:color w:val="auto"/>
                <w:sz w:val="18"/>
                <w:szCs w:val="18"/>
              </w:rPr>
            </w:pPr>
          </w:p>
        </w:tc>
        <w:tc>
          <w:tcPr>
            <w:tcW w:w="933"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070000180</w:t>
            </w:r>
          </w:p>
        </w:tc>
        <w:tc>
          <w:tcPr>
            <w:tcW w:w="3155" w:type="dxa"/>
            <w:tcMar>
              <w:left w:w="0" w:type="dxa"/>
              <w:right w:w="0" w:type="dxa"/>
            </w:tcMar>
            <w:vAlign w:val="center"/>
          </w:tcPr>
          <w:p>
            <w:pPr>
              <w:spacing w:line="240" w:lineRule="exact"/>
              <w:ind w:left="32" w:leftChars="10"/>
              <w:rPr>
                <w:rFonts w:ascii="Times New Roman" w:eastAsia="宋体"/>
                <w:color w:val="auto"/>
                <w:sz w:val="18"/>
                <w:szCs w:val="18"/>
              </w:rPr>
            </w:pPr>
            <w:r>
              <w:rPr>
                <w:rFonts w:hint="eastAsia" w:ascii="Times New Roman" w:eastAsia="宋体"/>
                <w:color w:val="auto"/>
                <w:sz w:val="18"/>
                <w:szCs w:val="18"/>
              </w:rPr>
              <w:t>工程力学</w:t>
            </w:r>
            <w:r>
              <w:rPr>
                <w:rFonts w:ascii="Times New Roman" w:eastAsia="宋体"/>
                <w:color w:val="auto"/>
                <w:sz w:val="18"/>
                <w:szCs w:val="18"/>
              </w:rPr>
              <w:t>a</w:t>
            </w:r>
            <w:r>
              <w:rPr>
                <w:rFonts w:hint="eastAsia" w:ascii="Times New Roman" w:eastAsia="宋体"/>
                <w:color w:val="auto"/>
                <w:sz w:val="18"/>
                <w:szCs w:val="18"/>
              </w:rPr>
              <w:t xml:space="preserve">  </w:t>
            </w:r>
            <w:r>
              <w:rPr>
                <w:rFonts w:ascii="Times New Roman" w:eastAsia="宋体"/>
                <w:color w:val="auto"/>
                <w:sz w:val="18"/>
                <w:szCs w:val="18"/>
              </w:rPr>
              <w:t>Engineering Mechanics a</w:t>
            </w:r>
          </w:p>
        </w:tc>
        <w:tc>
          <w:tcPr>
            <w:tcW w:w="509" w:type="dxa"/>
            <w:vMerge w:val="continue"/>
            <w:tcMar>
              <w:left w:w="0" w:type="dxa"/>
              <w:right w:w="0" w:type="dxa"/>
            </w:tcMar>
            <w:vAlign w:val="center"/>
          </w:tcPr>
          <w:p>
            <w:pPr>
              <w:spacing w:line="240" w:lineRule="exact"/>
              <w:jc w:val="center"/>
              <w:rPr>
                <w:rFonts w:ascii="Times New Roman" w:eastAsia="宋体"/>
                <w:color w:val="auto"/>
                <w:sz w:val="18"/>
                <w:szCs w:val="18"/>
              </w:rPr>
            </w:pPr>
          </w:p>
        </w:tc>
        <w:tc>
          <w:tcPr>
            <w:tcW w:w="370"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4.5</w:t>
            </w:r>
          </w:p>
        </w:tc>
        <w:tc>
          <w:tcPr>
            <w:tcW w:w="382"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72</w:t>
            </w:r>
          </w:p>
        </w:tc>
        <w:tc>
          <w:tcPr>
            <w:tcW w:w="382"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64</w:t>
            </w:r>
          </w:p>
        </w:tc>
        <w:tc>
          <w:tcPr>
            <w:tcW w:w="370"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8</w:t>
            </w:r>
          </w:p>
        </w:tc>
        <w:tc>
          <w:tcPr>
            <w:tcW w:w="349"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0</w:t>
            </w:r>
          </w:p>
        </w:tc>
        <w:tc>
          <w:tcPr>
            <w:tcW w:w="855" w:type="dxa"/>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专业课程</w:t>
            </w:r>
          </w:p>
        </w:tc>
        <w:tc>
          <w:tcPr>
            <w:tcW w:w="673" w:type="dxa"/>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含理论力学与材料力学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3" w:type="dxa"/>
            <w:vMerge w:val="continue"/>
            <w:tcMar>
              <w:left w:w="0" w:type="dxa"/>
              <w:right w:w="0" w:type="dxa"/>
            </w:tcMar>
            <w:vAlign w:val="center"/>
          </w:tcPr>
          <w:p>
            <w:pPr>
              <w:spacing w:line="240" w:lineRule="exact"/>
              <w:rPr>
                <w:rFonts w:ascii="Times New Roman" w:eastAsia="宋体"/>
                <w:color w:val="auto"/>
                <w:sz w:val="18"/>
                <w:szCs w:val="18"/>
              </w:rPr>
            </w:pPr>
          </w:p>
        </w:tc>
        <w:tc>
          <w:tcPr>
            <w:tcW w:w="933"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color w:val="auto"/>
                <w:sz w:val="18"/>
                <w:szCs w:val="18"/>
              </w:rPr>
              <w:t>130000</w:t>
            </w:r>
            <w:r>
              <w:rPr>
                <w:rFonts w:hint="eastAsia" w:ascii="Times New Roman"/>
                <w:color w:val="auto"/>
                <w:sz w:val="18"/>
                <w:szCs w:val="18"/>
              </w:rPr>
              <w:t>290</w:t>
            </w:r>
          </w:p>
        </w:tc>
        <w:tc>
          <w:tcPr>
            <w:tcW w:w="3155" w:type="dxa"/>
            <w:tcMar>
              <w:left w:w="0" w:type="dxa"/>
              <w:right w:w="0" w:type="dxa"/>
            </w:tcMar>
            <w:vAlign w:val="center"/>
          </w:tcPr>
          <w:p>
            <w:pPr>
              <w:spacing w:line="240" w:lineRule="exact"/>
              <w:rPr>
                <w:rFonts w:ascii="Times New Roman" w:eastAsia="宋体"/>
                <w:color w:val="auto"/>
                <w:sz w:val="18"/>
                <w:szCs w:val="18"/>
              </w:rPr>
            </w:pPr>
            <w:r>
              <w:rPr>
                <w:rFonts w:hint="eastAsia" w:ascii="Times New Roman" w:eastAsia="宋体"/>
                <w:color w:val="auto"/>
                <w:sz w:val="18"/>
                <w:szCs w:val="18"/>
              </w:rPr>
              <w:t>物理化学</w:t>
            </w:r>
            <w:r>
              <w:rPr>
                <w:rFonts w:ascii="Times New Roman" w:eastAsia="宋体"/>
                <w:color w:val="auto"/>
                <w:sz w:val="18"/>
                <w:szCs w:val="18"/>
              </w:rPr>
              <w:t xml:space="preserve">   Physics Chemistry</w:t>
            </w:r>
          </w:p>
        </w:tc>
        <w:tc>
          <w:tcPr>
            <w:tcW w:w="509" w:type="dxa"/>
            <w:vMerge w:val="continue"/>
            <w:tcMar>
              <w:left w:w="0" w:type="dxa"/>
              <w:right w:w="0" w:type="dxa"/>
            </w:tcMar>
            <w:vAlign w:val="center"/>
          </w:tcPr>
          <w:p>
            <w:pPr>
              <w:spacing w:line="240" w:lineRule="exact"/>
              <w:rPr>
                <w:rFonts w:ascii="Times New Roman" w:eastAsia="宋体"/>
                <w:color w:val="auto"/>
                <w:sz w:val="18"/>
                <w:szCs w:val="18"/>
              </w:rPr>
            </w:pPr>
          </w:p>
        </w:tc>
        <w:tc>
          <w:tcPr>
            <w:tcW w:w="370"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4.5</w:t>
            </w:r>
          </w:p>
        </w:tc>
        <w:tc>
          <w:tcPr>
            <w:tcW w:w="382" w:type="dxa"/>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78</w:t>
            </w:r>
          </w:p>
        </w:tc>
        <w:tc>
          <w:tcPr>
            <w:tcW w:w="382"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60</w:t>
            </w:r>
          </w:p>
        </w:tc>
        <w:tc>
          <w:tcPr>
            <w:tcW w:w="370" w:type="dxa"/>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18</w:t>
            </w:r>
          </w:p>
        </w:tc>
        <w:tc>
          <w:tcPr>
            <w:tcW w:w="349"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0</w:t>
            </w:r>
          </w:p>
        </w:tc>
        <w:tc>
          <w:tcPr>
            <w:tcW w:w="855" w:type="dxa"/>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专业课程</w:t>
            </w:r>
          </w:p>
        </w:tc>
        <w:tc>
          <w:tcPr>
            <w:tcW w:w="673" w:type="dxa"/>
            <w:tcMar>
              <w:left w:w="0" w:type="dxa"/>
              <w:right w:w="0" w:type="dxa"/>
            </w:tcMar>
            <w:vAlign w:val="center"/>
          </w:tcPr>
          <w:p>
            <w:pPr>
              <w:spacing w:line="240" w:lineRule="exact"/>
              <w:jc w:val="center"/>
              <w:rPr>
                <w:rFonts w:ascii="Times New Roman"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3" w:type="dxa"/>
            <w:vMerge w:val="continue"/>
            <w:tcMar>
              <w:left w:w="0" w:type="dxa"/>
              <w:right w:w="0" w:type="dxa"/>
            </w:tcMar>
            <w:vAlign w:val="center"/>
          </w:tcPr>
          <w:p>
            <w:pPr>
              <w:spacing w:line="240" w:lineRule="exact"/>
              <w:rPr>
                <w:rFonts w:ascii="Times New Roman" w:eastAsia="宋体"/>
                <w:color w:val="auto"/>
                <w:sz w:val="18"/>
                <w:szCs w:val="18"/>
              </w:rPr>
            </w:pPr>
          </w:p>
        </w:tc>
        <w:tc>
          <w:tcPr>
            <w:tcW w:w="933"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120000050</w:t>
            </w:r>
          </w:p>
        </w:tc>
        <w:tc>
          <w:tcPr>
            <w:tcW w:w="3155" w:type="dxa"/>
            <w:tcMar>
              <w:left w:w="0" w:type="dxa"/>
              <w:right w:w="0" w:type="dxa"/>
            </w:tcMar>
            <w:vAlign w:val="center"/>
          </w:tcPr>
          <w:p>
            <w:pPr>
              <w:spacing w:line="240" w:lineRule="exact"/>
              <w:ind w:left="32" w:leftChars="10"/>
              <w:rPr>
                <w:rFonts w:ascii="Times New Roman" w:eastAsia="宋体"/>
                <w:color w:val="auto"/>
                <w:sz w:val="18"/>
                <w:szCs w:val="18"/>
              </w:rPr>
            </w:pPr>
            <w:r>
              <w:rPr>
                <w:rFonts w:hint="eastAsia" w:ascii="Times New Roman" w:eastAsia="宋体"/>
                <w:color w:val="auto"/>
                <w:sz w:val="18"/>
                <w:szCs w:val="18"/>
              </w:rPr>
              <w:t>当代世界经济与政治</w:t>
            </w:r>
          </w:p>
          <w:p>
            <w:pPr>
              <w:spacing w:line="240" w:lineRule="exact"/>
              <w:ind w:left="32" w:leftChars="10"/>
              <w:rPr>
                <w:rFonts w:ascii="Times New Roman" w:eastAsia="宋体"/>
                <w:color w:val="auto"/>
                <w:sz w:val="18"/>
                <w:szCs w:val="18"/>
              </w:rPr>
            </w:pPr>
            <w:r>
              <w:rPr>
                <w:rFonts w:ascii="Times New Roman" w:eastAsia="宋体"/>
                <w:color w:val="auto"/>
                <w:sz w:val="18"/>
                <w:szCs w:val="18"/>
              </w:rPr>
              <w:t>Contemporary  World Economy and Politics</w:t>
            </w:r>
          </w:p>
        </w:tc>
        <w:tc>
          <w:tcPr>
            <w:tcW w:w="509" w:type="dxa"/>
            <w:vMerge w:val="restart"/>
            <w:tcMar>
              <w:left w:w="0" w:type="dxa"/>
              <w:right w:w="0" w:type="dxa"/>
            </w:tcMar>
            <w:vAlign w:val="center"/>
          </w:tcPr>
          <w:p>
            <w:pPr>
              <w:spacing w:line="240" w:lineRule="exact"/>
              <w:rPr>
                <w:rFonts w:ascii="Times New Roman" w:eastAsia="宋体"/>
                <w:color w:val="auto"/>
                <w:sz w:val="18"/>
                <w:szCs w:val="18"/>
              </w:rPr>
            </w:pPr>
            <w:r>
              <w:rPr>
                <w:rFonts w:hint="eastAsia" w:ascii="Times New Roman" w:eastAsia="宋体"/>
                <w:color w:val="auto"/>
                <w:sz w:val="18"/>
                <w:szCs w:val="18"/>
              </w:rPr>
              <w:t>选修</w:t>
            </w:r>
          </w:p>
        </w:tc>
        <w:tc>
          <w:tcPr>
            <w:tcW w:w="370"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2</w:t>
            </w:r>
          </w:p>
        </w:tc>
        <w:tc>
          <w:tcPr>
            <w:tcW w:w="382"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32</w:t>
            </w:r>
          </w:p>
        </w:tc>
        <w:tc>
          <w:tcPr>
            <w:tcW w:w="382"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32</w:t>
            </w:r>
          </w:p>
        </w:tc>
        <w:tc>
          <w:tcPr>
            <w:tcW w:w="370"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0</w:t>
            </w:r>
          </w:p>
        </w:tc>
        <w:tc>
          <w:tcPr>
            <w:tcW w:w="349"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0</w:t>
            </w:r>
          </w:p>
        </w:tc>
        <w:tc>
          <w:tcPr>
            <w:tcW w:w="855" w:type="dxa"/>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通识课程</w:t>
            </w:r>
          </w:p>
        </w:tc>
        <w:tc>
          <w:tcPr>
            <w:tcW w:w="673" w:type="dxa"/>
            <w:vMerge w:val="restart"/>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至少修读4学分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3" w:type="dxa"/>
            <w:vMerge w:val="continue"/>
            <w:tcMar>
              <w:left w:w="0" w:type="dxa"/>
              <w:right w:w="0" w:type="dxa"/>
            </w:tcMar>
            <w:vAlign w:val="center"/>
          </w:tcPr>
          <w:p>
            <w:pPr>
              <w:spacing w:line="240" w:lineRule="exact"/>
              <w:rPr>
                <w:rFonts w:ascii="Times New Roman" w:eastAsia="宋体"/>
                <w:color w:val="auto"/>
                <w:sz w:val="18"/>
                <w:szCs w:val="18"/>
              </w:rPr>
            </w:pPr>
          </w:p>
        </w:tc>
        <w:tc>
          <w:tcPr>
            <w:tcW w:w="933"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531000010</w:t>
            </w:r>
          </w:p>
        </w:tc>
        <w:tc>
          <w:tcPr>
            <w:tcW w:w="3155" w:type="dxa"/>
            <w:tcMar>
              <w:left w:w="0" w:type="dxa"/>
              <w:right w:w="0" w:type="dxa"/>
            </w:tcMar>
            <w:vAlign w:val="center"/>
          </w:tcPr>
          <w:p>
            <w:pPr>
              <w:spacing w:line="240" w:lineRule="exact"/>
              <w:ind w:left="32" w:leftChars="10"/>
              <w:rPr>
                <w:rFonts w:ascii="Times New Roman" w:eastAsia="宋体"/>
                <w:color w:val="auto"/>
                <w:sz w:val="18"/>
                <w:szCs w:val="18"/>
              </w:rPr>
            </w:pPr>
            <w:r>
              <w:rPr>
                <w:rFonts w:hint="eastAsia" w:ascii="Times New Roman" w:eastAsia="宋体"/>
                <w:color w:val="auto"/>
                <w:sz w:val="18"/>
                <w:szCs w:val="18"/>
              </w:rPr>
              <w:t xml:space="preserve">创新学 </w:t>
            </w:r>
            <w:r>
              <w:rPr>
                <w:rFonts w:ascii="Times New Roman" w:eastAsia="宋体"/>
                <w:color w:val="auto"/>
                <w:sz w:val="18"/>
                <w:szCs w:val="18"/>
              </w:rPr>
              <w:t>Innovational Knowledge</w:t>
            </w:r>
          </w:p>
        </w:tc>
        <w:tc>
          <w:tcPr>
            <w:tcW w:w="509" w:type="dxa"/>
            <w:vMerge w:val="continue"/>
            <w:tcMar>
              <w:left w:w="0" w:type="dxa"/>
              <w:right w:w="0" w:type="dxa"/>
            </w:tcMar>
            <w:vAlign w:val="center"/>
          </w:tcPr>
          <w:p>
            <w:pPr>
              <w:spacing w:line="240" w:lineRule="exact"/>
              <w:rPr>
                <w:rFonts w:ascii="Times New Roman" w:eastAsia="宋体"/>
                <w:color w:val="auto"/>
                <w:sz w:val="18"/>
                <w:szCs w:val="18"/>
              </w:rPr>
            </w:pPr>
          </w:p>
        </w:tc>
        <w:tc>
          <w:tcPr>
            <w:tcW w:w="370"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2</w:t>
            </w:r>
          </w:p>
        </w:tc>
        <w:tc>
          <w:tcPr>
            <w:tcW w:w="382"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32</w:t>
            </w:r>
          </w:p>
        </w:tc>
        <w:tc>
          <w:tcPr>
            <w:tcW w:w="382"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32</w:t>
            </w:r>
          </w:p>
        </w:tc>
        <w:tc>
          <w:tcPr>
            <w:tcW w:w="370"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0</w:t>
            </w:r>
          </w:p>
        </w:tc>
        <w:tc>
          <w:tcPr>
            <w:tcW w:w="349"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0</w:t>
            </w:r>
          </w:p>
        </w:tc>
        <w:tc>
          <w:tcPr>
            <w:tcW w:w="855" w:type="dxa"/>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通识课程</w:t>
            </w:r>
          </w:p>
        </w:tc>
        <w:tc>
          <w:tcPr>
            <w:tcW w:w="673" w:type="dxa"/>
            <w:vMerge w:val="continue"/>
            <w:tcMar>
              <w:left w:w="0" w:type="dxa"/>
              <w:right w:w="0" w:type="dxa"/>
            </w:tcMar>
            <w:vAlign w:val="center"/>
          </w:tcPr>
          <w:p>
            <w:pPr>
              <w:spacing w:line="240" w:lineRule="exact"/>
              <w:jc w:val="center"/>
              <w:rPr>
                <w:rFonts w:ascii="Times New Roman"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3" w:type="dxa"/>
            <w:vMerge w:val="continue"/>
            <w:tcMar>
              <w:left w:w="0" w:type="dxa"/>
              <w:right w:w="0" w:type="dxa"/>
            </w:tcMar>
            <w:vAlign w:val="center"/>
          </w:tcPr>
          <w:p>
            <w:pPr>
              <w:spacing w:line="240" w:lineRule="exact"/>
              <w:rPr>
                <w:rFonts w:ascii="Times New Roman" w:eastAsia="宋体"/>
                <w:color w:val="auto"/>
                <w:sz w:val="18"/>
                <w:szCs w:val="18"/>
              </w:rPr>
            </w:pPr>
          </w:p>
        </w:tc>
        <w:tc>
          <w:tcPr>
            <w:tcW w:w="933"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6</w:t>
            </w:r>
            <w:r>
              <w:rPr>
                <w:rFonts w:hint="eastAsia" w:ascii="Times New Roman" w:eastAsia="宋体"/>
                <w:color w:val="auto"/>
                <w:sz w:val="18"/>
                <w:szCs w:val="18"/>
              </w:rPr>
              <w:t>000</w:t>
            </w:r>
            <w:r>
              <w:rPr>
                <w:rFonts w:ascii="Times New Roman" w:eastAsia="宋体"/>
                <w:color w:val="auto"/>
                <w:sz w:val="18"/>
                <w:szCs w:val="18"/>
              </w:rPr>
              <w:t>1531Z</w:t>
            </w:r>
          </w:p>
        </w:tc>
        <w:tc>
          <w:tcPr>
            <w:tcW w:w="3155" w:type="dxa"/>
            <w:tcMar>
              <w:left w:w="0" w:type="dxa"/>
              <w:right w:w="0" w:type="dxa"/>
            </w:tcMar>
            <w:vAlign w:val="center"/>
          </w:tcPr>
          <w:p>
            <w:pPr>
              <w:spacing w:line="240" w:lineRule="exact"/>
              <w:ind w:left="32" w:leftChars="10"/>
              <w:rPr>
                <w:rFonts w:ascii="Times New Roman" w:eastAsia="宋体"/>
                <w:color w:val="auto"/>
                <w:sz w:val="18"/>
                <w:szCs w:val="18"/>
              </w:rPr>
            </w:pPr>
            <w:r>
              <w:rPr>
                <w:rFonts w:hint="eastAsia" w:ascii="Times New Roman" w:eastAsia="宋体"/>
                <w:color w:val="auto"/>
                <w:sz w:val="18"/>
                <w:szCs w:val="18"/>
              </w:rPr>
              <w:t>跨文化沟通心理学</w:t>
            </w:r>
          </w:p>
          <w:p>
            <w:pPr>
              <w:spacing w:line="240" w:lineRule="exact"/>
              <w:ind w:left="32" w:leftChars="10"/>
              <w:rPr>
                <w:rFonts w:ascii="Times New Roman" w:eastAsia="宋体"/>
                <w:color w:val="auto"/>
                <w:sz w:val="18"/>
                <w:szCs w:val="18"/>
              </w:rPr>
            </w:pPr>
            <w:r>
              <w:rPr>
                <w:rFonts w:hint="eastAsia" w:ascii="Times New Roman" w:eastAsia="宋体"/>
                <w:color w:val="auto"/>
                <w:sz w:val="18"/>
                <w:szCs w:val="18"/>
              </w:rPr>
              <w:t>Intercultural Communication Psychology</w:t>
            </w:r>
            <w:r>
              <w:rPr>
                <w:rFonts w:ascii="Times New Roman" w:eastAsia="宋体"/>
                <w:color w:val="auto"/>
                <w:sz w:val="18"/>
                <w:szCs w:val="18"/>
              </w:rPr>
              <w:t xml:space="preserve"> </w:t>
            </w:r>
          </w:p>
        </w:tc>
        <w:tc>
          <w:tcPr>
            <w:tcW w:w="509" w:type="dxa"/>
            <w:vMerge w:val="continue"/>
            <w:tcMar>
              <w:left w:w="0" w:type="dxa"/>
              <w:right w:w="0" w:type="dxa"/>
            </w:tcMar>
            <w:vAlign w:val="center"/>
          </w:tcPr>
          <w:p>
            <w:pPr>
              <w:spacing w:line="240" w:lineRule="exact"/>
              <w:rPr>
                <w:rFonts w:ascii="Times New Roman" w:eastAsia="宋体"/>
                <w:color w:val="auto"/>
                <w:sz w:val="18"/>
                <w:szCs w:val="18"/>
              </w:rPr>
            </w:pPr>
          </w:p>
        </w:tc>
        <w:tc>
          <w:tcPr>
            <w:tcW w:w="370"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2</w:t>
            </w:r>
          </w:p>
        </w:tc>
        <w:tc>
          <w:tcPr>
            <w:tcW w:w="382"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36</w:t>
            </w:r>
          </w:p>
        </w:tc>
        <w:tc>
          <w:tcPr>
            <w:tcW w:w="382"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0</w:t>
            </w:r>
          </w:p>
        </w:tc>
        <w:tc>
          <w:tcPr>
            <w:tcW w:w="370"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0</w:t>
            </w:r>
          </w:p>
        </w:tc>
        <w:tc>
          <w:tcPr>
            <w:tcW w:w="349"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36</w:t>
            </w:r>
          </w:p>
        </w:tc>
        <w:tc>
          <w:tcPr>
            <w:tcW w:w="855" w:type="dxa"/>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通识课程</w:t>
            </w:r>
          </w:p>
        </w:tc>
        <w:tc>
          <w:tcPr>
            <w:tcW w:w="673" w:type="dxa"/>
            <w:vMerge w:val="continue"/>
            <w:tcMar>
              <w:left w:w="0" w:type="dxa"/>
              <w:right w:w="0" w:type="dxa"/>
            </w:tcMar>
            <w:vAlign w:val="center"/>
          </w:tcPr>
          <w:p>
            <w:pPr>
              <w:spacing w:line="240" w:lineRule="exact"/>
              <w:jc w:val="center"/>
              <w:rPr>
                <w:rFonts w:ascii="Times New Roman"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3" w:type="dxa"/>
            <w:vMerge w:val="continue"/>
            <w:tcMar>
              <w:left w:w="0" w:type="dxa"/>
              <w:right w:w="0" w:type="dxa"/>
            </w:tcMar>
            <w:vAlign w:val="center"/>
          </w:tcPr>
          <w:p>
            <w:pPr>
              <w:spacing w:line="240" w:lineRule="exact"/>
              <w:rPr>
                <w:rFonts w:ascii="Times New Roman" w:eastAsia="宋体"/>
                <w:color w:val="auto"/>
                <w:sz w:val="18"/>
                <w:szCs w:val="18"/>
              </w:rPr>
            </w:pPr>
          </w:p>
        </w:tc>
        <w:tc>
          <w:tcPr>
            <w:tcW w:w="4597" w:type="dxa"/>
            <w:gridSpan w:val="3"/>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合</w:t>
            </w:r>
            <w:r>
              <w:rPr>
                <w:rFonts w:ascii="Times New Roman" w:eastAsia="宋体"/>
                <w:color w:val="auto"/>
                <w:sz w:val="18"/>
                <w:szCs w:val="18"/>
              </w:rPr>
              <w:t xml:space="preserve"> </w:t>
            </w:r>
            <w:r>
              <w:rPr>
                <w:rFonts w:hint="eastAsia" w:ascii="Times New Roman" w:eastAsia="宋体"/>
                <w:color w:val="auto"/>
                <w:sz w:val="18"/>
                <w:szCs w:val="18"/>
              </w:rPr>
              <w:t>计</w:t>
            </w:r>
          </w:p>
        </w:tc>
        <w:tc>
          <w:tcPr>
            <w:tcW w:w="370" w:type="dxa"/>
            <w:tcMar>
              <w:left w:w="0" w:type="dxa"/>
              <w:right w:w="0" w:type="dxa"/>
            </w:tcMar>
            <w:vAlign w:val="center"/>
          </w:tcPr>
          <w:p>
            <w:pPr>
              <w:jc w:val="right"/>
              <w:rPr>
                <w:rFonts w:ascii="Times New Roman" w:eastAsia="宋体"/>
                <w:color w:val="auto"/>
                <w:sz w:val="16"/>
                <w:szCs w:val="16"/>
              </w:rPr>
            </w:pPr>
            <w:r>
              <w:rPr>
                <w:rFonts w:ascii="Times New Roman"/>
                <w:color w:val="auto"/>
                <w:sz w:val="16"/>
                <w:szCs w:val="16"/>
              </w:rPr>
              <w:t>2</w:t>
            </w:r>
            <w:r>
              <w:rPr>
                <w:rFonts w:hint="eastAsia" w:ascii="Times New Roman"/>
                <w:color w:val="auto"/>
                <w:sz w:val="16"/>
                <w:szCs w:val="16"/>
              </w:rPr>
              <w:t>7</w:t>
            </w:r>
            <w:r>
              <w:rPr>
                <w:rFonts w:ascii="Times New Roman"/>
                <w:color w:val="auto"/>
                <w:sz w:val="16"/>
                <w:szCs w:val="16"/>
              </w:rPr>
              <w:t>.5</w:t>
            </w:r>
          </w:p>
        </w:tc>
        <w:tc>
          <w:tcPr>
            <w:tcW w:w="382" w:type="dxa"/>
            <w:tcMar>
              <w:left w:w="0" w:type="dxa"/>
              <w:right w:w="0" w:type="dxa"/>
            </w:tcMar>
            <w:vAlign w:val="center"/>
          </w:tcPr>
          <w:p>
            <w:pPr>
              <w:jc w:val="right"/>
              <w:rPr>
                <w:rFonts w:ascii="Times New Roman" w:eastAsia="宋体"/>
                <w:color w:val="auto"/>
                <w:sz w:val="16"/>
                <w:szCs w:val="16"/>
              </w:rPr>
            </w:pPr>
            <w:r>
              <w:rPr>
                <w:rFonts w:hint="eastAsia" w:ascii="Times New Roman"/>
                <w:color w:val="auto"/>
                <w:sz w:val="16"/>
                <w:szCs w:val="16"/>
              </w:rPr>
              <w:t>484</w:t>
            </w:r>
          </w:p>
        </w:tc>
        <w:tc>
          <w:tcPr>
            <w:tcW w:w="382" w:type="dxa"/>
            <w:tcMar>
              <w:left w:w="0" w:type="dxa"/>
              <w:right w:w="0" w:type="dxa"/>
            </w:tcMar>
            <w:vAlign w:val="center"/>
          </w:tcPr>
          <w:p>
            <w:pPr>
              <w:jc w:val="right"/>
              <w:rPr>
                <w:rFonts w:ascii="Times New Roman" w:eastAsia="宋体"/>
                <w:color w:val="auto"/>
                <w:sz w:val="16"/>
                <w:szCs w:val="16"/>
              </w:rPr>
            </w:pPr>
            <w:r>
              <w:rPr>
                <w:rFonts w:ascii="Times New Roman"/>
                <w:color w:val="auto"/>
                <w:sz w:val="16"/>
                <w:szCs w:val="16"/>
              </w:rPr>
              <w:t>4</w:t>
            </w:r>
            <w:r>
              <w:rPr>
                <w:rFonts w:hint="eastAsia" w:ascii="Times New Roman"/>
                <w:color w:val="auto"/>
                <w:sz w:val="16"/>
                <w:szCs w:val="16"/>
              </w:rPr>
              <w:t>20</w:t>
            </w:r>
          </w:p>
        </w:tc>
        <w:tc>
          <w:tcPr>
            <w:tcW w:w="370" w:type="dxa"/>
            <w:tcMar>
              <w:left w:w="0" w:type="dxa"/>
              <w:right w:w="0" w:type="dxa"/>
            </w:tcMar>
            <w:vAlign w:val="center"/>
          </w:tcPr>
          <w:p>
            <w:pPr>
              <w:jc w:val="right"/>
              <w:rPr>
                <w:rFonts w:ascii="Times New Roman" w:eastAsia="宋体"/>
                <w:color w:val="auto"/>
                <w:sz w:val="16"/>
                <w:szCs w:val="16"/>
              </w:rPr>
            </w:pPr>
            <w:r>
              <w:rPr>
                <w:rFonts w:ascii="Times New Roman"/>
                <w:color w:val="auto"/>
                <w:sz w:val="16"/>
                <w:szCs w:val="16"/>
              </w:rPr>
              <w:t>44</w:t>
            </w:r>
          </w:p>
        </w:tc>
        <w:tc>
          <w:tcPr>
            <w:tcW w:w="349" w:type="dxa"/>
            <w:tcMar>
              <w:left w:w="0" w:type="dxa"/>
              <w:right w:w="0" w:type="dxa"/>
            </w:tcMar>
            <w:vAlign w:val="center"/>
          </w:tcPr>
          <w:p>
            <w:pPr>
              <w:jc w:val="right"/>
              <w:rPr>
                <w:rFonts w:ascii="Times New Roman" w:eastAsia="宋体"/>
                <w:color w:val="auto"/>
                <w:sz w:val="16"/>
                <w:szCs w:val="16"/>
              </w:rPr>
            </w:pPr>
            <w:r>
              <w:rPr>
                <w:rFonts w:ascii="Times New Roman"/>
                <w:color w:val="auto"/>
                <w:sz w:val="16"/>
                <w:szCs w:val="16"/>
              </w:rPr>
              <w:t>20</w:t>
            </w:r>
          </w:p>
        </w:tc>
        <w:tc>
          <w:tcPr>
            <w:tcW w:w="855" w:type="dxa"/>
            <w:tcMar>
              <w:left w:w="0" w:type="dxa"/>
              <w:right w:w="0" w:type="dxa"/>
            </w:tcMar>
            <w:vAlign w:val="center"/>
          </w:tcPr>
          <w:p>
            <w:pPr>
              <w:spacing w:line="240" w:lineRule="exact"/>
              <w:jc w:val="center"/>
              <w:rPr>
                <w:rFonts w:ascii="Times New Roman" w:eastAsia="宋体"/>
                <w:color w:val="auto"/>
                <w:sz w:val="18"/>
                <w:szCs w:val="18"/>
              </w:rPr>
            </w:pPr>
          </w:p>
        </w:tc>
        <w:tc>
          <w:tcPr>
            <w:tcW w:w="673" w:type="dxa"/>
            <w:tcMar>
              <w:left w:w="0" w:type="dxa"/>
              <w:right w:w="0" w:type="dxa"/>
            </w:tcMar>
            <w:vAlign w:val="center"/>
          </w:tcPr>
          <w:p>
            <w:pPr>
              <w:spacing w:line="240" w:lineRule="exact"/>
              <w:jc w:val="center"/>
              <w:rPr>
                <w:rFonts w:ascii="Times New Roman" w:eastAsia="宋体"/>
                <w:color w:val="auto"/>
                <w:sz w:val="18"/>
                <w:szCs w:val="18"/>
              </w:rPr>
            </w:pPr>
          </w:p>
        </w:tc>
      </w:tr>
    </w:tbl>
    <w:p>
      <w:pPr>
        <w:adjustRightInd w:val="0"/>
        <w:snapToGrid w:val="0"/>
        <w:spacing w:line="312" w:lineRule="auto"/>
        <w:jc w:val="center"/>
        <w:outlineLvl w:val="0"/>
        <w:rPr>
          <w:rFonts w:ascii="Times New Roman" w:eastAsia="宋体"/>
          <w:b/>
          <w:color w:val="auto"/>
          <w:sz w:val="28"/>
          <w:szCs w:val="28"/>
        </w:rPr>
      </w:pPr>
    </w:p>
    <w:p>
      <w:pPr>
        <w:adjustRightInd w:val="0"/>
        <w:snapToGrid w:val="0"/>
        <w:spacing w:line="312" w:lineRule="auto"/>
        <w:jc w:val="center"/>
        <w:outlineLvl w:val="0"/>
        <w:rPr>
          <w:rFonts w:ascii="Times New Roman" w:eastAsia="宋体"/>
          <w:b/>
          <w:color w:val="auto"/>
          <w:sz w:val="28"/>
          <w:szCs w:val="28"/>
        </w:rPr>
      </w:pPr>
    </w:p>
    <w:p>
      <w:pPr>
        <w:widowControl/>
        <w:jc w:val="left"/>
        <w:rPr>
          <w:rFonts w:ascii="Times New Roman" w:eastAsia="宋体"/>
          <w:b/>
          <w:color w:val="auto"/>
          <w:sz w:val="28"/>
          <w:szCs w:val="28"/>
        </w:rPr>
      </w:pPr>
      <w:r>
        <w:rPr>
          <w:rFonts w:ascii="Times New Roman" w:eastAsia="宋体"/>
          <w:b/>
          <w:color w:val="auto"/>
          <w:sz w:val="28"/>
          <w:szCs w:val="28"/>
        </w:rPr>
        <w:br w:type="page"/>
      </w:r>
    </w:p>
    <w:p>
      <w:pPr>
        <w:adjustRightInd w:val="0"/>
        <w:snapToGrid w:val="0"/>
        <w:spacing w:line="312" w:lineRule="auto"/>
        <w:jc w:val="center"/>
        <w:outlineLvl w:val="0"/>
        <w:rPr>
          <w:rFonts w:ascii="Times New Roman" w:eastAsia="宋体"/>
          <w:b/>
          <w:color w:val="auto"/>
          <w:sz w:val="28"/>
          <w:szCs w:val="28"/>
        </w:rPr>
      </w:pPr>
      <w:r>
        <w:rPr>
          <w:rFonts w:hint="eastAsia" w:ascii="Times New Roman" w:eastAsia="宋体"/>
          <w:b/>
          <w:color w:val="auto"/>
          <w:sz w:val="28"/>
          <w:szCs w:val="28"/>
        </w:rPr>
        <w:t>材料科学与工程专业指导性教学进程表（续）</w:t>
      </w:r>
    </w:p>
    <w:tbl>
      <w:tblPr>
        <w:tblStyle w:val="18"/>
        <w:tblW w:w="85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03"/>
        <w:gridCol w:w="889"/>
        <w:gridCol w:w="3198"/>
        <w:gridCol w:w="509"/>
        <w:gridCol w:w="369"/>
        <w:gridCol w:w="318"/>
        <w:gridCol w:w="444"/>
        <w:gridCol w:w="369"/>
        <w:gridCol w:w="350"/>
        <w:gridCol w:w="854"/>
        <w:gridCol w:w="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3" w:type="dxa"/>
            <w:vMerge w:val="restart"/>
            <w:tcMar>
              <w:left w:w="0" w:type="dxa"/>
              <w:right w:w="0" w:type="dxa"/>
            </w:tcMar>
            <w:vAlign w:val="center"/>
          </w:tcPr>
          <w:p>
            <w:pPr>
              <w:spacing w:line="240" w:lineRule="exact"/>
              <w:jc w:val="center"/>
              <w:rPr>
                <w:rFonts w:ascii="Times New Roman" w:eastAsia="宋体"/>
                <w:b/>
                <w:color w:val="auto"/>
                <w:sz w:val="18"/>
                <w:szCs w:val="18"/>
              </w:rPr>
            </w:pPr>
            <w:r>
              <w:rPr>
                <w:rFonts w:hint="eastAsia" w:ascii="Times New Roman" w:eastAsia="宋体"/>
                <w:b/>
                <w:color w:val="auto"/>
                <w:sz w:val="18"/>
                <w:szCs w:val="18"/>
              </w:rPr>
              <w:t>建议修读时间</w:t>
            </w:r>
          </w:p>
        </w:tc>
        <w:tc>
          <w:tcPr>
            <w:tcW w:w="889" w:type="dxa"/>
            <w:vMerge w:val="restart"/>
            <w:tcMar>
              <w:left w:w="0" w:type="dxa"/>
              <w:right w:w="0" w:type="dxa"/>
            </w:tcMar>
            <w:vAlign w:val="center"/>
          </w:tcPr>
          <w:p>
            <w:pPr>
              <w:spacing w:line="240" w:lineRule="exact"/>
              <w:jc w:val="center"/>
              <w:rPr>
                <w:rFonts w:ascii="Times New Roman" w:eastAsia="宋体"/>
                <w:b/>
                <w:color w:val="auto"/>
                <w:sz w:val="18"/>
                <w:szCs w:val="18"/>
              </w:rPr>
            </w:pPr>
            <w:r>
              <w:rPr>
                <w:rFonts w:hint="eastAsia" w:ascii="Times New Roman" w:eastAsia="宋体"/>
                <w:b/>
                <w:color w:val="auto"/>
                <w:sz w:val="18"/>
                <w:szCs w:val="18"/>
              </w:rPr>
              <w:t>课程编号</w:t>
            </w:r>
          </w:p>
        </w:tc>
        <w:tc>
          <w:tcPr>
            <w:tcW w:w="3198" w:type="dxa"/>
            <w:vMerge w:val="restart"/>
            <w:tcMar>
              <w:left w:w="0" w:type="dxa"/>
              <w:right w:w="0" w:type="dxa"/>
            </w:tcMar>
            <w:vAlign w:val="center"/>
          </w:tcPr>
          <w:p>
            <w:pPr>
              <w:spacing w:line="240" w:lineRule="exact"/>
              <w:jc w:val="center"/>
              <w:rPr>
                <w:rFonts w:ascii="Times New Roman" w:eastAsia="宋体"/>
                <w:b/>
                <w:color w:val="auto"/>
                <w:sz w:val="18"/>
                <w:szCs w:val="18"/>
              </w:rPr>
            </w:pPr>
            <w:r>
              <w:rPr>
                <w:rFonts w:hint="eastAsia" w:ascii="Times New Roman" w:eastAsia="宋体"/>
                <w:b/>
                <w:color w:val="auto"/>
                <w:sz w:val="18"/>
                <w:szCs w:val="18"/>
              </w:rPr>
              <w:t>课程名称</w:t>
            </w:r>
          </w:p>
        </w:tc>
        <w:tc>
          <w:tcPr>
            <w:tcW w:w="509" w:type="dxa"/>
            <w:vMerge w:val="restart"/>
            <w:tcMar>
              <w:left w:w="0" w:type="dxa"/>
              <w:right w:w="0" w:type="dxa"/>
            </w:tcMar>
            <w:vAlign w:val="center"/>
          </w:tcPr>
          <w:p>
            <w:pPr>
              <w:spacing w:line="240" w:lineRule="exact"/>
              <w:jc w:val="center"/>
              <w:rPr>
                <w:rFonts w:ascii="Times New Roman" w:eastAsia="宋体"/>
                <w:b/>
                <w:color w:val="auto"/>
                <w:sz w:val="18"/>
                <w:szCs w:val="18"/>
              </w:rPr>
            </w:pPr>
            <w:r>
              <w:rPr>
                <w:rFonts w:hint="eastAsia" w:ascii="Times New Roman" w:eastAsia="宋体"/>
                <w:b/>
                <w:color w:val="auto"/>
                <w:sz w:val="18"/>
                <w:szCs w:val="18"/>
              </w:rPr>
              <w:t>课程</w:t>
            </w:r>
          </w:p>
          <w:p>
            <w:pPr>
              <w:spacing w:line="240" w:lineRule="exact"/>
              <w:jc w:val="center"/>
              <w:rPr>
                <w:rFonts w:ascii="Times New Roman" w:eastAsia="宋体"/>
                <w:b/>
                <w:color w:val="auto"/>
                <w:sz w:val="18"/>
                <w:szCs w:val="18"/>
              </w:rPr>
            </w:pPr>
            <w:r>
              <w:rPr>
                <w:rFonts w:hint="eastAsia" w:ascii="Times New Roman" w:eastAsia="宋体"/>
                <w:b/>
                <w:color w:val="auto"/>
                <w:sz w:val="18"/>
                <w:szCs w:val="18"/>
              </w:rPr>
              <w:t>性质</w:t>
            </w:r>
          </w:p>
        </w:tc>
        <w:tc>
          <w:tcPr>
            <w:tcW w:w="369" w:type="dxa"/>
            <w:vMerge w:val="restart"/>
            <w:tcMar>
              <w:left w:w="0" w:type="dxa"/>
              <w:right w:w="0" w:type="dxa"/>
            </w:tcMar>
            <w:vAlign w:val="center"/>
          </w:tcPr>
          <w:p>
            <w:pPr>
              <w:spacing w:line="240" w:lineRule="exact"/>
              <w:jc w:val="center"/>
              <w:rPr>
                <w:rFonts w:ascii="Times New Roman" w:eastAsia="宋体"/>
                <w:b/>
                <w:color w:val="auto"/>
                <w:sz w:val="18"/>
                <w:szCs w:val="18"/>
              </w:rPr>
            </w:pPr>
            <w:r>
              <w:rPr>
                <w:rFonts w:hint="eastAsia" w:ascii="Times New Roman" w:eastAsia="宋体"/>
                <w:b/>
                <w:color w:val="auto"/>
                <w:sz w:val="18"/>
                <w:szCs w:val="18"/>
              </w:rPr>
              <w:t>学分</w:t>
            </w:r>
          </w:p>
        </w:tc>
        <w:tc>
          <w:tcPr>
            <w:tcW w:w="318" w:type="dxa"/>
            <w:vMerge w:val="restart"/>
            <w:tcMar>
              <w:left w:w="0" w:type="dxa"/>
              <w:right w:w="0" w:type="dxa"/>
            </w:tcMar>
            <w:vAlign w:val="center"/>
          </w:tcPr>
          <w:p>
            <w:pPr>
              <w:spacing w:line="240" w:lineRule="exact"/>
              <w:jc w:val="center"/>
              <w:rPr>
                <w:rFonts w:ascii="Times New Roman" w:eastAsia="宋体"/>
                <w:b/>
                <w:color w:val="auto"/>
                <w:sz w:val="18"/>
                <w:szCs w:val="18"/>
              </w:rPr>
            </w:pPr>
            <w:r>
              <w:rPr>
                <w:rFonts w:hint="eastAsia" w:ascii="Times New Roman" w:eastAsia="宋体"/>
                <w:b/>
                <w:color w:val="auto"/>
                <w:sz w:val="18"/>
                <w:szCs w:val="18"/>
              </w:rPr>
              <w:t>学时</w:t>
            </w:r>
          </w:p>
        </w:tc>
        <w:tc>
          <w:tcPr>
            <w:tcW w:w="1163" w:type="dxa"/>
            <w:gridSpan w:val="3"/>
            <w:tcMar>
              <w:left w:w="0" w:type="dxa"/>
              <w:right w:w="0" w:type="dxa"/>
            </w:tcMar>
            <w:vAlign w:val="center"/>
          </w:tcPr>
          <w:p>
            <w:pPr>
              <w:spacing w:line="240" w:lineRule="exact"/>
              <w:jc w:val="center"/>
              <w:rPr>
                <w:rFonts w:ascii="Times New Roman" w:eastAsia="宋体"/>
                <w:b/>
                <w:color w:val="auto"/>
                <w:sz w:val="18"/>
                <w:szCs w:val="18"/>
              </w:rPr>
            </w:pPr>
            <w:r>
              <w:rPr>
                <w:rFonts w:hint="eastAsia" w:ascii="Times New Roman" w:eastAsia="宋体"/>
                <w:b/>
                <w:color w:val="auto"/>
                <w:sz w:val="18"/>
                <w:szCs w:val="18"/>
              </w:rPr>
              <w:t>学时分配</w:t>
            </w:r>
          </w:p>
        </w:tc>
        <w:tc>
          <w:tcPr>
            <w:tcW w:w="854" w:type="dxa"/>
            <w:vMerge w:val="restart"/>
            <w:tcMar>
              <w:left w:w="0" w:type="dxa"/>
              <w:right w:w="0" w:type="dxa"/>
            </w:tcMar>
            <w:vAlign w:val="center"/>
          </w:tcPr>
          <w:p>
            <w:pPr>
              <w:spacing w:line="240" w:lineRule="exact"/>
              <w:jc w:val="center"/>
              <w:rPr>
                <w:rFonts w:ascii="Times New Roman" w:eastAsia="宋体"/>
                <w:b/>
                <w:color w:val="auto"/>
                <w:sz w:val="18"/>
                <w:szCs w:val="18"/>
              </w:rPr>
            </w:pPr>
            <w:r>
              <w:rPr>
                <w:rFonts w:hint="eastAsia" w:ascii="Times New Roman" w:eastAsia="宋体"/>
                <w:b/>
                <w:color w:val="auto"/>
                <w:sz w:val="18"/>
                <w:szCs w:val="18"/>
              </w:rPr>
              <w:t>课程类别</w:t>
            </w:r>
          </w:p>
        </w:tc>
        <w:tc>
          <w:tcPr>
            <w:tcW w:w="734" w:type="dxa"/>
            <w:vMerge w:val="restart"/>
            <w:tcMar>
              <w:left w:w="0" w:type="dxa"/>
              <w:right w:w="0" w:type="dxa"/>
            </w:tcMar>
            <w:vAlign w:val="center"/>
          </w:tcPr>
          <w:p>
            <w:pPr>
              <w:spacing w:line="240" w:lineRule="exact"/>
              <w:jc w:val="center"/>
              <w:rPr>
                <w:rFonts w:ascii="Times New Roman" w:eastAsia="宋体"/>
                <w:b/>
                <w:color w:val="auto"/>
                <w:sz w:val="18"/>
                <w:szCs w:val="18"/>
              </w:rPr>
            </w:pPr>
            <w:r>
              <w:rPr>
                <w:rFonts w:hint="eastAsia" w:ascii="Times New Roman" w:eastAsia="宋体"/>
                <w:b/>
                <w:color w:val="auto"/>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3" w:type="dxa"/>
            <w:vMerge w:val="continue"/>
            <w:tcMar>
              <w:left w:w="0" w:type="dxa"/>
              <w:right w:w="0" w:type="dxa"/>
            </w:tcMar>
            <w:vAlign w:val="center"/>
          </w:tcPr>
          <w:p>
            <w:pPr>
              <w:spacing w:line="240" w:lineRule="exact"/>
              <w:jc w:val="center"/>
              <w:rPr>
                <w:rFonts w:ascii="Times New Roman" w:eastAsia="宋体"/>
                <w:b/>
                <w:color w:val="auto"/>
                <w:sz w:val="18"/>
                <w:szCs w:val="18"/>
              </w:rPr>
            </w:pPr>
          </w:p>
        </w:tc>
        <w:tc>
          <w:tcPr>
            <w:tcW w:w="889" w:type="dxa"/>
            <w:vMerge w:val="continue"/>
            <w:tcMar>
              <w:left w:w="0" w:type="dxa"/>
              <w:right w:w="0" w:type="dxa"/>
            </w:tcMar>
            <w:vAlign w:val="center"/>
          </w:tcPr>
          <w:p>
            <w:pPr>
              <w:spacing w:line="240" w:lineRule="exact"/>
              <w:jc w:val="center"/>
              <w:rPr>
                <w:rFonts w:ascii="Times New Roman" w:eastAsia="宋体"/>
                <w:b/>
                <w:color w:val="auto"/>
                <w:sz w:val="18"/>
                <w:szCs w:val="18"/>
              </w:rPr>
            </w:pPr>
          </w:p>
        </w:tc>
        <w:tc>
          <w:tcPr>
            <w:tcW w:w="3198" w:type="dxa"/>
            <w:vMerge w:val="continue"/>
            <w:tcMar>
              <w:left w:w="0" w:type="dxa"/>
              <w:right w:w="0" w:type="dxa"/>
            </w:tcMar>
            <w:vAlign w:val="center"/>
          </w:tcPr>
          <w:p>
            <w:pPr>
              <w:spacing w:line="240" w:lineRule="exact"/>
              <w:jc w:val="center"/>
              <w:rPr>
                <w:rFonts w:ascii="Times New Roman" w:eastAsia="宋体"/>
                <w:b/>
                <w:color w:val="auto"/>
                <w:sz w:val="18"/>
                <w:szCs w:val="18"/>
              </w:rPr>
            </w:pPr>
          </w:p>
        </w:tc>
        <w:tc>
          <w:tcPr>
            <w:tcW w:w="509" w:type="dxa"/>
            <w:vMerge w:val="continue"/>
            <w:tcMar>
              <w:left w:w="0" w:type="dxa"/>
              <w:right w:w="0" w:type="dxa"/>
            </w:tcMar>
            <w:vAlign w:val="center"/>
          </w:tcPr>
          <w:p>
            <w:pPr>
              <w:spacing w:line="240" w:lineRule="exact"/>
              <w:jc w:val="center"/>
              <w:rPr>
                <w:rFonts w:ascii="Times New Roman" w:eastAsia="宋体"/>
                <w:b/>
                <w:color w:val="auto"/>
                <w:sz w:val="18"/>
                <w:szCs w:val="18"/>
              </w:rPr>
            </w:pPr>
          </w:p>
        </w:tc>
        <w:tc>
          <w:tcPr>
            <w:tcW w:w="369" w:type="dxa"/>
            <w:vMerge w:val="continue"/>
            <w:tcMar>
              <w:left w:w="0" w:type="dxa"/>
              <w:right w:w="0" w:type="dxa"/>
            </w:tcMar>
            <w:vAlign w:val="center"/>
          </w:tcPr>
          <w:p>
            <w:pPr>
              <w:spacing w:line="240" w:lineRule="exact"/>
              <w:jc w:val="center"/>
              <w:rPr>
                <w:rFonts w:ascii="Times New Roman" w:eastAsia="宋体"/>
                <w:b/>
                <w:color w:val="auto"/>
                <w:sz w:val="18"/>
                <w:szCs w:val="18"/>
              </w:rPr>
            </w:pPr>
          </w:p>
        </w:tc>
        <w:tc>
          <w:tcPr>
            <w:tcW w:w="318" w:type="dxa"/>
            <w:vMerge w:val="continue"/>
            <w:tcMar>
              <w:left w:w="0" w:type="dxa"/>
              <w:right w:w="0" w:type="dxa"/>
            </w:tcMar>
            <w:vAlign w:val="center"/>
          </w:tcPr>
          <w:p>
            <w:pPr>
              <w:spacing w:line="240" w:lineRule="exact"/>
              <w:jc w:val="center"/>
              <w:rPr>
                <w:rFonts w:ascii="Times New Roman" w:eastAsia="宋体"/>
                <w:b/>
                <w:color w:val="auto"/>
                <w:sz w:val="18"/>
                <w:szCs w:val="18"/>
              </w:rPr>
            </w:pPr>
          </w:p>
        </w:tc>
        <w:tc>
          <w:tcPr>
            <w:tcW w:w="444" w:type="dxa"/>
            <w:tcMar>
              <w:left w:w="0" w:type="dxa"/>
              <w:right w:w="0" w:type="dxa"/>
            </w:tcMar>
            <w:vAlign w:val="center"/>
          </w:tcPr>
          <w:p>
            <w:pPr>
              <w:spacing w:line="240" w:lineRule="exact"/>
              <w:jc w:val="center"/>
              <w:rPr>
                <w:rFonts w:ascii="Times New Roman" w:eastAsia="宋体"/>
                <w:b/>
                <w:color w:val="auto"/>
                <w:sz w:val="18"/>
                <w:szCs w:val="18"/>
              </w:rPr>
            </w:pPr>
            <w:r>
              <w:rPr>
                <w:rFonts w:hint="eastAsia" w:ascii="Times New Roman" w:eastAsia="宋体"/>
                <w:b/>
                <w:color w:val="auto"/>
                <w:sz w:val="18"/>
                <w:szCs w:val="18"/>
              </w:rPr>
              <w:t>授课</w:t>
            </w:r>
          </w:p>
        </w:tc>
        <w:tc>
          <w:tcPr>
            <w:tcW w:w="369" w:type="dxa"/>
            <w:tcMar>
              <w:left w:w="0" w:type="dxa"/>
              <w:right w:w="0" w:type="dxa"/>
            </w:tcMar>
            <w:vAlign w:val="center"/>
          </w:tcPr>
          <w:p>
            <w:pPr>
              <w:spacing w:line="240" w:lineRule="exact"/>
              <w:jc w:val="center"/>
              <w:rPr>
                <w:rFonts w:ascii="Times New Roman" w:eastAsia="宋体"/>
                <w:b/>
                <w:color w:val="auto"/>
                <w:sz w:val="18"/>
                <w:szCs w:val="18"/>
              </w:rPr>
            </w:pPr>
            <w:r>
              <w:rPr>
                <w:rFonts w:hint="eastAsia" w:ascii="Times New Roman" w:eastAsia="宋体"/>
                <w:b/>
                <w:color w:val="auto"/>
                <w:sz w:val="18"/>
                <w:szCs w:val="18"/>
              </w:rPr>
              <w:t>实验</w:t>
            </w:r>
          </w:p>
        </w:tc>
        <w:tc>
          <w:tcPr>
            <w:tcW w:w="350" w:type="dxa"/>
            <w:tcMar>
              <w:left w:w="0" w:type="dxa"/>
              <w:right w:w="0" w:type="dxa"/>
            </w:tcMar>
            <w:vAlign w:val="center"/>
          </w:tcPr>
          <w:p>
            <w:pPr>
              <w:spacing w:line="240" w:lineRule="exact"/>
              <w:jc w:val="center"/>
              <w:rPr>
                <w:rFonts w:ascii="Times New Roman" w:eastAsia="宋体"/>
                <w:b/>
                <w:color w:val="auto"/>
                <w:sz w:val="18"/>
                <w:szCs w:val="18"/>
              </w:rPr>
            </w:pPr>
            <w:r>
              <w:rPr>
                <w:rFonts w:hint="eastAsia" w:ascii="Times New Roman" w:eastAsia="宋体"/>
                <w:b/>
                <w:color w:val="auto"/>
                <w:sz w:val="18"/>
                <w:szCs w:val="18"/>
              </w:rPr>
              <w:t>线上</w:t>
            </w:r>
          </w:p>
        </w:tc>
        <w:tc>
          <w:tcPr>
            <w:tcW w:w="854" w:type="dxa"/>
            <w:vMerge w:val="continue"/>
            <w:tcMar>
              <w:left w:w="0" w:type="dxa"/>
              <w:right w:w="0" w:type="dxa"/>
            </w:tcMar>
            <w:vAlign w:val="center"/>
          </w:tcPr>
          <w:p>
            <w:pPr>
              <w:spacing w:line="240" w:lineRule="exact"/>
              <w:jc w:val="center"/>
              <w:rPr>
                <w:rFonts w:ascii="Times New Roman" w:eastAsia="宋体"/>
                <w:b/>
                <w:color w:val="auto"/>
                <w:sz w:val="18"/>
                <w:szCs w:val="18"/>
              </w:rPr>
            </w:pPr>
          </w:p>
        </w:tc>
        <w:tc>
          <w:tcPr>
            <w:tcW w:w="734" w:type="dxa"/>
            <w:vMerge w:val="continue"/>
            <w:tcMar>
              <w:left w:w="0" w:type="dxa"/>
              <w:right w:w="0" w:type="dxa"/>
            </w:tcMar>
            <w:vAlign w:val="center"/>
          </w:tcPr>
          <w:p>
            <w:pPr>
              <w:spacing w:line="240" w:lineRule="exact"/>
              <w:jc w:val="center"/>
              <w:rPr>
                <w:rFonts w:ascii="Times New Roman" w:eastAsia="宋体"/>
                <w:b/>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3" w:type="dxa"/>
            <w:vMerge w:val="restart"/>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第</w:t>
            </w:r>
          </w:p>
          <w:p>
            <w:pPr>
              <w:spacing w:line="240" w:lineRule="exact"/>
              <w:jc w:val="center"/>
              <w:rPr>
                <w:rFonts w:ascii="Times New Roman" w:eastAsia="宋体"/>
                <w:color w:val="auto"/>
                <w:sz w:val="18"/>
                <w:szCs w:val="18"/>
              </w:rPr>
            </w:pPr>
            <w:r>
              <w:rPr>
                <w:rFonts w:hint="eastAsia" w:ascii="Times New Roman" w:eastAsia="宋体"/>
                <w:color w:val="auto"/>
                <w:sz w:val="18"/>
                <w:szCs w:val="18"/>
              </w:rPr>
              <w:t>四</w:t>
            </w:r>
          </w:p>
          <w:p>
            <w:pPr>
              <w:spacing w:line="240" w:lineRule="exact"/>
              <w:jc w:val="center"/>
              <w:rPr>
                <w:rFonts w:ascii="Times New Roman" w:eastAsia="宋体"/>
                <w:color w:val="auto"/>
                <w:sz w:val="18"/>
                <w:szCs w:val="18"/>
              </w:rPr>
            </w:pPr>
            <w:r>
              <w:rPr>
                <w:rFonts w:hint="eastAsia" w:ascii="Times New Roman" w:eastAsia="宋体"/>
                <w:color w:val="auto"/>
                <w:sz w:val="18"/>
                <w:szCs w:val="18"/>
              </w:rPr>
              <w:t>学</w:t>
            </w:r>
          </w:p>
          <w:p>
            <w:pPr>
              <w:spacing w:line="240" w:lineRule="exact"/>
              <w:jc w:val="center"/>
              <w:rPr>
                <w:rFonts w:ascii="Times New Roman" w:eastAsia="宋体"/>
                <w:color w:val="auto"/>
                <w:sz w:val="18"/>
                <w:szCs w:val="18"/>
              </w:rPr>
            </w:pPr>
            <w:r>
              <w:rPr>
                <w:rFonts w:hint="eastAsia" w:ascii="Times New Roman" w:eastAsia="宋体"/>
                <w:color w:val="auto"/>
                <w:sz w:val="18"/>
                <w:szCs w:val="18"/>
              </w:rPr>
              <w:t>期</w:t>
            </w:r>
          </w:p>
        </w:tc>
        <w:tc>
          <w:tcPr>
            <w:tcW w:w="889"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120000250</w:t>
            </w:r>
          </w:p>
        </w:tc>
        <w:tc>
          <w:tcPr>
            <w:tcW w:w="3198" w:type="dxa"/>
            <w:tcMar>
              <w:left w:w="0" w:type="dxa"/>
              <w:right w:w="0" w:type="dxa"/>
            </w:tcMar>
            <w:vAlign w:val="center"/>
          </w:tcPr>
          <w:p>
            <w:pPr>
              <w:spacing w:line="240" w:lineRule="exact"/>
              <w:ind w:left="32" w:leftChars="10"/>
              <w:rPr>
                <w:rFonts w:ascii="Times New Roman" w:eastAsia="宋体"/>
                <w:color w:val="auto"/>
                <w:sz w:val="18"/>
                <w:szCs w:val="18"/>
              </w:rPr>
            </w:pPr>
            <w:r>
              <w:rPr>
                <w:rFonts w:hint="eastAsia" w:ascii="Times New Roman" w:eastAsia="宋体"/>
                <w:color w:val="auto"/>
                <w:sz w:val="18"/>
                <w:szCs w:val="18"/>
              </w:rPr>
              <w:t>马克思主义基本原理</w:t>
            </w:r>
          </w:p>
          <w:p>
            <w:pPr>
              <w:spacing w:line="240" w:lineRule="exact"/>
              <w:ind w:left="32" w:leftChars="10"/>
              <w:rPr>
                <w:rFonts w:ascii="Times New Roman" w:eastAsia="宋体"/>
                <w:color w:val="auto"/>
                <w:sz w:val="18"/>
                <w:szCs w:val="18"/>
              </w:rPr>
            </w:pPr>
            <w:r>
              <w:rPr>
                <w:rFonts w:ascii="Times New Roman" w:eastAsia="宋体"/>
                <w:color w:val="auto"/>
                <w:sz w:val="18"/>
                <w:szCs w:val="18"/>
              </w:rPr>
              <w:t>Marxism Philosophy</w:t>
            </w:r>
          </w:p>
        </w:tc>
        <w:tc>
          <w:tcPr>
            <w:tcW w:w="509" w:type="dxa"/>
            <w:vMerge w:val="restart"/>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必修</w:t>
            </w:r>
          </w:p>
        </w:tc>
        <w:tc>
          <w:tcPr>
            <w:tcW w:w="369"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3</w:t>
            </w:r>
          </w:p>
        </w:tc>
        <w:tc>
          <w:tcPr>
            <w:tcW w:w="318"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48</w:t>
            </w:r>
          </w:p>
        </w:tc>
        <w:tc>
          <w:tcPr>
            <w:tcW w:w="444"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40</w:t>
            </w:r>
          </w:p>
        </w:tc>
        <w:tc>
          <w:tcPr>
            <w:tcW w:w="369"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0</w:t>
            </w:r>
          </w:p>
        </w:tc>
        <w:tc>
          <w:tcPr>
            <w:tcW w:w="350"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8</w:t>
            </w:r>
          </w:p>
        </w:tc>
        <w:tc>
          <w:tcPr>
            <w:tcW w:w="854" w:type="dxa"/>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通识课程</w:t>
            </w:r>
          </w:p>
        </w:tc>
        <w:tc>
          <w:tcPr>
            <w:tcW w:w="734" w:type="dxa"/>
            <w:tcMar>
              <w:left w:w="0" w:type="dxa"/>
              <w:right w:w="0" w:type="dxa"/>
            </w:tcMar>
            <w:vAlign w:val="center"/>
          </w:tcPr>
          <w:p>
            <w:pPr>
              <w:spacing w:line="240" w:lineRule="exact"/>
              <w:jc w:val="center"/>
              <w:rPr>
                <w:rFonts w:ascii="Times New Roman"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3" w:type="dxa"/>
            <w:vMerge w:val="continue"/>
            <w:tcMar>
              <w:left w:w="0" w:type="dxa"/>
              <w:right w:w="0" w:type="dxa"/>
            </w:tcMar>
            <w:vAlign w:val="center"/>
          </w:tcPr>
          <w:p>
            <w:pPr>
              <w:spacing w:line="240" w:lineRule="exact"/>
              <w:rPr>
                <w:rFonts w:ascii="Times New Roman" w:eastAsia="宋体"/>
                <w:color w:val="auto"/>
                <w:sz w:val="18"/>
                <w:szCs w:val="18"/>
              </w:rPr>
            </w:pPr>
          </w:p>
        </w:tc>
        <w:tc>
          <w:tcPr>
            <w:tcW w:w="889"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120000131</w:t>
            </w:r>
          </w:p>
        </w:tc>
        <w:tc>
          <w:tcPr>
            <w:tcW w:w="3198" w:type="dxa"/>
            <w:tcMar>
              <w:left w:w="0" w:type="dxa"/>
              <w:right w:w="0" w:type="dxa"/>
            </w:tcMar>
            <w:vAlign w:val="center"/>
          </w:tcPr>
          <w:p>
            <w:pPr>
              <w:spacing w:line="240" w:lineRule="exact"/>
              <w:ind w:left="32" w:leftChars="10"/>
              <w:rPr>
                <w:rFonts w:ascii="Times New Roman" w:eastAsia="宋体"/>
                <w:color w:val="auto"/>
                <w:sz w:val="18"/>
                <w:szCs w:val="18"/>
              </w:rPr>
            </w:pPr>
            <w:r>
              <w:rPr>
                <w:rFonts w:hint="eastAsia" w:ascii="Times New Roman" w:eastAsia="宋体"/>
                <w:color w:val="auto"/>
                <w:sz w:val="18"/>
                <w:szCs w:val="18"/>
              </w:rPr>
              <w:t>形势与政策</w:t>
            </w:r>
            <w:r>
              <w:rPr>
                <w:rFonts w:ascii="Times New Roman" w:eastAsia="宋体"/>
                <w:color w:val="auto"/>
                <w:sz w:val="18"/>
                <w:szCs w:val="18"/>
              </w:rPr>
              <w:t>-3Situation and Policy- III</w:t>
            </w:r>
          </w:p>
        </w:tc>
        <w:tc>
          <w:tcPr>
            <w:tcW w:w="509" w:type="dxa"/>
            <w:vMerge w:val="continue"/>
            <w:tcMar>
              <w:left w:w="0" w:type="dxa"/>
              <w:right w:w="0" w:type="dxa"/>
            </w:tcMar>
            <w:vAlign w:val="center"/>
          </w:tcPr>
          <w:p>
            <w:pPr>
              <w:spacing w:line="240" w:lineRule="exact"/>
              <w:rPr>
                <w:rFonts w:ascii="Times New Roman" w:eastAsia="宋体"/>
                <w:color w:val="auto"/>
                <w:sz w:val="18"/>
                <w:szCs w:val="18"/>
              </w:rPr>
            </w:pPr>
          </w:p>
        </w:tc>
        <w:tc>
          <w:tcPr>
            <w:tcW w:w="369"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0</w:t>
            </w:r>
          </w:p>
        </w:tc>
        <w:tc>
          <w:tcPr>
            <w:tcW w:w="318"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16</w:t>
            </w:r>
          </w:p>
        </w:tc>
        <w:tc>
          <w:tcPr>
            <w:tcW w:w="444"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4</w:t>
            </w:r>
          </w:p>
        </w:tc>
        <w:tc>
          <w:tcPr>
            <w:tcW w:w="369"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0</w:t>
            </w:r>
          </w:p>
        </w:tc>
        <w:tc>
          <w:tcPr>
            <w:tcW w:w="350"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12</w:t>
            </w:r>
          </w:p>
        </w:tc>
        <w:tc>
          <w:tcPr>
            <w:tcW w:w="854" w:type="dxa"/>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通识课程</w:t>
            </w:r>
          </w:p>
        </w:tc>
        <w:tc>
          <w:tcPr>
            <w:tcW w:w="734" w:type="dxa"/>
            <w:tcMar>
              <w:left w:w="0" w:type="dxa"/>
              <w:right w:w="0" w:type="dxa"/>
            </w:tcMar>
            <w:vAlign w:val="center"/>
          </w:tcPr>
          <w:p>
            <w:pPr>
              <w:spacing w:line="240" w:lineRule="exact"/>
              <w:jc w:val="center"/>
              <w:rPr>
                <w:rFonts w:ascii="Times New Roman"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3" w:type="dxa"/>
            <w:vMerge w:val="continue"/>
            <w:tcMar>
              <w:left w:w="0" w:type="dxa"/>
              <w:right w:w="0" w:type="dxa"/>
            </w:tcMar>
            <w:vAlign w:val="center"/>
          </w:tcPr>
          <w:p>
            <w:pPr>
              <w:spacing w:line="240" w:lineRule="exact"/>
              <w:rPr>
                <w:rFonts w:ascii="Times New Roman" w:eastAsia="宋体"/>
                <w:color w:val="auto"/>
                <w:sz w:val="18"/>
                <w:szCs w:val="18"/>
              </w:rPr>
            </w:pPr>
          </w:p>
        </w:tc>
        <w:tc>
          <w:tcPr>
            <w:tcW w:w="889"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150000150</w:t>
            </w:r>
          </w:p>
        </w:tc>
        <w:tc>
          <w:tcPr>
            <w:tcW w:w="3198" w:type="dxa"/>
            <w:tcMar>
              <w:left w:w="0" w:type="dxa"/>
              <w:right w:w="0" w:type="dxa"/>
            </w:tcMar>
            <w:vAlign w:val="center"/>
          </w:tcPr>
          <w:p>
            <w:pPr>
              <w:spacing w:line="240" w:lineRule="exact"/>
              <w:ind w:left="32" w:leftChars="10"/>
              <w:rPr>
                <w:rFonts w:ascii="Times New Roman" w:eastAsia="宋体"/>
                <w:color w:val="auto"/>
                <w:sz w:val="18"/>
                <w:szCs w:val="18"/>
              </w:rPr>
            </w:pPr>
            <w:r>
              <w:rPr>
                <w:rFonts w:hint="eastAsia" w:ascii="Times New Roman" w:eastAsia="宋体"/>
                <w:color w:val="auto"/>
                <w:sz w:val="18"/>
                <w:szCs w:val="18"/>
              </w:rPr>
              <w:t>体育与健康</w:t>
            </w:r>
            <w:r>
              <w:rPr>
                <w:rFonts w:ascii="Times New Roman" w:eastAsia="宋体"/>
                <w:color w:val="auto"/>
                <w:sz w:val="18"/>
                <w:szCs w:val="18"/>
              </w:rPr>
              <w:t>4PE and Health IV</w:t>
            </w:r>
          </w:p>
        </w:tc>
        <w:tc>
          <w:tcPr>
            <w:tcW w:w="509" w:type="dxa"/>
            <w:vMerge w:val="continue"/>
            <w:tcMar>
              <w:left w:w="0" w:type="dxa"/>
              <w:right w:w="0" w:type="dxa"/>
            </w:tcMar>
            <w:vAlign w:val="center"/>
          </w:tcPr>
          <w:p>
            <w:pPr>
              <w:spacing w:line="240" w:lineRule="exact"/>
              <w:rPr>
                <w:rFonts w:ascii="Times New Roman" w:eastAsia="宋体"/>
                <w:color w:val="auto"/>
                <w:sz w:val="18"/>
                <w:szCs w:val="18"/>
              </w:rPr>
            </w:pPr>
          </w:p>
        </w:tc>
        <w:tc>
          <w:tcPr>
            <w:tcW w:w="369"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1</w:t>
            </w:r>
          </w:p>
        </w:tc>
        <w:tc>
          <w:tcPr>
            <w:tcW w:w="318"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36</w:t>
            </w:r>
          </w:p>
        </w:tc>
        <w:tc>
          <w:tcPr>
            <w:tcW w:w="444"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32</w:t>
            </w:r>
          </w:p>
        </w:tc>
        <w:tc>
          <w:tcPr>
            <w:tcW w:w="369"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0</w:t>
            </w:r>
          </w:p>
        </w:tc>
        <w:tc>
          <w:tcPr>
            <w:tcW w:w="350"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4</w:t>
            </w:r>
          </w:p>
        </w:tc>
        <w:tc>
          <w:tcPr>
            <w:tcW w:w="854" w:type="dxa"/>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通识课程</w:t>
            </w:r>
          </w:p>
        </w:tc>
        <w:tc>
          <w:tcPr>
            <w:tcW w:w="734" w:type="dxa"/>
            <w:tcMar>
              <w:left w:w="0" w:type="dxa"/>
              <w:right w:w="0" w:type="dxa"/>
            </w:tcMar>
            <w:vAlign w:val="center"/>
          </w:tcPr>
          <w:p>
            <w:pPr>
              <w:spacing w:line="240" w:lineRule="exact"/>
              <w:jc w:val="center"/>
              <w:rPr>
                <w:rFonts w:ascii="Times New Roman"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3" w:type="dxa"/>
            <w:vMerge w:val="continue"/>
            <w:tcMar>
              <w:left w:w="0" w:type="dxa"/>
              <w:right w:w="0" w:type="dxa"/>
            </w:tcMar>
            <w:vAlign w:val="center"/>
          </w:tcPr>
          <w:p>
            <w:pPr>
              <w:spacing w:line="240" w:lineRule="exact"/>
              <w:rPr>
                <w:rFonts w:ascii="Times New Roman" w:eastAsia="宋体"/>
                <w:color w:val="auto"/>
                <w:sz w:val="18"/>
                <w:szCs w:val="18"/>
              </w:rPr>
            </w:pPr>
          </w:p>
        </w:tc>
        <w:tc>
          <w:tcPr>
            <w:tcW w:w="889"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140001010</w:t>
            </w:r>
          </w:p>
        </w:tc>
        <w:tc>
          <w:tcPr>
            <w:tcW w:w="3198" w:type="dxa"/>
            <w:tcMar>
              <w:left w:w="0" w:type="dxa"/>
              <w:right w:w="0" w:type="dxa"/>
            </w:tcMar>
            <w:vAlign w:val="center"/>
          </w:tcPr>
          <w:p>
            <w:pPr>
              <w:spacing w:line="240" w:lineRule="exact"/>
              <w:ind w:left="32" w:leftChars="10"/>
              <w:rPr>
                <w:rFonts w:ascii="Times New Roman" w:eastAsia="宋体"/>
                <w:color w:val="auto"/>
                <w:sz w:val="18"/>
                <w:szCs w:val="18"/>
              </w:rPr>
            </w:pPr>
            <w:r>
              <w:rPr>
                <w:rFonts w:hint="eastAsia" w:ascii="Times New Roman" w:eastAsia="宋体"/>
                <w:color w:val="auto"/>
                <w:sz w:val="18"/>
                <w:szCs w:val="18"/>
              </w:rPr>
              <w:t>大学英语</w:t>
            </w:r>
            <w:r>
              <w:rPr>
                <w:rFonts w:ascii="Times New Roman" w:eastAsia="宋体"/>
                <w:color w:val="auto"/>
                <w:sz w:val="18"/>
                <w:szCs w:val="18"/>
              </w:rPr>
              <w:t>b-4College English b-IV</w:t>
            </w:r>
          </w:p>
        </w:tc>
        <w:tc>
          <w:tcPr>
            <w:tcW w:w="509" w:type="dxa"/>
            <w:vMerge w:val="continue"/>
            <w:tcMar>
              <w:left w:w="0" w:type="dxa"/>
              <w:right w:w="0" w:type="dxa"/>
            </w:tcMar>
            <w:vAlign w:val="center"/>
          </w:tcPr>
          <w:p>
            <w:pPr>
              <w:spacing w:line="240" w:lineRule="exact"/>
              <w:rPr>
                <w:rFonts w:ascii="Times New Roman" w:eastAsia="宋体"/>
                <w:color w:val="auto"/>
                <w:sz w:val="18"/>
                <w:szCs w:val="18"/>
              </w:rPr>
            </w:pPr>
          </w:p>
        </w:tc>
        <w:tc>
          <w:tcPr>
            <w:tcW w:w="369"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3.5</w:t>
            </w:r>
          </w:p>
        </w:tc>
        <w:tc>
          <w:tcPr>
            <w:tcW w:w="318"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56</w:t>
            </w:r>
          </w:p>
        </w:tc>
        <w:tc>
          <w:tcPr>
            <w:tcW w:w="444"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56</w:t>
            </w:r>
          </w:p>
        </w:tc>
        <w:tc>
          <w:tcPr>
            <w:tcW w:w="369"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0</w:t>
            </w:r>
          </w:p>
        </w:tc>
        <w:tc>
          <w:tcPr>
            <w:tcW w:w="350"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0</w:t>
            </w:r>
          </w:p>
        </w:tc>
        <w:tc>
          <w:tcPr>
            <w:tcW w:w="854" w:type="dxa"/>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通识课程</w:t>
            </w:r>
          </w:p>
        </w:tc>
        <w:tc>
          <w:tcPr>
            <w:tcW w:w="734" w:type="dxa"/>
            <w:tcMar>
              <w:left w:w="0" w:type="dxa"/>
              <w:right w:w="0" w:type="dxa"/>
            </w:tcMar>
            <w:vAlign w:val="center"/>
          </w:tcPr>
          <w:p>
            <w:pPr>
              <w:spacing w:line="240" w:lineRule="exact"/>
              <w:jc w:val="center"/>
              <w:rPr>
                <w:rFonts w:ascii="Times New Roman"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3" w:type="dxa"/>
            <w:vMerge w:val="continue"/>
            <w:tcMar>
              <w:left w:w="0" w:type="dxa"/>
              <w:right w:w="0" w:type="dxa"/>
            </w:tcMar>
            <w:vAlign w:val="center"/>
          </w:tcPr>
          <w:p>
            <w:pPr>
              <w:spacing w:line="240" w:lineRule="exact"/>
              <w:rPr>
                <w:rFonts w:ascii="Times New Roman" w:eastAsia="宋体"/>
                <w:color w:val="auto"/>
                <w:sz w:val="18"/>
                <w:szCs w:val="18"/>
              </w:rPr>
            </w:pPr>
          </w:p>
        </w:tc>
        <w:tc>
          <w:tcPr>
            <w:tcW w:w="889"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080000100</w:t>
            </w:r>
          </w:p>
        </w:tc>
        <w:tc>
          <w:tcPr>
            <w:tcW w:w="3198" w:type="dxa"/>
            <w:tcMar>
              <w:left w:w="0" w:type="dxa"/>
              <w:right w:w="0" w:type="dxa"/>
            </w:tcMar>
            <w:vAlign w:val="center"/>
          </w:tcPr>
          <w:p>
            <w:pPr>
              <w:spacing w:line="240" w:lineRule="exact"/>
              <w:ind w:left="32" w:leftChars="10"/>
              <w:rPr>
                <w:rFonts w:ascii="Times New Roman" w:eastAsia="宋体"/>
                <w:color w:val="auto"/>
                <w:sz w:val="18"/>
                <w:szCs w:val="18"/>
              </w:rPr>
            </w:pPr>
            <w:r>
              <w:rPr>
                <w:rFonts w:hint="eastAsia" w:ascii="Times New Roman" w:eastAsia="宋体"/>
                <w:color w:val="auto"/>
                <w:sz w:val="18"/>
                <w:szCs w:val="18"/>
              </w:rPr>
              <w:t>电工与电子技术</w:t>
            </w:r>
            <w:r>
              <w:rPr>
                <w:rFonts w:ascii="Times New Roman" w:eastAsia="宋体"/>
                <w:color w:val="auto"/>
                <w:sz w:val="18"/>
                <w:szCs w:val="18"/>
              </w:rPr>
              <w:t>c Electrician and Technology of Electronics c</w:t>
            </w:r>
          </w:p>
        </w:tc>
        <w:tc>
          <w:tcPr>
            <w:tcW w:w="509" w:type="dxa"/>
            <w:vMerge w:val="continue"/>
            <w:tcMar>
              <w:left w:w="0" w:type="dxa"/>
              <w:right w:w="0" w:type="dxa"/>
            </w:tcMar>
            <w:vAlign w:val="center"/>
          </w:tcPr>
          <w:p>
            <w:pPr>
              <w:spacing w:line="240" w:lineRule="exact"/>
              <w:rPr>
                <w:rFonts w:ascii="Times New Roman" w:eastAsia="宋体"/>
                <w:color w:val="auto"/>
                <w:sz w:val="18"/>
                <w:szCs w:val="18"/>
              </w:rPr>
            </w:pPr>
          </w:p>
        </w:tc>
        <w:tc>
          <w:tcPr>
            <w:tcW w:w="369"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4</w:t>
            </w:r>
          </w:p>
        </w:tc>
        <w:tc>
          <w:tcPr>
            <w:tcW w:w="318"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64</w:t>
            </w:r>
          </w:p>
        </w:tc>
        <w:tc>
          <w:tcPr>
            <w:tcW w:w="444"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52</w:t>
            </w:r>
          </w:p>
        </w:tc>
        <w:tc>
          <w:tcPr>
            <w:tcW w:w="369"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12</w:t>
            </w:r>
          </w:p>
        </w:tc>
        <w:tc>
          <w:tcPr>
            <w:tcW w:w="350"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0</w:t>
            </w:r>
          </w:p>
        </w:tc>
        <w:tc>
          <w:tcPr>
            <w:tcW w:w="854" w:type="dxa"/>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专业课程</w:t>
            </w:r>
          </w:p>
        </w:tc>
        <w:tc>
          <w:tcPr>
            <w:tcW w:w="734" w:type="dxa"/>
            <w:tcMar>
              <w:left w:w="0" w:type="dxa"/>
              <w:right w:w="0" w:type="dxa"/>
            </w:tcMar>
            <w:vAlign w:val="center"/>
          </w:tcPr>
          <w:p>
            <w:pPr>
              <w:spacing w:line="240" w:lineRule="exact"/>
              <w:jc w:val="center"/>
              <w:rPr>
                <w:rFonts w:ascii="Times New Roman"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3" w:type="dxa"/>
            <w:vMerge w:val="continue"/>
            <w:tcMar>
              <w:left w:w="0" w:type="dxa"/>
              <w:right w:w="0" w:type="dxa"/>
            </w:tcMar>
            <w:vAlign w:val="center"/>
          </w:tcPr>
          <w:p>
            <w:pPr>
              <w:spacing w:line="240" w:lineRule="exact"/>
              <w:rPr>
                <w:rFonts w:ascii="Times New Roman" w:eastAsia="宋体"/>
                <w:color w:val="auto"/>
                <w:sz w:val="18"/>
                <w:szCs w:val="18"/>
              </w:rPr>
            </w:pPr>
          </w:p>
        </w:tc>
        <w:tc>
          <w:tcPr>
            <w:tcW w:w="889" w:type="dxa"/>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color w:val="auto"/>
                <w:sz w:val="18"/>
                <w:szCs w:val="18"/>
              </w:rPr>
              <w:t>060100010</w:t>
            </w:r>
          </w:p>
        </w:tc>
        <w:tc>
          <w:tcPr>
            <w:tcW w:w="3198" w:type="dxa"/>
            <w:tcMar>
              <w:left w:w="0" w:type="dxa"/>
              <w:right w:w="0" w:type="dxa"/>
            </w:tcMar>
            <w:vAlign w:val="center"/>
          </w:tcPr>
          <w:p>
            <w:pPr>
              <w:spacing w:line="240" w:lineRule="exact"/>
              <w:rPr>
                <w:rFonts w:ascii="Times New Roman" w:eastAsia="宋体"/>
                <w:color w:val="auto"/>
                <w:sz w:val="18"/>
                <w:szCs w:val="18"/>
              </w:rPr>
            </w:pPr>
            <w:r>
              <w:rPr>
                <w:rFonts w:hint="eastAsia" w:ascii="Times New Roman" w:eastAsia="宋体"/>
                <w:color w:val="auto"/>
                <w:sz w:val="18"/>
                <w:szCs w:val="18"/>
              </w:rPr>
              <w:t>材料科学基础</w:t>
            </w:r>
          </w:p>
          <w:p>
            <w:pPr>
              <w:spacing w:line="240" w:lineRule="exact"/>
              <w:ind w:left="32" w:leftChars="10"/>
              <w:rPr>
                <w:rFonts w:ascii="Times New Roman" w:eastAsia="宋体"/>
                <w:color w:val="auto"/>
                <w:sz w:val="18"/>
                <w:szCs w:val="18"/>
              </w:rPr>
            </w:pPr>
            <w:r>
              <w:rPr>
                <w:rFonts w:ascii="Times New Roman" w:eastAsia="宋体"/>
                <w:color w:val="auto"/>
                <w:sz w:val="18"/>
                <w:szCs w:val="18"/>
              </w:rPr>
              <w:t>Fundamentals of Materials Science</w:t>
            </w:r>
          </w:p>
        </w:tc>
        <w:tc>
          <w:tcPr>
            <w:tcW w:w="509" w:type="dxa"/>
            <w:vMerge w:val="continue"/>
            <w:tcMar>
              <w:left w:w="0" w:type="dxa"/>
              <w:right w:w="0" w:type="dxa"/>
            </w:tcMar>
            <w:vAlign w:val="center"/>
          </w:tcPr>
          <w:p>
            <w:pPr>
              <w:spacing w:line="240" w:lineRule="exact"/>
              <w:rPr>
                <w:rFonts w:ascii="Times New Roman" w:eastAsia="宋体"/>
                <w:color w:val="auto"/>
                <w:sz w:val="18"/>
                <w:szCs w:val="18"/>
              </w:rPr>
            </w:pPr>
          </w:p>
        </w:tc>
        <w:tc>
          <w:tcPr>
            <w:tcW w:w="369"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4</w:t>
            </w:r>
          </w:p>
        </w:tc>
        <w:tc>
          <w:tcPr>
            <w:tcW w:w="318"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64</w:t>
            </w:r>
          </w:p>
        </w:tc>
        <w:tc>
          <w:tcPr>
            <w:tcW w:w="444" w:type="dxa"/>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56</w:t>
            </w:r>
          </w:p>
        </w:tc>
        <w:tc>
          <w:tcPr>
            <w:tcW w:w="369" w:type="dxa"/>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8</w:t>
            </w:r>
          </w:p>
        </w:tc>
        <w:tc>
          <w:tcPr>
            <w:tcW w:w="350"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0</w:t>
            </w:r>
          </w:p>
        </w:tc>
        <w:tc>
          <w:tcPr>
            <w:tcW w:w="854" w:type="dxa"/>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专业课程</w:t>
            </w:r>
          </w:p>
        </w:tc>
        <w:tc>
          <w:tcPr>
            <w:tcW w:w="734" w:type="dxa"/>
            <w:tcMar>
              <w:left w:w="0" w:type="dxa"/>
              <w:right w:w="0" w:type="dxa"/>
            </w:tcMar>
            <w:vAlign w:val="center"/>
          </w:tcPr>
          <w:p>
            <w:pPr>
              <w:spacing w:line="240" w:lineRule="exact"/>
              <w:jc w:val="center"/>
              <w:rPr>
                <w:rFonts w:ascii="Times New Roman"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3" w:type="dxa"/>
            <w:vMerge w:val="continue"/>
            <w:tcMar>
              <w:left w:w="0" w:type="dxa"/>
              <w:right w:w="0" w:type="dxa"/>
            </w:tcMar>
            <w:vAlign w:val="center"/>
          </w:tcPr>
          <w:p>
            <w:pPr>
              <w:spacing w:line="240" w:lineRule="exact"/>
              <w:rPr>
                <w:rFonts w:ascii="Times New Roman" w:eastAsia="宋体"/>
                <w:color w:val="auto"/>
                <w:sz w:val="18"/>
                <w:szCs w:val="18"/>
              </w:rPr>
            </w:pPr>
          </w:p>
        </w:tc>
        <w:tc>
          <w:tcPr>
            <w:tcW w:w="889"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530000151</w:t>
            </w:r>
          </w:p>
        </w:tc>
        <w:tc>
          <w:tcPr>
            <w:tcW w:w="3198" w:type="dxa"/>
            <w:tcMar>
              <w:left w:w="0" w:type="dxa"/>
              <w:right w:w="0" w:type="dxa"/>
            </w:tcMar>
            <w:vAlign w:val="center"/>
          </w:tcPr>
          <w:p>
            <w:pPr>
              <w:spacing w:line="240" w:lineRule="exact"/>
              <w:ind w:left="32" w:leftChars="10"/>
              <w:rPr>
                <w:rFonts w:ascii="Times New Roman" w:eastAsia="宋体"/>
                <w:color w:val="auto"/>
                <w:sz w:val="18"/>
                <w:szCs w:val="18"/>
              </w:rPr>
            </w:pPr>
            <w:r>
              <w:rPr>
                <w:rFonts w:hint="eastAsia" w:ascii="Times New Roman" w:eastAsia="宋体"/>
                <w:color w:val="auto"/>
                <w:sz w:val="18"/>
                <w:szCs w:val="18"/>
              </w:rPr>
              <w:t>工程基础实训与实践</w:t>
            </w:r>
            <w:r>
              <w:rPr>
                <w:rFonts w:ascii="Times New Roman" w:eastAsia="宋体"/>
                <w:color w:val="auto"/>
                <w:sz w:val="18"/>
                <w:szCs w:val="18"/>
              </w:rPr>
              <w:t xml:space="preserve"> b</w:t>
            </w:r>
          </w:p>
          <w:p>
            <w:pPr>
              <w:spacing w:line="240" w:lineRule="exact"/>
              <w:ind w:left="32" w:leftChars="10"/>
              <w:rPr>
                <w:rFonts w:ascii="Times New Roman" w:eastAsia="宋体"/>
                <w:color w:val="auto"/>
                <w:sz w:val="18"/>
                <w:szCs w:val="18"/>
              </w:rPr>
            </w:pPr>
            <w:r>
              <w:rPr>
                <w:rFonts w:ascii="Times New Roman" w:eastAsia="宋体"/>
                <w:color w:val="auto"/>
                <w:sz w:val="18"/>
                <w:szCs w:val="18"/>
              </w:rPr>
              <w:t>Basic Training and Practice of Engineering b</w:t>
            </w:r>
          </w:p>
        </w:tc>
        <w:tc>
          <w:tcPr>
            <w:tcW w:w="509" w:type="dxa"/>
            <w:vMerge w:val="continue"/>
            <w:tcMar>
              <w:left w:w="0" w:type="dxa"/>
              <w:right w:w="0" w:type="dxa"/>
            </w:tcMar>
            <w:vAlign w:val="center"/>
          </w:tcPr>
          <w:p>
            <w:pPr>
              <w:spacing w:line="240" w:lineRule="exact"/>
              <w:rPr>
                <w:rFonts w:ascii="Times New Roman" w:eastAsia="宋体"/>
                <w:color w:val="auto"/>
                <w:sz w:val="18"/>
                <w:szCs w:val="18"/>
              </w:rPr>
            </w:pPr>
          </w:p>
        </w:tc>
        <w:tc>
          <w:tcPr>
            <w:tcW w:w="369" w:type="dxa"/>
            <w:tcMar>
              <w:left w:w="0" w:type="dxa"/>
              <w:right w:w="0" w:type="dxa"/>
            </w:tcMar>
            <w:vAlign w:val="center"/>
          </w:tcPr>
          <w:p>
            <w:pPr>
              <w:spacing w:line="200" w:lineRule="exact"/>
              <w:jc w:val="center"/>
              <w:rPr>
                <w:rFonts w:ascii="Times New Roman" w:eastAsia="宋体"/>
                <w:color w:val="auto"/>
                <w:sz w:val="18"/>
                <w:szCs w:val="18"/>
              </w:rPr>
            </w:pPr>
            <w:r>
              <w:rPr>
                <w:rFonts w:ascii="Times New Roman" w:eastAsia="宋体"/>
                <w:color w:val="auto"/>
                <w:sz w:val="18"/>
                <w:szCs w:val="18"/>
              </w:rPr>
              <w:t>3</w:t>
            </w:r>
          </w:p>
        </w:tc>
        <w:tc>
          <w:tcPr>
            <w:tcW w:w="318" w:type="dxa"/>
            <w:tcMar>
              <w:left w:w="0" w:type="dxa"/>
              <w:right w:w="0" w:type="dxa"/>
            </w:tcMar>
            <w:vAlign w:val="center"/>
          </w:tcPr>
          <w:p>
            <w:pPr>
              <w:spacing w:line="200" w:lineRule="exact"/>
              <w:jc w:val="center"/>
              <w:rPr>
                <w:rFonts w:ascii="Times New Roman" w:eastAsia="宋体"/>
                <w:color w:val="auto"/>
                <w:sz w:val="18"/>
                <w:szCs w:val="18"/>
              </w:rPr>
            </w:pPr>
            <w:r>
              <w:rPr>
                <w:rFonts w:ascii="Times New Roman" w:eastAsia="宋体"/>
                <w:color w:val="auto"/>
                <w:sz w:val="18"/>
                <w:szCs w:val="18"/>
              </w:rPr>
              <w:t>0</w:t>
            </w:r>
          </w:p>
        </w:tc>
        <w:tc>
          <w:tcPr>
            <w:tcW w:w="444" w:type="dxa"/>
            <w:tcMar>
              <w:left w:w="0" w:type="dxa"/>
              <w:right w:w="0" w:type="dxa"/>
            </w:tcMar>
            <w:vAlign w:val="center"/>
          </w:tcPr>
          <w:p>
            <w:pPr>
              <w:spacing w:line="200" w:lineRule="exact"/>
              <w:jc w:val="center"/>
              <w:rPr>
                <w:rFonts w:ascii="Times New Roman" w:eastAsia="宋体"/>
                <w:color w:val="auto"/>
                <w:sz w:val="18"/>
                <w:szCs w:val="18"/>
              </w:rPr>
            </w:pPr>
            <w:r>
              <w:rPr>
                <w:rFonts w:ascii="Times New Roman" w:eastAsia="宋体"/>
                <w:color w:val="auto"/>
                <w:sz w:val="18"/>
                <w:szCs w:val="18"/>
              </w:rPr>
              <w:t>0</w:t>
            </w:r>
          </w:p>
        </w:tc>
        <w:tc>
          <w:tcPr>
            <w:tcW w:w="369" w:type="dxa"/>
            <w:tcMar>
              <w:left w:w="0" w:type="dxa"/>
              <w:right w:w="0" w:type="dxa"/>
            </w:tcMar>
            <w:vAlign w:val="center"/>
          </w:tcPr>
          <w:p>
            <w:pPr>
              <w:spacing w:line="200" w:lineRule="exact"/>
              <w:jc w:val="center"/>
              <w:rPr>
                <w:rFonts w:ascii="Times New Roman" w:eastAsia="宋体"/>
                <w:color w:val="auto"/>
                <w:sz w:val="18"/>
                <w:szCs w:val="18"/>
              </w:rPr>
            </w:pPr>
            <w:r>
              <w:rPr>
                <w:rFonts w:ascii="Times New Roman" w:eastAsia="宋体"/>
                <w:color w:val="auto"/>
                <w:sz w:val="18"/>
                <w:szCs w:val="18"/>
              </w:rPr>
              <w:t>0</w:t>
            </w:r>
          </w:p>
        </w:tc>
        <w:tc>
          <w:tcPr>
            <w:tcW w:w="350" w:type="dxa"/>
            <w:tcMar>
              <w:left w:w="0" w:type="dxa"/>
              <w:right w:w="0" w:type="dxa"/>
            </w:tcMar>
            <w:vAlign w:val="center"/>
          </w:tcPr>
          <w:p>
            <w:pPr>
              <w:spacing w:line="200" w:lineRule="exact"/>
              <w:jc w:val="center"/>
              <w:rPr>
                <w:rFonts w:ascii="Times New Roman" w:eastAsia="宋体"/>
                <w:color w:val="auto"/>
                <w:sz w:val="18"/>
                <w:szCs w:val="18"/>
              </w:rPr>
            </w:pPr>
            <w:r>
              <w:rPr>
                <w:rFonts w:ascii="Times New Roman" w:eastAsia="宋体"/>
                <w:color w:val="auto"/>
                <w:sz w:val="18"/>
                <w:szCs w:val="18"/>
              </w:rPr>
              <w:t>0</w:t>
            </w:r>
          </w:p>
        </w:tc>
        <w:tc>
          <w:tcPr>
            <w:tcW w:w="854" w:type="dxa"/>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实践教学</w:t>
            </w:r>
          </w:p>
        </w:tc>
        <w:tc>
          <w:tcPr>
            <w:tcW w:w="734" w:type="dxa"/>
            <w:tcMar>
              <w:left w:w="0" w:type="dxa"/>
              <w:right w:w="0" w:type="dxa"/>
            </w:tcMar>
            <w:vAlign w:val="center"/>
          </w:tcPr>
          <w:p>
            <w:pPr>
              <w:spacing w:line="240" w:lineRule="exact"/>
              <w:jc w:val="center"/>
              <w:rPr>
                <w:rFonts w:ascii="Times New Roman"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3" w:type="dxa"/>
            <w:vMerge w:val="continue"/>
            <w:tcMar>
              <w:left w:w="0" w:type="dxa"/>
              <w:right w:w="0" w:type="dxa"/>
            </w:tcMar>
            <w:vAlign w:val="center"/>
          </w:tcPr>
          <w:p>
            <w:pPr>
              <w:spacing w:line="240" w:lineRule="exact"/>
              <w:rPr>
                <w:rFonts w:ascii="Times New Roman" w:eastAsia="宋体"/>
                <w:color w:val="auto"/>
                <w:sz w:val="18"/>
                <w:szCs w:val="18"/>
              </w:rPr>
            </w:pPr>
          </w:p>
        </w:tc>
        <w:tc>
          <w:tcPr>
            <w:tcW w:w="889"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120000011</w:t>
            </w:r>
          </w:p>
        </w:tc>
        <w:tc>
          <w:tcPr>
            <w:tcW w:w="3198" w:type="dxa"/>
            <w:tcMar>
              <w:left w:w="0" w:type="dxa"/>
              <w:right w:w="0" w:type="dxa"/>
            </w:tcMar>
            <w:vAlign w:val="center"/>
          </w:tcPr>
          <w:p>
            <w:pPr>
              <w:spacing w:line="240" w:lineRule="exact"/>
              <w:jc w:val="left"/>
              <w:rPr>
                <w:rFonts w:ascii="Times New Roman" w:eastAsia="宋体"/>
                <w:color w:val="auto"/>
                <w:sz w:val="18"/>
                <w:szCs w:val="18"/>
              </w:rPr>
            </w:pPr>
            <w:r>
              <w:rPr>
                <w:rFonts w:hint="eastAsia" w:ascii="Times New Roman" w:eastAsia="宋体"/>
                <w:color w:val="auto"/>
                <w:sz w:val="18"/>
                <w:szCs w:val="18"/>
              </w:rPr>
              <w:t>思想政治理论课实践教学</w:t>
            </w:r>
          </w:p>
          <w:p>
            <w:pPr>
              <w:spacing w:line="240" w:lineRule="exact"/>
              <w:rPr>
                <w:rFonts w:ascii="Times New Roman" w:eastAsia="宋体"/>
                <w:color w:val="auto"/>
                <w:sz w:val="18"/>
                <w:szCs w:val="18"/>
              </w:rPr>
            </w:pPr>
            <w:r>
              <w:rPr>
                <w:rFonts w:ascii="Times New Roman" w:eastAsia="宋体"/>
                <w:color w:val="auto"/>
                <w:sz w:val="18"/>
                <w:szCs w:val="18"/>
              </w:rPr>
              <w:t>Practice of Ideology Political Theory Course</w:t>
            </w:r>
          </w:p>
        </w:tc>
        <w:tc>
          <w:tcPr>
            <w:tcW w:w="509" w:type="dxa"/>
            <w:vMerge w:val="continue"/>
            <w:tcMar>
              <w:left w:w="0" w:type="dxa"/>
              <w:right w:w="0" w:type="dxa"/>
            </w:tcMar>
            <w:vAlign w:val="center"/>
          </w:tcPr>
          <w:p>
            <w:pPr>
              <w:spacing w:line="240" w:lineRule="exact"/>
              <w:rPr>
                <w:rFonts w:ascii="Times New Roman" w:eastAsia="宋体"/>
                <w:color w:val="auto"/>
                <w:sz w:val="18"/>
                <w:szCs w:val="18"/>
              </w:rPr>
            </w:pPr>
          </w:p>
        </w:tc>
        <w:tc>
          <w:tcPr>
            <w:tcW w:w="369" w:type="dxa"/>
            <w:tcMar>
              <w:left w:w="0" w:type="dxa"/>
              <w:right w:w="0" w:type="dxa"/>
            </w:tcMar>
            <w:vAlign w:val="center"/>
          </w:tcPr>
          <w:p>
            <w:pPr>
              <w:spacing w:line="200" w:lineRule="exact"/>
              <w:jc w:val="center"/>
              <w:rPr>
                <w:rFonts w:ascii="Times New Roman" w:eastAsia="宋体"/>
                <w:color w:val="auto"/>
                <w:sz w:val="18"/>
                <w:szCs w:val="18"/>
              </w:rPr>
            </w:pPr>
            <w:r>
              <w:rPr>
                <w:rFonts w:ascii="Times New Roman" w:eastAsia="宋体"/>
                <w:color w:val="auto"/>
                <w:sz w:val="18"/>
                <w:szCs w:val="18"/>
              </w:rPr>
              <w:t>2</w:t>
            </w:r>
          </w:p>
        </w:tc>
        <w:tc>
          <w:tcPr>
            <w:tcW w:w="318" w:type="dxa"/>
            <w:tcMar>
              <w:left w:w="0" w:type="dxa"/>
              <w:right w:w="0" w:type="dxa"/>
            </w:tcMar>
            <w:vAlign w:val="center"/>
          </w:tcPr>
          <w:p>
            <w:pPr>
              <w:spacing w:line="200" w:lineRule="exact"/>
              <w:jc w:val="center"/>
              <w:rPr>
                <w:rFonts w:ascii="Times New Roman" w:eastAsia="宋体"/>
                <w:color w:val="auto"/>
                <w:sz w:val="18"/>
                <w:szCs w:val="18"/>
              </w:rPr>
            </w:pPr>
            <w:r>
              <w:rPr>
                <w:rFonts w:ascii="Times New Roman" w:eastAsia="宋体"/>
                <w:color w:val="auto"/>
                <w:sz w:val="18"/>
                <w:szCs w:val="18"/>
              </w:rPr>
              <w:t>0</w:t>
            </w:r>
          </w:p>
        </w:tc>
        <w:tc>
          <w:tcPr>
            <w:tcW w:w="444" w:type="dxa"/>
            <w:tcMar>
              <w:left w:w="0" w:type="dxa"/>
              <w:right w:w="0" w:type="dxa"/>
            </w:tcMar>
            <w:vAlign w:val="center"/>
          </w:tcPr>
          <w:p>
            <w:pPr>
              <w:spacing w:line="200" w:lineRule="exact"/>
              <w:jc w:val="center"/>
              <w:rPr>
                <w:rFonts w:ascii="Times New Roman" w:eastAsia="宋体"/>
                <w:color w:val="auto"/>
                <w:sz w:val="18"/>
                <w:szCs w:val="18"/>
              </w:rPr>
            </w:pPr>
            <w:r>
              <w:rPr>
                <w:rFonts w:ascii="Times New Roman" w:eastAsia="宋体"/>
                <w:color w:val="auto"/>
                <w:sz w:val="18"/>
                <w:szCs w:val="18"/>
              </w:rPr>
              <w:t>0</w:t>
            </w:r>
          </w:p>
        </w:tc>
        <w:tc>
          <w:tcPr>
            <w:tcW w:w="369" w:type="dxa"/>
            <w:tcMar>
              <w:left w:w="0" w:type="dxa"/>
              <w:right w:w="0" w:type="dxa"/>
            </w:tcMar>
            <w:vAlign w:val="center"/>
          </w:tcPr>
          <w:p>
            <w:pPr>
              <w:spacing w:line="200" w:lineRule="exact"/>
              <w:jc w:val="center"/>
              <w:rPr>
                <w:rFonts w:ascii="Times New Roman" w:eastAsia="宋体"/>
                <w:color w:val="auto"/>
                <w:sz w:val="18"/>
                <w:szCs w:val="18"/>
              </w:rPr>
            </w:pPr>
            <w:r>
              <w:rPr>
                <w:rFonts w:ascii="Times New Roman" w:eastAsia="宋体"/>
                <w:color w:val="auto"/>
                <w:sz w:val="18"/>
                <w:szCs w:val="18"/>
              </w:rPr>
              <w:t>0</w:t>
            </w:r>
          </w:p>
        </w:tc>
        <w:tc>
          <w:tcPr>
            <w:tcW w:w="350" w:type="dxa"/>
            <w:tcMar>
              <w:left w:w="0" w:type="dxa"/>
              <w:right w:w="0" w:type="dxa"/>
            </w:tcMar>
            <w:vAlign w:val="center"/>
          </w:tcPr>
          <w:p>
            <w:pPr>
              <w:spacing w:line="200" w:lineRule="exact"/>
              <w:jc w:val="center"/>
              <w:rPr>
                <w:rFonts w:ascii="Times New Roman" w:eastAsia="宋体"/>
                <w:color w:val="auto"/>
                <w:sz w:val="18"/>
                <w:szCs w:val="18"/>
              </w:rPr>
            </w:pPr>
            <w:r>
              <w:rPr>
                <w:rFonts w:ascii="Times New Roman" w:eastAsia="宋体"/>
                <w:color w:val="auto"/>
                <w:sz w:val="18"/>
                <w:szCs w:val="18"/>
              </w:rPr>
              <w:t>0</w:t>
            </w:r>
          </w:p>
        </w:tc>
        <w:tc>
          <w:tcPr>
            <w:tcW w:w="854" w:type="dxa"/>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实践教学</w:t>
            </w:r>
          </w:p>
        </w:tc>
        <w:tc>
          <w:tcPr>
            <w:tcW w:w="734" w:type="dxa"/>
            <w:tcMar>
              <w:left w:w="0" w:type="dxa"/>
              <w:right w:w="0" w:type="dxa"/>
            </w:tcMar>
            <w:vAlign w:val="center"/>
          </w:tcPr>
          <w:p>
            <w:pPr>
              <w:spacing w:line="240" w:lineRule="exact"/>
              <w:jc w:val="center"/>
              <w:rPr>
                <w:rFonts w:ascii="Times New Roman"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3" w:type="dxa"/>
            <w:vMerge w:val="continue"/>
            <w:tcMar>
              <w:left w:w="0" w:type="dxa"/>
              <w:right w:w="0" w:type="dxa"/>
            </w:tcMar>
            <w:vAlign w:val="center"/>
          </w:tcPr>
          <w:p>
            <w:pPr>
              <w:spacing w:line="240" w:lineRule="exact"/>
              <w:rPr>
                <w:rFonts w:ascii="Times New Roman" w:eastAsia="宋体"/>
                <w:color w:val="auto"/>
                <w:sz w:val="18"/>
                <w:szCs w:val="18"/>
              </w:rPr>
            </w:pPr>
          </w:p>
        </w:tc>
        <w:tc>
          <w:tcPr>
            <w:tcW w:w="889" w:type="dxa"/>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061100010</w:t>
            </w:r>
          </w:p>
        </w:tc>
        <w:tc>
          <w:tcPr>
            <w:tcW w:w="3198" w:type="dxa"/>
            <w:tcMar>
              <w:left w:w="0" w:type="dxa"/>
              <w:right w:w="0" w:type="dxa"/>
            </w:tcMar>
            <w:vAlign w:val="center"/>
          </w:tcPr>
          <w:p>
            <w:pPr>
              <w:spacing w:line="240" w:lineRule="exact"/>
              <w:jc w:val="left"/>
              <w:rPr>
                <w:rFonts w:ascii="Times New Roman" w:eastAsia="宋体"/>
                <w:color w:val="auto"/>
                <w:sz w:val="18"/>
                <w:szCs w:val="18"/>
              </w:rPr>
            </w:pPr>
            <w:r>
              <w:rPr>
                <w:rFonts w:hint="eastAsia" w:ascii="Times New Roman" w:eastAsia="宋体"/>
                <w:color w:val="auto"/>
                <w:sz w:val="18"/>
                <w:szCs w:val="18"/>
              </w:rPr>
              <w:t>企业绿色管理（限选）</w:t>
            </w:r>
          </w:p>
          <w:p>
            <w:pPr>
              <w:spacing w:line="240" w:lineRule="exact"/>
              <w:jc w:val="left"/>
              <w:rPr>
                <w:rFonts w:ascii="Times New Roman" w:eastAsia="宋体"/>
                <w:color w:val="auto"/>
                <w:sz w:val="18"/>
                <w:szCs w:val="18"/>
              </w:rPr>
            </w:pPr>
            <w:r>
              <w:rPr>
                <w:rFonts w:ascii="Times New Roman" w:eastAsia="宋体"/>
                <w:color w:val="auto"/>
                <w:sz w:val="18"/>
                <w:szCs w:val="18"/>
              </w:rPr>
              <w:t>Green Management in Enterprises</w:t>
            </w:r>
          </w:p>
        </w:tc>
        <w:tc>
          <w:tcPr>
            <w:tcW w:w="509" w:type="dxa"/>
            <w:vMerge w:val="restart"/>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选修</w:t>
            </w:r>
          </w:p>
        </w:tc>
        <w:tc>
          <w:tcPr>
            <w:tcW w:w="369" w:type="dxa"/>
            <w:tcMar>
              <w:left w:w="0" w:type="dxa"/>
              <w:right w:w="0" w:type="dxa"/>
            </w:tcMar>
            <w:vAlign w:val="center"/>
          </w:tcPr>
          <w:p>
            <w:pPr>
              <w:spacing w:line="200" w:lineRule="exact"/>
              <w:jc w:val="center"/>
              <w:rPr>
                <w:rFonts w:ascii="Times New Roman" w:eastAsia="宋体"/>
                <w:color w:val="auto"/>
                <w:sz w:val="18"/>
                <w:szCs w:val="18"/>
              </w:rPr>
            </w:pPr>
            <w:r>
              <w:rPr>
                <w:rFonts w:hint="eastAsia" w:ascii="Times New Roman" w:eastAsia="宋体"/>
                <w:color w:val="auto"/>
                <w:sz w:val="18"/>
                <w:szCs w:val="18"/>
              </w:rPr>
              <w:t>1</w:t>
            </w:r>
          </w:p>
        </w:tc>
        <w:tc>
          <w:tcPr>
            <w:tcW w:w="318" w:type="dxa"/>
            <w:tcMar>
              <w:left w:w="0" w:type="dxa"/>
              <w:right w:w="0" w:type="dxa"/>
            </w:tcMar>
            <w:vAlign w:val="center"/>
          </w:tcPr>
          <w:p>
            <w:pPr>
              <w:spacing w:line="200" w:lineRule="exact"/>
              <w:jc w:val="center"/>
              <w:rPr>
                <w:rFonts w:ascii="Times New Roman" w:eastAsia="宋体"/>
                <w:color w:val="auto"/>
                <w:sz w:val="18"/>
                <w:szCs w:val="18"/>
              </w:rPr>
            </w:pPr>
            <w:r>
              <w:rPr>
                <w:rFonts w:hint="eastAsia" w:ascii="Times New Roman" w:eastAsia="宋体"/>
                <w:color w:val="auto"/>
                <w:sz w:val="18"/>
                <w:szCs w:val="18"/>
              </w:rPr>
              <w:t>16</w:t>
            </w:r>
          </w:p>
        </w:tc>
        <w:tc>
          <w:tcPr>
            <w:tcW w:w="444" w:type="dxa"/>
            <w:tcMar>
              <w:left w:w="0" w:type="dxa"/>
              <w:right w:w="0" w:type="dxa"/>
            </w:tcMar>
            <w:vAlign w:val="center"/>
          </w:tcPr>
          <w:p>
            <w:pPr>
              <w:spacing w:line="200" w:lineRule="exact"/>
              <w:jc w:val="center"/>
              <w:rPr>
                <w:rFonts w:ascii="Times New Roman" w:eastAsia="宋体"/>
                <w:color w:val="auto"/>
                <w:sz w:val="18"/>
                <w:szCs w:val="18"/>
              </w:rPr>
            </w:pPr>
            <w:r>
              <w:rPr>
                <w:rFonts w:hint="eastAsia" w:ascii="Times New Roman" w:eastAsia="宋体"/>
                <w:color w:val="auto"/>
                <w:sz w:val="18"/>
                <w:szCs w:val="18"/>
              </w:rPr>
              <w:t>16</w:t>
            </w:r>
          </w:p>
        </w:tc>
        <w:tc>
          <w:tcPr>
            <w:tcW w:w="369" w:type="dxa"/>
            <w:tcMar>
              <w:left w:w="0" w:type="dxa"/>
              <w:right w:w="0" w:type="dxa"/>
            </w:tcMar>
            <w:vAlign w:val="center"/>
          </w:tcPr>
          <w:p>
            <w:pPr>
              <w:spacing w:line="200" w:lineRule="exact"/>
              <w:jc w:val="center"/>
              <w:rPr>
                <w:rFonts w:ascii="Times New Roman" w:eastAsia="宋体"/>
                <w:color w:val="auto"/>
                <w:sz w:val="18"/>
                <w:szCs w:val="18"/>
              </w:rPr>
            </w:pPr>
            <w:r>
              <w:rPr>
                <w:rFonts w:hint="eastAsia" w:ascii="Times New Roman" w:eastAsia="宋体"/>
                <w:color w:val="auto"/>
                <w:sz w:val="18"/>
                <w:szCs w:val="18"/>
              </w:rPr>
              <w:t>0</w:t>
            </w:r>
          </w:p>
        </w:tc>
        <w:tc>
          <w:tcPr>
            <w:tcW w:w="350" w:type="dxa"/>
            <w:tcMar>
              <w:left w:w="0" w:type="dxa"/>
              <w:right w:w="0" w:type="dxa"/>
            </w:tcMar>
            <w:vAlign w:val="center"/>
          </w:tcPr>
          <w:p>
            <w:pPr>
              <w:spacing w:line="200" w:lineRule="exact"/>
              <w:jc w:val="center"/>
              <w:rPr>
                <w:rFonts w:ascii="Times New Roman" w:eastAsia="宋体"/>
                <w:color w:val="auto"/>
                <w:sz w:val="18"/>
                <w:szCs w:val="18"/>
              </w:rPr>
            </w:pPr>
            <w:r>
              <w:rPr>
                <w:rFonts w:hint="eastAsia" w:ascii="Times New Roman" w:eastAsia="宋体"/>
                <w:color w:val="auto"/>
                <w:sz w:val="18"/>
                <w:szCs w:val="18"/>
              </w:rPr>
              <w:t>0</w:t>
            </w:r>
          </w:p>
        </w:tc>
        <w:tc>
          <w:tcPr>
            <w:tcW w:w="854" w:type="dxa"/>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专业课程</w:t>
            </w:r>
          </w:p>
        </w:tc>
        <w:tc>
          <w:tcPr>
            <w:tcW w:w="734" w:type="dxa"/>
            <w:vMerge w:val="restart"/>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无机非方向选修课程模块，至少修读5学分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3" w:type="dxa"/>
            <w:vMerge w:val="continue"/>
            <w:tcMar>
              <w:left w:w="0" w:type="dxa"/>
              <w:right w:w="0" w:type="dxa"/>
            </w:tcMar>
            <w:vAlign w:val="center"/>
          </w:tcPr>
          <w:p>
            <w:pPr>
              <w:spacing w:line="240" w:lineRule="exact"/>
              <w:rPr>
                <w:rFonts w:ascii="Times New Roman" w:eastAsia="宋体"/>
                <w:color w:val="auto"/>
                <w:sz w:val="18"/>
                <w:szCs w:val="18"/>
              </w:rPr>
            </w:pPr>
          </w:p>
        </w:tc>
        <w:tc>
          <w:tcPr>
            <w:tcW w:w="889" w:type="dxa"/>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061010990</w:t>
            </w:r>
          </w:p>
        </w:tc>
        <w:tc>
          <w:tcPr>
            <w:tcW w:w="3198" w:type="dxa"/>
            <w:tcMar>
              <w:left w:w="0" w:type="dxa"/>
              <w:right w:w="0" w:type="dxa"/>
            </w:tcMar>
            <w:vAlign w:val="center"/>
          </w:tcPr>
          <w:p>
            <w:pPr>
              <w:spacing w:line="240" w:lineRule="exact"/>
              <w:jc w:val="left"/>
              <w:rPr>
                <w:rFonts w:ascii="Times New Roman" w:eastAsia="宋体"/>
                <w:color w:val="auto"/>
                <w:sz w:val="18"/>
                <w:szCs w:val="18"/>
              </w:rPr>
            </w:pPr>
            <w:r>
              <w:rPr>
                <w:rFonts w:hint="eastAsia" w:ascii="Times New Roman" w:eastAsia="宋体"/>
                <w:color w:val="auto"/>
                <w:sz w:val="18"/>
                <w:szCs w:val="18"/>
              </w:rPr>
              <w:t>材料科学与工程概论</w:t>
            </w:r>
          </w:p>
          <w:p>
            <w:pPr>
              <w:spacing w:line="240" w:lineRule="exact"/>
              <w:jc w:val="left"/>
              <w:rPr>
                <w:rFonts w:ascii="Times New Roman" w:eastAsia="宋体"/>
                <w:color w:val="auto"/>
                <w:sz w:val="18"/>
                <w:szCs w:val="18"/>
              </w:rPr>
            </w:pPr>
            <w:r>
              <w:rPr>
                <w:rFonts w:ascii="Times New Roman" w:eastAsia="宋体"/>
                <w:color w:val="auto"/>
                <w:sz w:val="18"/>
                <w:szCs w:val="18"/>
              </w:rPr>
              <w:t>I</w:t>
            </w:r>
            <w:r>
              <w:rPr>
                <w:rFonts w:hint="eastAsia" w:ascii="Times New Roman" w:eastAsia="宋体"/>
                <w:color w:val="auto"/>
                <w:sz w:val="18"/>
                <w:szCs w:val="18"/>
              </w:rPr>
              <w:t>ntroduction to Materials Science and Engineering</w:t>
            </w:r>
          </w:p>
        </w:tc>
        <w:tc>
          <w:tcPr>
            <w:tcW w:w="509" w:type="dxa"/>
            <w:vMerge w:val="continue"/>
            <w:tcMar>
              <w:left w:w="0" w:type="dxa"/>
              <w:right w:w="0" w:type="dxa"/>
            </w:tcMar>
            <w:vAlign w:val="center"/>
          </w:tcPr>
          <w:p>
            <w:pPr>
              <w:spacing w:line="240" w:lineRule="exact"/>
              <w:jc w:val="center"/>
              <w:rPr>
                <w:rFonts w:ascii="Times New Roman" w:eastAsia="宋体"/>
                <w:color w:val="auto"/>
                <w:sz w:val="18"/>
                <w:szCs w:val="18"/>
              </w:rPr>
            </w:pPr>
          </w:p>
        </w:tc>
        <w:tc>
          <w:tcPr>
            <w:tcW w:w="369" w:type="dxa"/>
            <w:tcMar>
              <w:left w:w="0" w:type="dxa"/>
              <w:right w:w="0" w:type="dxa"/>
            </w:tcMar>
            <w:vAlign w:val="center"/>
          </w:tcPr>
          <w:p>
            <w:pPr>
              <w:spacing w:line="200" w:lineRule="exact"/>
              <w:jc w:val="center"/>
              <w:rPr>
                <w:rFonts w:ascii="Times New Roman" w:eastAsia="宋体"/>
                <w:color w:val="auto"/>
                <w:sz w:val="18"/>
                <w:szCs w:val="18"/>
              </w:rPr>
            </w:pPr>
            <w:r>
              <w:rPr>
                <w:rFonts w:hint="eastAsia" w:ascii="Times New Roman" w:eastAsia="宋体"/>
                <w:color w:val="auto"/>
                <w:sz w:val="18"/>
                <w:szCs w:val="18"/>
              </w:rPr>
              <w:t>1.5</w:t>
            </w:r>
          </w:p>
        </w:tc>
        <w:tc>
          <w:tcPr>
            <w:tcW w:w="318" w:type="dxa"/>
            <w:tcMar>
              <w:left w:w="0" w:type="dxa"/>
              <w:right w:w="0" w:type="dxa"/>
            </w:tcMar>
            <w:vAlign w:val="center"/>
          </w:tcPr>
          <w:p>
            <w:pPr>
              <w:spacing w:line="200" w:lineRule="exact"/>
              <w:jc w:val="center"/>
              <w:rPr>
                <w:rFonts w:ascii="Times New Roman" w:eastAsia="宋体"/>
                <w:color w:val="auto"/>
                <w:sz w:val="18"/>
                <w:szCs w:val="18"/>
              </w:rPr>
            </w:pPr>
            <w:r>
              <w:rPr>
                <w:rFonts w:hint="eastAsia" w:ascii="Times New Roman" w:eastAsia="宋体"/>
                <w:color w:val="auto"/>
                <w:sz w:val="18"/>
                <w:szCs w:val="18"/>
              </w:rPr>
              <w:t>24</w:t>
            </w:r>
          </w:p>
        </w:tc>
        <w:tc>
          <w:tcPr>
            <w:tcW w:w="444" w:type="dxa"/>
            <w:tcMar>
              <w:left w:w="0" w:type="dxa"/>
              <w:right w:w="0" w:type="dxa"/>
            </w:tcMar>
            <w:vAlign w:val="center"/>
          </w:tcPr>
          <w:p>
            <w:pPr>
              <w:spacing w:line="200" w:lineRule="exact"/>
              <w:jc w:val="center"/>
              <w:rPr>
                <w:rFonts w:ascii="Times New Roman" w:eastAsia="宋体"/>
                <w:color w:val="auto"/>
                <w:sz w:val="18"/>
                <w:szCs w:val="18"/>
              </w:rPr>
            </w:pPr>
            <w:r>
              <w:rPr>
                <w:rFonts w:hint="eastAsia" w:ascii="Times New Roman" w:eastAsia="宋体"/>
                <w:color w:val="auto"/>
                <w:sz w:val="18"/>
                <w:szCs w:val="18"/>
              </w:rPr>
              <w:t>24</w:t>
            </w:r>
          </w:p>
        </w:tc>
        <w:tc>
          <w:tcPr>
            <w:tcW w:w="369" w:type="dxa"/>
            <w:tcMar>
              <w:left w:w="0" w:type="dxa"/>
              <w:right w:w="0" w:type="dxa"/>
            </w:tcMar>
            <w:vAlign w:val="center"/>
          </w:tcPr>
          <w:p>
            <w:pPr>
              <w:spacing w:line="200" w:lineRule="exact"/>
              <w:jc w:val="center"/>
              <w:rPr>
                <w:rFonts w:ascii="Times New Roman" w:eastAsia="宋体"/>
                <w:color w:val="auto"/>
                <w:sz w:val="18"/>
                <w:szCs w:val="18"/>
              </w:rPr>
            </w:pPr>
            <w:r>
              <w:rPr>
                <w:rFonts w:hint="eastAsia" w:ascii="Times New Roman" w:eastAsia="宋体"/>
                <w:color w:val="auto"/>
                <w:sz w:val="18"/>
                <w:szCs w:val="18"/>
              </w:rPr>
              <w:t>0</w:t>
            </w:r>
          </w:p>
        </w:tc>
        <w:tc>
          <w:tcPr>
            <w:tcW w:w="350" w:type="dxa"/>
            <w:tcMar>
              <w:left w:w="0" w:type="dxa"/>
              <w:right w:w="0" w:type="dxa"/>
            </w:tcMar>
            <w:vAlign w:val="center"/>
          </w:tcPr>
          <w:p>
            <w:pPr>
              <w:spacing w:line="200" w:lineRule="exact"/>
              <w:jc w:val="center"/>
              <w:rPr>
                <w:rFonts w:ascii="Times New Roman" w:eastAsia="宋体"/>
                <w:color w:val="auto"/>
                <w:sz w:val="18"/>
                <w:szCs w:val="18"/>
              </w:rPr>
            </w:pPr>
            <w:r>
              <w:rPr>
                <w:rFonts w:hint="eastAsia" w:ascii="Times New Roman" w:eastAsia="宋体"/>
                <w:color w:val="auto"/>
                <w:sz w:val="18"/>
                <w:szCs w:val="18"/>
              </w:rPr>
              <w:t>0</w:t>
            </w:r>
          </w:p>
        </w:tc>
        <w:tc>
          <w:tcPr>
            <w:tcW w:w="854" w:type="dxa"/>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专业课程</w:t>
            </w:r>
          </w:p>
        </w:tc>
        <w:tc>
          <w:tcPr>
            <w:tcW w:w="734" w:type="dxa"/>
            <w:vMerge w:val="continue"/>
            <w:tcMar>
              <w:left w:w="0" w:type="dxa"/>
              <w:right w:w="0" w:type="dxa"/>
            </w:tcMar>
            <w:vAlign w:val="center"/>
          </w:tcPr>
          <w:p>
            <w:pPr>
              <w:spacing w:line="240" w:lineRule="exact"/>
              <w:jc w:val="center"/>
              <w:rPr>
                <w:rFonts w:ascii="Times New Roman"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3" w:type="dxa"/>
            <w:vMerge w:val="continue"/>
            <w:tcMar>
              <w:left w:w="0" w:type="dxa"/>
              <w:right w:w="0" w:type="dxa"/>
            </w:tcMar>
            <w:vAlign w:val="center"/>
          </w:tcPr>
          <w:p>
            <w:pPr>
              <w:spacing w:line="240" w:lineRule="exact"/>
              <w:rPr>
                <w:rFonts w:ascii="Times New Roman" w:eastAsia="宋体"/>
                <w:color w:val="auto"/>
                <w:sz w:val="18"/>
                <w:szCs w:val="18"/>
              </w:rPr>
            </w:pPr>
          </w:p>
        </w:tc>
        <w:tc>
          <w:tcPr>
            <w:tcW w:w="889" w:type="dxa"/>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130000260</w:t>
            </w:r>
          </w:p>
        </w:tc>
        <w:tc>
          <w:tcPr>
            <w:tcW w:w="3198" w:type="dxa"/>
            <w:tcMar>
              <w:left w:w="0" w:type="dxa"/>
              <w:right w:w="0" w:type="dxa"/>
            </w:tcMar>
            <w:vAlign w:val="center"/>
          </w:tcPr>
          <w:p>
            <w:pPr>
              <w:spacing w:line="240" w:lineRule="exact"/>
              <w:ind w:left="32" w:leftChars="10"/>
              <w:rPr>
                <w:rFonts w:ascii="Times New Roman" w:eastAsia="宋体"/>
                <w:color w:val="auto"/>
                <w:sz w:val="18"/>
                <w:szCs w:val="18"/>
              </w:rPr>
            </w:pPr>
            <w:r>
              <w:rPr>
                <w:rFonts w:hint="eastAsia" w:ascii="Times New Roman" w:eastAsia="宋体"/>
                <w:color w:val="auto"/>
                <w:sz w:val="18"/>
                <w:szCs w:val="18"/>
              </w:rPr>
              <w:t>有机化学</w:t>
            </w:r>
            <w:r>
              <w:rPr>
                <w:rFonts w:ascii="Times New Roman" w:eastAsia="宋体"/>
                <w:color w:val="auto"/>
                <w:sz w:val="18"/>
                <w:szCs w:val="18"/>
              </w:rPr>
              <w:t xml:space="preserve"> Organic Chemistry</w:t>
            </w:r>
          </w:p>
        </w:tc>
        <w:tc>
          <w:tcPr>
            <w:tcW w:w="509" w:type="dxa"/>
            <w:vMerge w:val="continue"/>
            <w:tcMar>
              <w:left w:w="0" w:type="dxa"/>
              <w:right w:w="0" w:type="dxa"/>
            </w:tcMar>
            <w:vAlign w:val="center"/>
          </w:tcPr>
          <w:p>
            <w:pPr>
              <w:spacing w:line="240" w:lineRule="exact"/>
              <w:jc w:val="center"/>
              <w:rPr>
                <w:rFonts w:ascii="Times New Roman" w:eastAsia="宋体"/>
                <w:color w:val="auto"/>
                <w:sz w:val="18"/>
                <w:szCs w:val="18"/>
              </w:rPr>
            </w:pPr>
          </w:p>
        </w:tc>
        <w:tc>
          <w:tcPr>
            <w:tcW w:w="369"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3</w:t>
            </w:r>
          </w:p>
        </w:tc>
        <w:tc>
          <w:tcPr>
            <w:tcW w:w="318"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48</w:t>
            </w:r>
          </w:p>
        </w:tc>
        <w:tc>
          <w:tcPr>
            <w:tcW w:w="444"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36</w:t>
            </w:r>
          </w:p>
        </w:tc>
        <w:tc>
          <w:tcPr>
            <w:tcW w:w="369"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12</w:t>
            </w:r>
          </w:p>
        </w:tc>
        <w:tc>
          <w:tcPr>
            <w:tcW w:w="350"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0</w:t>
            </w:r>
          </w:p>
        </w:tc>
        <w:tc>
          <w:tcPr>
            <w:tcW w:w="854" w:type="dxa"/>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专业课程</w:t>
            </w:r>
          </w:p>
        </w:tc>
        <w:tc>
          <w:tcPr>
            <w:tcW w:w="734" w:type="dxa"/>
            <w:vMerge w:val="continue"/>
            <w:tcMar>
              <w:left w:w="0" w:type="dxa"/>
              <w:right w:w="0" w:type="dxa"/>
            </w:tcMar>
            <w:vAlign w:val="center"/>
          </w:tcPr>
          <w:p>
            <w:pPr>
              <w:spacing w:line="240" w:lineRule="exact"/>
              <w:jc w:val="center"/>
              <w:rPr>
                <w:rFonts w:ascii="Times New Roman"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3" w:type="dxa"/>
            <w:vMerge w:val="continue"/>
            <w:tcMar>
              <w:left w:w="0" w:type="dxa"/>
              <w:right w:w="0" w:type="dxa"/>
            </w:tcMar>
            <w:vAlign w:val="center"/>
          </w:tcPr>
          <w:p>
            <w:pPr>
              <w:spacing w:line="240" w:lineRule="exact"/>
              <w:rPr>
                <w:rFonts w:ascii="Times New Roman" w:eastAsia="宋体"/>
                <w:color w:val="auto"/>
                <w:sz w:val="18"/>
                <w:szCs w:val="18"/>
              </w:rPr>
            </w:pPr>
          </w:p>
        </w:tc>
        <w:tc>
          <w:tcPr>
            <w:tcW w:w="889"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110000350</w:t>
            </w:r>
          </w:p>
        </w:tc>
        <w:tc>
          <w:tcPr>
            <w:tcW w:w="3198" w:type="dxa"/>
            <w:tcMar>
              <w:left w:w="0" w:type="dxa"/>
              <w:right w:w="0" w:type="dxa"/>
            </w:tcMar>
            <w:vAlign w:val="center"/>
          </w:tcPr>
          <w:p>
            <w:pPr>
              <w:spacing w:line="240" w:lineRule="exact"/>
              <w:ind w:left="32" w:leftChars="10"/>
              <w:rPr>
                <w:rFonts w:ascii="Times New Roman" w:eastAsia="宋体"/>
                <w:color w:val="auto"/>
                <w:sz w:val="18"/>
                <w:szCs w:val="18"/>
              </w:rPr>
            </w:pPr>
            <w:r>
              <w:rPr>
                <w:rFonts w:hint="eastAsia" w:ascii="Times New Roman" w:eastAsia="宋体"/>
                <w:color w:val="auto"/>
                <w:sz w:val="18"/>
                <w:szCs w:val="18"/>
              </w:rPr>
              <w:t>数学建模</w:t>
            </w:r>
            <w:r>
              <w:rPr>
                <w:rFonts w:ascii="Times New Roman" w:eastAsia="宋体"/>
                <w:color w:val="auto"/>
                <w:sz w:val="18"/>
                <w:szCs w:val="18"/>
              </w:rPr>
              <w:t>Mathematical Modeling</w:t>
            </w:r>
          </w:p>
        </w:tc>
        <w:tc>
          <w:tcPr>
            <w:tcW w:w="509" w:type="dxa"/>
            <w:vMerge w:val="continue"/>
            <w:tcMar>
              <w:left w:w="0" w:type="dxa"/>
              <w:right w:w="0" w:type="dxa"/>
            </w:tcMar>
            <w:vAlign w:val="center"/>
          </w:tcPr>
          <w:p>
            <w:pPr>
              <w:spacing w:line="240" w:lineRule="exact"/>
              <w:jc w:val="center"/>
              <w:rPr>
                <w:rFonts w:ascii="Times New Roman" w:eastAsia="宋体"/>
                <w:color w:val="auto"/>
                <w:sz w:val="18"/>
                <w:szCs w:val="18"/>
              </w:rPr>
            </w:pPr>
          </w:p>
        </w:tc>
        <w:tc>
          <w:tcPr>
            <w:tcW w:w="369"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2</w:t>
            </w:r>
          </w:p>
        </w:tc>
        <w:tc>
          <w:tcPr>
            <w:tcW w:w="318"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32</w:t>
            </w:r>
          </w:p>
        </w:tc>
        <w:tc>
          <w:tcPr>
            <w:tcW w:w="444"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24</w:t>
            </w:r>
          </w:p>
        </w:tc>
        <w:tc>
          <w:tcPr>
            <w:tcW w:w="369"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8</w:t>
            </w:r>
          </w:p>
        </w:tc>
        <w:tc>
          <w:tcPr>
            <w:tcW w:w="350"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0</w:t>
            </w:r>
          </w:p>
        </w:tc>
        <w:tc>
          <w:tcPr>
            <w:tcW w:w="854" w:type="dxa"/>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通识课程</w:t>
            </w:r>
          </w:p>
        </w:tc>
        <w:tc>
          <w:tcPr>
            <w:tcW w:w="734" w:type="dxa"/>
            <w:vMerge w:val="continue"/>
            <w:tcMar>
              <w:left w:w="0" w:type="dxa"/>
              <w:right w:w="0" w:type="dxa"/>
            </w:tcMar>
            <w:vAlign w:val="center"/>
          </w:tcPr>
          <w:p>
            <w:pPr>
              <w:spacing w:line="240" w:lineRule="exact"/>
              <w:jc w:val="center"/>
              <w:rPr>
                <w:rFonts w:ascii="Times New Roman"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3" w:type="dxa"/>
            <w:vMerge w:val="continue"/>
            <w:tcMar>
              <w:left w:w="0" w:type="dxa"/>
              <w:right w:w="0" w:type="dxa"/>
            </w:tcMar>
            <w:vAlign w:val="center"/>
          </w:tcPr>
          <w:p>
            <w:pPr>
              <w:spacing w:line="240" w:lineRule="exact"/>
              <w:rPr>
                <w:rFonts w:ascii="Times New Roman" w:eastAsia="宋体"/>
                <w:color w:val="auto"/>
                <w:sz w:val="18"/>
                <w:szCs w:val="18"/>
              </w:rPr>
            </w:pPr>
          </w:p>
        </w:tc>
        <w:tc>
          <w:tcPr>
            <w:tcW w:w="889"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210000130</w:t>
            </w:r>
          </w:p>
        </w:tc>
        <w:tc>
          <w:tcPr>
            <w:tcW w:w="3198" w:type="dxa"/>
            <w:tcMar>
              <w:left w:w="0" w:type="dxa"/>
              <w:right w:w="0" w:type="dxa"/>
            </w:tcMar>
            <w:vAlign w:val="center"/>
          </w:tcPr>
          <w:p>
            <w:pPr>
              <w:spacing w:line="240" w:lineRule="exact"/>
              <w:jc w:val="left"/>
              <w:rPr>
                <w:rFonts w:ascii="Times New Roman" w:eastAsia="宋体"/>
                <w:color w:val="auto"/>
                <w:sz w:val="18"/>
                <w:szCs w:val="18"/>
              </w:rPr>
            </w:pPr>
            <w:r>
              <w:rPr>
                <w:rFonts w:hint="eastAsia" w:ascii="Times New Roman" w:eastAsia="宋体"/>
                <w:color w:val="auto"/>
                <w:sz w:val="18"/>
                <w:szCs w:val="18"/>
              </w:rPr>
              <w:t>分析化学</w:t>
            </w:r>
            <w:r>
              <w:rPr>
                <w:rFonts w:ascii="Times New Roman" w:eastAsia="宋体"/>
                <w:color w:val="auto"/>
                <w:sz w:val="18"/>
                <w:szCs w:val="18"/>
              </w:rPr>
              <w:t xml:space="preserve">  Analytical chemistry</w:t>
            </w:r>
          </w:p>
        </w:tc>
        <w:tc>
          <w:tcPr>
            <w:tcW w:w="509" w:type="dxa"/>
            <w:vMerge w:val="continue"/>
            <w:tcMar>
              <w:left w:w="0" w:type="dxa"/>
              <w:right w:w="0" w:type="dxa"/>
            </w:tcMar>
            <w:vAlign w:val="center"/>
          </w:tcPr>
          <w:p>
            <w:pPr>
              <w:spacing w:line="240" w:lineRule="exact"/>
              <w:jc w:val="center"/>
              <w:rPr>
                <w:rFonts w:ascii="Times New Roman" w:eastAsia="宋体"/>
                <w:color w:val="auto"/>
                <w:sz w:val="18"/>
                <w:szCs w:val="18"/>
              </w:rPr>
            </w:pPr>
          </w:p>
        </w:tc>
        <w:tc>
          <w:tcPr>
            <w:tcW w:w="369"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2</w:t>
            </w:r>
          </w:p>
        </w:tc>
        <w:tc>
          <w:tcPr>
            <w:tcW w:w="318"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32</w:t>
            </w:r>
          </w:p>
        </w:tc>
        <w:tc>
          <w:tcPr>
            <w:tcW w:w="444" w:type="dxa"/>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32</w:t>
            </w:r>
          </w:p>
        </w:tc>
        <w:tc>
          <w:tcPr>
            <w:tcW w:w="369" w:type="dxa"/>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0</w:t>
            </w:r>
          </w:p>
        </w:tc>
        <w:tc>
          <w:tcPr>
            <w:tcW w:w="350"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0</w:t>
            </w:r>
          </w:p>
        </w:tc>
        <w:tc>
          <w:tcPr>
            <w:tcW w:w="854" w:type="dxa"/>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专业课程</w:t>
            </w:r>
          </w:p>
        </w:tc>
        <w:tc>
          <w:tcPr>
            <w:tcW w:w="734" w:type="dxa"/>
            <w:vMerge w:val="continue"/>
            <w:tcMar>
              <w:left w:w="0" w:type="dxa"/>
              <w:right w:w="0" w:type="dxa"/>
            </w:tcMar>
            <w:vAlign w:val="center"/>
          </w:tcPr>
          <w:p>
            <w:pPr>
              <w:spacing w:line="240" w:lineRule="exact"/>
              <w:jc w:val="center"/>
              <w:rPr>
                <w:rFonts w:ascii="Times New Roman"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3" w:type="dxa"/>
            <w:vMerge w:val="continue"/>
            <w:tcMar>
              <w:left w:w="0" w:type="dxa"/>
              <w:right w:w="0" w:type="dxa"/>
            </w:tcMar>
            <w:vAlign w:val="center"/>
          </w:tcPr>
          <w:p>
            <w:pPr>
              <w:spacing w:line="240" w:lineRule="exact"/>
              <w:rPr>
                <w:rFonts w:ascii="Times New Roman" w:eastAsia="宋体"/>
                <w:color w:val="auto"/>
                <w:sz w:val="18"/>
                <w:szCs w:val="18"/>
              </w:rPr>
            </w:pPr>
          </w:p>
        </w:tc>
        <w:tc>
          <w:tcPr>
            <w:tcW w:w="889" w:type="dxa"/>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061100010</w:t>
            </w:r>
          </w:p>
        </w:tc>
        <w:tc>
          <w:tcPr>
            <w:tcW w:w="3198" w:type="dxa"/>
            <w:tcMar>
              <w:left w:w="0" w:type="dxa"/>
              <w:right w:w="0" w:type="dxa"/>
            </w:tcMar>
            <w:vAlign w:val="center"/>
          </w:tcPr>
          <w:p>
            <w:pPr>
              <w:spacing w:line="240" w:lineRule="exact"/>
              <w:jc w:val="left"/>
              <w:rPr>
                <w:rFonts w:ascii="Times New Roman" w:eastAsia="宋体"/>
                <w:color w:val="auto"/>
                <w:sz w:val="18"/>
                <w:szCs w:val="18"/>
              </w:rPr>
            </w:pPr>
            <w:r>
              <w:rPr>
                <w:rFonts w:hint="eastAsia" w:ascii="Times New Roman" w:eastAsia="宋体"/>
                <w:color w:val="auto"/>
                <w:sz w:val="18"/>
                <w:szCs w:val="18"/>
              </w:rPr>
              <w:t>企业绿色管理（限选）</w:t>
            </w:r>
          </w:p>
          <w:p>
            <w:pPr>
              <w:spacing w:line="240" w:lineRule="exact"/>
              <w:jc w:val="left"/>
              <w:rPr>
                <w:rFonts w:ascii="Times New Roman" w:eastAsia="宋体"/>
                <w:color w:val="auto"/>
                <w:sz w:val="18"/>
                <w:szCs w:val="18"/>
              </w:rPr>
            </w:pPr>
            <w:r>
              <w:rPr>
                <w:rFonts w:ascii="Times New Roman" w:eastAsia="宋体"/>
                <w:color w:val="auto"/>
                <w:sz w:val="18"/>
                <w:szCs w:val="18"/>
              </w:rPr>
              <w:t>Green Management in Enterprises</w:t>
            </w:r>
          </w:p>
        </w:tc>
        <w:tc>
          <w:tcPr>
            <w:tcW w:w="509" w:type="dxa"/>
            <w:vMerge w:val="continue"/>
            <w:tcMar>
              <w:left w:w="0" w:type="dxa"/>
              <w:right w:w="0" w:type="dxa"/>
            </w:tcMar>
            <w:vAlign w:val="center"/>
          </w:tcPr>
          <w:p>
            <w:pPr>
              <w:spacing w:line="240" w:lineRule="exact"/>
              <w:jc w:val="center"/>
              <w:rPr>
                <w:rFonts w:ascii="Times New Roman" w:eastAsia="宋体"/>
                <w:color w:val="auto"/>
                <w:sz w:val="18"/>
                <w:szCs w:val="18"/>
              </w:rPr>
            </w:pPr>
          </w:p>
        </w:tc>
        <w:tc>
          <w:tcPr>
            <w:tcW w:w="369" w:type="dxa"/>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1</w:t>
            </w:r>
          </w:p>
        </w:tc>
        <w:tc>
          <w:tcPr>
            <w:tcW w:w="318" w:type="dxa"/>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16</w:t>
            </w:r>
          </w:p>
        </w:tc>
        <w:tc>
          <w:tcPr>
            <w:tcW w:w="444" w:type="dxa"/>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16</w:t>
            </w:r>
          </w:p>
        </w:tc>
        <w:tc>
          <w:tcPr>
            <w:tcW w:w="369" w:type="dxa"/>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0</w:t>
            </w:r>
          </w:p>
        </w:tc>
        <w:tc>
          <w:tcPr>
            <w:tcW w:w="350" w:type="dxa"/>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0</w:t>
            </w:r>
          </w:p>
        </w:tc>
        <w:tc>
          <w:tcPr>
            <w:tcW w:w="854" w:type="dxa"/>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专业课程</w:t>
            </w:r>
          </w:p>
        </w:tc>
        <w:tc>
          <w:tcPr>
            <w:tcW w:w="734" w:type="dxa"/>
            <w:vMerge w:val="restart"/>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高分子方向选修课程模块，至少修读5学分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3" w:type="dxa"/>
            <w:vMerge w:val="continue"/>
            <w:tcMar>
              <w:left w:w="0" w:type="dxa"/>
              <w:right w:w="0" w:type="dxa"/>
            </w:tcMar>
            <w:vAlign w:val="center"/>
          </w:tcPr>
          <w:p>
            <w:pPr>
              <w:spacing w:line="240" w:lineRule="exact"/>
              <w:rPr>
                <w:rFonts w:ascii="Times New Roman" w:eastAsia="宋体"/>
                <w:color w:val="auto"/>
                <w:sz w:val="18"/>
                <w:szCs w:val="18"/>
              </w:rPr>
            </w:pPr>
          </w:p>
        </w:tc>
        <w:tc>
          <w:tcPr>
            <w:tcW w:w="889"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060040370</w:t>
            </w:r>
          </w:p>
        </w:tc>
        <w:tc>
          <w:tcPr>
            <w:tcW w:w="3198" w:type="dxa"/>
            <w:tcMar>
              <w:left w:w="0" w:type="dxa"/>
              <w:right w:w="0" w:type="dxa"/>
            </w:tcMar>
            <w:vAlign w:val="center"/>
          </w:tcPr>
          <w:p>
            <w:pPr>
              <w:spacing w:line="240" w:lineRule="exact"/>
              <w:rPr>
                <w:rFonts w:ascii="Times New Roman" w:eastAsia="宋体"/>
                <w:color w:val="auto"/>
                <w:sz w:val="18"/>
                <w:szCs w:val="18"/>
              </w:rPr>
            </w:pPr>
            <w:r>
              <w:rPr>
                <w:rFonts w:hint="eastAsia" w:ascii="Times New Roman" w:eastAsia="宋体"/>
                <w:color w:val="auto"/>
                <w:sz w:val="18"/>
                <w:szCs w:val="18"/>
              </w:rPr>
              <w:t>化工原理（限选）</w:t>
            </w:r>
          </w:p>
          <w:p>
            <w:pPr>
              <w:spacing w:line="240" w:lineRule="exact"/>
              <w:rPr>
                <w:rFonts w:ascii="Times New Roman" w:eastAsia="宋体"/>
                <w:color w:val="auto"/>
                <w:sz w:val="18"/>
                <w:szCs w:val="18"/>
              </w:rPr>
            </w:pPr>
            <w:r>
              <w:rPr>
                <w:rFonts w:ascii="Times New Roman" w:eastAsia="宋体"/>
                <w:color w:val="auto"/>
                <w:sz w:val="18"/>
                <w:szCs w:val="18"/>
              </w:rPr>
              <w:t>Principles of Chemical Engineering</w:t>
            </w:r>
          </w:p>
        </w:tc>
        <w:tc>
          <w:tcPr>
            <w:tcW w:w="509" w:type="dxa"/>
            <w:vMerge w:val="continue"/>
            <w:tcMar>
              <w:left w:w="0" w:type="dxa"/>
              <w:right w:w="0" w:type="dxa"/>
            </w:tcMar>
            <w:vAlign w:val="center"/>
          </w:tcPr>
          <w:p>
            <w:pPr>
              <w:spacing w:line="240" w:lineRule="exact"/>
              <w:jc w:val="center"/>
              <w:rPr>
                <w:rFonts w:ascii="Times New Roman" w:eastAsia="宋体"/>
                <w:color w:val="auto"/>
                <w:sz w:val="18"/>
                <w:szCs w:val="18"/>
              </w:rPr>
            </w:pPr>
          </w:p>
        </w:tc>
        <w:tc>
          <w:tcPr>
            <w:tcW w:w="369"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1.5</w:t>
            </w:r>
          </w:p>
        </w:tc>
        <w:tc>
          <w:tcPr>
            <w:tcW w:w="318"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24</w:t>
            </w:r>
          </w:p>
        </w:tc>
        <w:tc>
          <w:tcPr>
            <w:tcW w:w="444"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24</w:t>
            </w:r>
          </w:p>
        </w:tc>
        <w:tc>
          <w:tcPr>
            <w:tcW w:w="369"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0</w:t>
            </w:r>
          </w:p>
        </w:tc>
        <w:tc>
          <w:tcPr>
            <w:tcW w:w="350"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0</w:t>
            </w:r>
          </w:p>
        </w:tc>
        <w:tc>
          <w:tcPr>
            <w:tcW w:w="854" w:type="dxa"/>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专业课程</w:t>
            </w:r>
          </w:p>
        </w:tc>
        <w:tc>
          <w:tcPr>
            <w:tcW w:w="734" w:type="dxa"/>
            <w:vMerge w:val="continue"/>
            <w:tcMar>
              <w:left w:w="0" w:type="dxa"/>
              <w:right w:w="0" w:type="dxa"/>
            </w:tcMar>
            <w:vAlign w:val="center"/>
          </w:tcPr>
          <w:p>
            <w:pPr>
              <w:spacing w:line="240" w:lineRule="exact"/>
              <w:jc w:val="center"/>
              <w:rPr>
                <w:rFonts w:ascii="Times New Roman"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3" w:type="dxa"/>
            <w:vMerge w:val="continue"/>
            <w:tcMar>
              <w:left w:w="0" w:type="dxa"/>
              <w:right w:w="0" w:type="dxa"/>
            </w:tcMar>
            <w:vAlign w:val="center"/>
          </w:tcPr>
          <w:p>
            <w:pPr>
              <w:spacing w:line="240" w:lineRule="exact"/>
              <w:rPr>
                <w:rFonts w:ascii="Times New Roman" w:eastAsia="宋体"/>
                <w:color w:val="auto"/>
                <w:sz w:val="18"/>
                <w:szCs w:val="18"/>
              </w:rPr>
            </w:pPr>
          </w:p>
        </w:tc>
        <w:tc>
          <w:tcPr>
            <w:tcW w:w="889"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130000</w:t>
            </w:r>
            <w:r>
              <w:rPr>
                <w:rFonts w:hint="eastAsia" w:ascii="Times New Roman" w:eastAsia="宋体"/>
                <w:color w:val="auto"/>
                <w:sz w:val="18"/>
                <w:szCs w:val="18"/>
              </w:rPr>
              <w:t>260</w:t>
            </w:r>
          </w:p>
        </w:tc>
        <w:tc>
          <w:tcPr>
            <w:tcW w:w="3198" w:type="dxa"/>
            <w:tcMar>
              <w:left w:w="0" w:type="dxa"/>
              <w:right w:w="0" w:type="dxa"/>
            </w:tcMar>
            <w:vAlign w:val="center"/>
          </w:tcPr>
          <w:p>
            <w:pPr>
              <w:spacing w:line="240" w:lineRule="exact"/>
              <w:ind w:left="32" w:leftChars="10"/>
              <w:rPr>
                <w:rFonts w:ascii="Times New Roman" w:eastAsia="宋体"/>
                <w:color w:val="auto"/>
                <w:sz w:val="18"/>
                <w:szCs w:val="18"/>
              </w:rPr>
            </w:pPr>
            <w:r>
              <w:rPr>
                <w:rFonts w:hint="eastAsia" w:ascii="Times New Roman" w:eastAsia="宋体"/>
                <w:color w:val="auto"/>
                <w:sz w:val="18"/>
                <w:szCs w:val="18"/>
              </w:rPr>
              <w:t>有机化学</w:t>
            </w:r>
            <w:r>
              <w:rPr>
                <w:rFonts w:ascii="Times New Roman" w:eastAsia="宋体"/>
                <w:color w:val="auto"/>
                <w:sz w:val="18"/>
                <w:szCs w:val="18"/>
              </w:rPr>
              <w:t xml:space="preserve">  Organic Chemistry</w:t>
            </w:r>
          </w:p>
        </w:tc>
        <w:tc>
          <w:tcPr>
            <w:tcW w:w="509" w:type="dxa"/>
            <w:vMerge w:val="continue"/>
            <w:tcMar>
              <w:left w:w="0" w:type="dxa"/>
              <w:right w:w="0" w:type="dxa"/>
            </w:tcMar>
            <w:vAlign w:val="center"/>
          </w:tcPr>
          <w:p>
            <w:pPr>
              <w:spacing w:line="240" w:lineRule="exact"/>
              <w:jc w:val="center"/>
              <w:rPr>
                <w:rFonts w:ascii="Times New Roman" w:eastAsia="宋体"/>
                <w:color w:val="auto"/>
                <w:sz w:val="18"/>
                <w:szCs w:val="18"/>
              </w:rPr>
            </w:pPr>
          </w:p>
        </w:tc>
        <w:tc>
          <w:tcPr>
            <w:tcW w:w="369"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3</w:t>
            </w:r>
          </w:p>
        </w:tc>
        <w:tc>
          <w:tcPr>
            <w:tcW w:w="318"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48</w:t>
            </w:r>
          </w:p>
        </w:tc>
        <w:tc>
          <w:tcPr>
            <w:tcW w:w="444"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36</w:t>
            </w:r>
          </w:p>
        </w:tc>
        <w:tc>
          <w:tcPr>
            <w:tcW w:w="369"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12</w:t>
            </w:r>
          </w:p>
        </w:tc>
        <w:tc>
          <w:tcPr>
            <w:tcW w:w="350"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0</w:t>
            </w:r>
          </w:p>
        </w:tc>
        <w:tc>
          <w:tcPr>
            <w:tcW w:w="854" w:type="dxa"/>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专业课程</w:t>
            </w:r>
          </w:p>
        </w:tc>
        <w:tc>
          <w:tcPr>
            <w:tcW w:w="734" w:type="dxa"/>
            <w:vMerge w:val="continue"/>
            <w:tcMar>
              <w:left w:w="0" w:type="dxa"/>
              <w:right w:w="0" w:type="dxa"/>
            </w:tcMar>
            <w:vAlign w:val="center"/>
          </w:tcPr>
          <w:p>
            <w:pPr>
              <w:spacing w:line="240" w:lineRule="exact"/>
              <w:jc w:val="center"/>
              <w:rPr>
                <w:rFonts w:ascii="Times New Roman"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3" w:type="dxa"/>
            <w:vMerge w:val="continue"/>
            <w:tcMar>
              <w:left w:w="0" w:type="dxa"/>
              <w:right w:w="0" w:type="dxa"/>
            </w:tcMar>
            <w:vAlign w:val="center"/>
          </w:tcPr>
          <w:p>
            <w:pPr>
              <w:spacing w:line="240" w:lineRule="exact"/>
              <w:rPr>
                <w:rFonts w:ascii="Times New Roman" w:eastAsia="宋体"/>
                <w:color w:val="auto"/>
                <w:sz w:val="18"/>
                <w:szCs w:val="18"/>
              </w:rPr>
            </w:pPr>
          </w:p>
        </w:tc>
        <w:tc>
          <w:tcPr>
            <w:tcW w:w="889"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210000130</w:t>
            </w:r>
          </w:p>
        </w:tc>
        <w:tc>
          <w:tcPr>
            <w:tcW w:w="3198" w:type="dxa"/>
            <w:tcMar>
              <w:left w:w="0" w:type="dxa"/>
              <w:right w:w="0" w:type="dxa"/>
            </w:tcMar>
            <w:vAlign w:val="center"/>
          </w:tcPr>
          <w:p>
            <w:pPr>
              <w:spacing w:line="240" w:lineRule="exact"/>
              <w:ind w:left="32" w:leftChars="10"/>
              <w:rPr>
                <w:rFonts w:ascii="Times New Roman" w:eastAsia="宋体"/>
                <w:color w:val="auto"/>
                <w:sz w:val="18"/>
                <w:szCs w:val="18"/>
              </w:rPr>
            </w:pPr>
            <w:r>
              <w:rPr>
                <w:rFonts w:hint="eastAsia" w:ascii="Times New Roman" w:eastAsia="宋体"/>
                <w:color w:val="auto"/>
                <w:sz w:val="18"/>
                <w:szCs w:val="18"/>
              </w:rPr>
              <w:t>分析化学</w:t>
            </w:r>
            <w:r>
              <w:rPr>
                <w:rFonts w:ascii="Times New Roman" w:eastAsia="宋体"/>
                <w:color w:val="auto"/>
                <w:sz w:val="18"/>
                <w:szCs w:val="18"/>
              </w:rPr>
              <w:t xml:space="preserve">  Analytical chemistry</w:t>
            </w:r>
          </w:p>
        </w:tc>
        <w:tc>
          <w:tcPr>
            <w:tcW w:w="509" w:type="dxa"/>
            <w:vMerge w:val="continue"/>
            <w:tcMar>
              <w:left w:w="0" w:type="dxa"/>
              <w:right w:w="0" w:type="dxa"/>
            </w:tcMar>
            <w:vAlign w:val="center"/>
          </w:tcPr>
          <w:p>
            <w:pPr>
              <w:spacing w:line="240" w:lineRule="exact"/>
              <w:jc w:val="center"/>
              <w:rPr>
                <w:rFonts w:ascii="Times New Roman" w:eastAsia="宋体"/>
                <w:color w:val="auto"/>
                <w:sz w:val="18"/>
                <w:szCs w:val="18"/>
              </w:rPr>
            </w:pPr>
          </w:p>
        </w:tc>
        <w:tc>
          <w:tcPr>
            <w:tcW w:w="369"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2</w:t>
            </w:r>
          </w:p>
        </w:tc>
        <w:tc>
          <w:tcPr>
            <w:tcW w:w="318"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32</w:t>
            </w:r>
          </w:p>
        </w:tc>
        <w:tc>
          <w:tcPr>
            <w:tcW w:w="444" w:type="dxa"/>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32</w:t>
            </w:r>
          </w:p>
        </w:tc>
        <w:tc>
          <w:tcPr>
            <w:tcW w:w="369" w:type="dxa"/>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0</w:t>
            </w:r>
          </w:p>
        </w:tc>
        <w:tc>
          <w:tcPr>
            <w:tcW w:w="350"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0</w:t>
            </w:r>
          </w:p>
        </w:tc>
        <w:tc>
          <w:tcPr>
            <w:tcW w:w="854" w:type="dxa"/>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专业课程</w:t>
            </w:r>
          </w:p>
        </w:tc>
        <w:tc>
          <w:tcPr>
            <w:tcW w:w="734" w:type="dxa"/>
            <w:vMerge w:val="continue"/>
            <w:tcMar>
              <w:left w:w="0" w:type="dxa"/>
              <w:right w:w="0" w:type="dxa"/>
            </w:tcMar>
            <w:vAlign w:val="center"/>
          </w:tcPr>
          <w:p>
            <w:pPr>
              <w:spacing w:line="240" w:lineRule="exact"/>
              <w:jc w:val="center"/>
              <w:rPr>
                <w:rFonts w:ascii="Times New Roman"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3" w:type="dxa"/>
            <w:vMerge w:val="continue"/>
            <w:tcMar>
              <w:left w:w="0" w:type="dxa"/>
              <w:right w:w="0" w:type="dxa"/>
            </w:tcMar>
            <w:vAlign w:val="center"/>
          </w:tcPr>
          <w:p>
            <w:pPr>
              <w:spacing w:line="240" w:lineRule="exact"/>
              <w:rPr>
                <w:rFonts w:ascii="Times New Roman" w:eastAsia="宋体"/>
                <w:color w:val="auto"/>
                <w:sz w:val="18"/>
                <w:szCs w:val="18"/>
              </w:rPr>
            </w:pPr>
          </w:p>
        </w:tc>
        <w:tc>
          <w:tcPr>
            <w:tcW w:w="889" w:type="dxa"/>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061100010</w:t>
            </w:r>
          </w:p>
        </w:tc>
        <w:tc>
          <w:tcPr>
            <w:tcW w:w="3198" w:type="dxa"/>
            <w:tcMar>
              <w:left w:w="0" w:type="dxa"/>
              <w:right w:w="0" w:type="dxa"/>
            </w:tcMar>
            <w:vAlign w:val="center"/>
          </w:tcPr>
          <w:p>
            <w:pPr>
              <w:wordWrap w:val="0"/>
              <w:topLinePunct/>
              <w:spacing w:line="240" w:lineRule="exact"/>
              <w:ind w:left="64" w:leftChars="20"/>
              <w:rPr>
                <w:rFonts w:ascii="Times New Roman" w:eastAsia="宋体"/>
                <w:color w:val="auto"/>
                <w:sz w:val="18"/>
                <w:szCs w:val="18"/>
              </w:rPr>
            </w:pPr>
            <w:r>
              <w:rPr>
                <w:rFonts w:hint="eastAsia" w:ascii="Times New Roman" w:eastAsia="宋体"/>
                <w:color w:val="auto"/>
                <w:sz w:val="18"/>
                <w:szCs w:val="18"/>
              </w:rPr>
              <w:t>企业绿色管理（限选）</w:t>
            </w:r>
          </w:p>
          <w:p>
            <w:pPr>
              <w:wordWrap w:val="0"/>
              <w:topLinePunct/>
              <w:spacing w:line="240" w:lineRule="exact"/>
              <w:ind w:left="64" w:leftChars="20"/>
              <w:rPr>
                <w:rFonts w:ascii="Times New Roman" w:eastAsia="宋体"/>
                <w:color w:val="auto"/>
                <w:sz w:val="18"/>
                <w:szCs w:val="18"/>
              </w:rPr>
            </w:pPr>
            <w:r>
              <w:rPr>
                <w:rFonts w:ascii="Times New Roman" w:eastAsia="宋体"/>
                <w:color w:val="auto"/>
                <w:sz w:val="18"/>
                <w:szCs w:val="18"/>
              </w:rPr>
              <w:t>Green Management in Enterprises</w:t>
            </w:r>
          </w:p>
        </w:tc>
        <w:tc>
          <w:tcPr>
            <w:tcW w:w="509" w:type="dxa"/>
            <w:vMerge w:val="continue"/>
            <w:tcMar>
              <w:left w:w="0" w:type="dxa"/>
              <w:right w:w="0" w:type="dxa"/>
            </w:tcMar>
            <w:vAlign w:val="center"/>
          </w:tcPr>
          <w:p>
            <w:pPr>
              <w:spacing w:line="240" w:lineRule="exact"/>
              <w:jc w:val="center"/>
              <w:rPr>
                <w:rFonts w:ascii="Times New Roman" w:eastAsia="宋体"/>
                <w:color w:val="auto"/>
                <w:sz w:val="18"/>
                <w:szCs w:val="18"/>
              </w:rPr>
            </w:pPr>
          </w:p>
        </w:tc>
        <w:tc>
          <w:tcPr>
            <w:tcW w:w="369" w:type="dxa"/>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1</w:t>
            </w:r>
          </w:p>
        </w:tc>
        <w:tc>
          <w:tcPr>
            <w:tcW w:w="318" w:type="dxa"/>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16</w:t>
            </w:r>
          </w:p>
        </w:tc>
        <w:tc>
          <w:tcPr>
            <w:tcW w:w="444" w:type="dxa"/>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16</w:t>
            </w:r>
          </w:p>
        </w:tc>
        <w:tc>
          <w:tcPr>
            <w:tcW w:w="369" w:type="dxa"/>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0</w:t>
            </w:r>
          </w:p>
        </w:tc>
        <w:tc>
          <w:tcPr>
            <w:tcW w:w="350" w:type="dxa"/>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0</w:t>
            </w:r>
          </w:p>
        </w:tc>
        <w:tc>
          <w:tcPr>
            <w:tcW w:w="854" w:type="dxa"/>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专业课程</w:t>
            </w:r>
          </w:p>
        </w:tc>
        <w:tc>
          <w:tcPr>
            <w:tcW w:w="734" w:type="dxa"/>
            <w:vMerge w:val="restart"/>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金属方向选修课程模块，至少修读5学分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3" w:type="dxa"/>
            <w:vMerge w:val="continue"/>
            <w:tcMar>
              <w:left w:w="0" w:type="dxa"/>
              <w:right w:w="0" w:type="dxa"/>
            </w:tcMar>
            <w:vAlign w:val="center"/>
          </w:tcPr>
          <w:p>
            <w:pPr>
              <w:spacing w:line="240" w:lineRule="exact"/>
              <w:rPr>
                <w:rFonts w:ascii="Times New Roman" w:eastAsia="宋体"/>
                <w:color w:val="auto"/>
                <w:sz w:val="18"/>
                <w:szCs w:val="18"/>
              </w:rPr>
            </w:pPr>
          </w:p>
        </w:tc>
        <w:tc>
          <w:tcPr>
            <w:tcW w:w="889"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110000350</w:t>
            </w:r>
          </w:p>
        </w:tc>
        <w:tc>
          <w:tcPr>
            <w:tcW w:w="3198" w:type="dxa"/>
            <w:tcMar>
              <w:left w:w="0" w:type="dxa"/>
              <w:right w:w="0" w:type="dxa"/>
            </w:tcMar>
            <w:vAlign w:val="center"/>
          </w:tcPr>
          <w:p>
            <w:pPr>
              <w:spacing w:line="240" w:lineRule="exact"/>
              <w:jc w:val="left"/>
              <w:rPr>
                <w:rFonts w:ascii="Times New Roman" w:eastAsia="宋体"/>
                <w:color w:val="auto"/>
                <w:sz w:val="18"/>
                <w:szCs w:val="18"/>
              </w:rPr>
            </w:pPr>
            <w:r>
              <w:rPr>
                <w:rFonts w:hint="eastAsia" w:ascii="Times New Roman" w:eastAsia="宋体"/>
                <w:color w:val="auto"/>
                <w:sz w:val="18"/>
                <w:szCs w:val="18"/>
              </w:rPr>
              <w:t>数学建模</w:t>
            </w:r>
            <w:r>
              <w:rPr>
                <w:rFonts w:ascii="Times New Roman" w:eastAsia="宋体"/>
                <w:color w:val="auto"/>
                <w:sz w:val="18"/>
                <w:szCs w:val="18"/>
              </w:rPr>
              <w:t>Mathematical Modeling</w:t>
            </w:r>
          </w:p>
        </w:tc>
        <w:tc>
          <w:tcPr>
            <w:tcW w:w="509" w:type="dxa"/>
            <w:vMerge w:val="continue"/>
            <w:tcMar>
              <w:left w:w="0" w:type="dxa"/>
              <w:right w:w="0" w:type="dxa"/>
            </w:tcMar>
            <w:vAlign w:val="center"/>
          </w:tcPr>
          <w:p>
            <w:pPr>
              <w:spacing w:line="240" w:lineRule="exact"/>
              <w:jc w:val="center"/>
              <w:rPr>
                <w:rFonts w:ascii="Times New Roman" w:eastAsia="宋体"/>
                <w:color w:val="auto"/>
                <w:sz w:val="18"/>
                <w:szCs w:val="18"/>
              </w:rPr>
            </w:pPr>
          </w:p>
        </w:tc>
        <w:tc>
          <w:tcPr>
            <w:tcW w:w="369"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2</w:t>
            </w:r>
          </w:p>
        </w:tc>
        <w:tc>
          <w:tcPr>
            <w:tcW w:w="318"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32</w:t>
            </w:r>
          </w:p>
        </w:tc>
        <w:tc>
          <w:tcPr>
            <w:tcW w:w="444"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24</w:t>
            </w:r>
          </w:p>
        </w:tc>
        <w:tc>
          <w:tcPr>
            <w:tcW w:w="369"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8</w:t>
            </w:r>
          </w:p>
        </w:tc>
        <w:tc>
          <w:tcPr>
            <w:tcW w:w="350"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0</w:t>
            </w:r>
          </w:p>
        </w:tc>
        <w:tc>
          <w:tcPr>
            <w:tcW w:w="854" w:type="dxa"/>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通识课程</w:t>
            </w:r>
          </w:p>
        </w:tc>
        <w:tc>
          <w:tcPr>
            <w:tcW w:w="734" w:type="dxa"/>
            <w:vMerge w:val="continue"/>
            <w:tcMar>
              <w:left w:w="0" w:type="dxa"/>
              <w:right w:w="0" w:type="dxa"/>
            </w:tcMar>
            <w:vAlign w:val="center"/>
          </w:tcPr>
          <w:p>
            <w:pPr>
              <w:spacing w:line="240" w:lineRule="exact"/>
              <w:jc w:val="center"/>
              <w:rPr>
                <w:rFonts w:ascii="Times New Roman"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3" w:type="dxa"/>
            <w:vMerge w:val="continue"/>
            <w:tcMar>
              <w:left w:w="0" w:type="dxa"/>
              <w:right w:w="0" w:type="dxa"/>
            </w:tcMar>
            <w:vAlign w:val="center"/>
          </w:tcPr>
          <w:p>
            <w:pPr>
              <w:spacing w:line="240" w:lineRule="exact"/>
              <w:rPr>
                <w:rFonts w:ascii="Times New Roman" w:eastAsia="宋体"/>
                <w:color w:val="auto"/>
                <w:sz w:val="18"/>
                <w:szCs w:val="18"/>
              </w:rPr>
            </w:pPr>
          </w:p>
        </w:tc>
        <w:tc>
          <w:tcPr>
            <w:tcW w:w="889" w:type="dxa"/>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061130010</w:t>
            </w:r>
          </w:p>
        </w:tc>
        <w:tc>
          <w:tcPr>
            <w:tcW w:w="3198" w:type="dxa"/>
            <w:tcMar>
              <w:left w:w="0" w:type="dxa"/>
              <w:right w:w="0" w:type="dxa"/>
            </w:tcMar>
            <w:vAlign w:val="center"/>
          </w:tcPr>
          <w:p>
            <w:pPr>
              <w:spacing w:line="240" w:lineRule="exact"/>
              <w:rPr>
                <w:rFonts w:ascii="Times New Roman" w:eastAsia="宋体"/>
                <w:color w:val="auto"/>
                <w:sz w:val="18"/>
                <w:szCs w:val="18"/>
              </w:rPr>
            </w:pPr>
            <w:r>
              <w:rPr>
                <w:rFonts w:hint="eastAsia" w:ascii="Times New Roman" w:eastAsia="宋体"/>
                <w:color w:val="auto"/>
                <w:sz w:val="18"/>
                <w:szCs w:val="18"/>
              </w:rPr>
              <w:t>金相试样制备与显示技术</w:t>
            </w:r>
          </w:p>
          <w:p>
            <w:pPr>
              <w:spacing w:line="240" w:lineRule="exact"/>
              <w:jc w:val="left"/>
              <w:rPr>
                <w:rFonts w:ascii="Times New Roman" w:eastAsia="宋体"/>
                <w:color w:val="auto"/>
                <w:sz w:val="18"/>
                <w:szCs w:val="18"/>
              </w:rPr>
            </w:pPr>
            <w:r>
              <w:rPr>
                <w:rFonts w:ascii="Times New Roman" w:eastAsia="宋体"/>
                <w:color w:val="auto"/>
                <w:sz w:val="18"/>
                <w:szCs w:val="18"/>
              </w:rPr>
              <w:t>Preparation and Display Techniques for Metallographic Specimen</w:t>
            </w:r>
          </w:p>
        </w:tc>
        <w:tc>
          <w:tcPr>
            <w:tcW w:w="509" w:type="dxa"/>
            <w:vMerge w:val="continue"/>
            <w:tcMar>
              <w:left w:w="0" w:type="dxa"/>
              <w:right w:w="0" w:type="dxa"/>
            </w:tcMar>
            <w:vAlign w:val="center"/>
          </w:tcPr>
          <w:p>
            <w:pPr>
              <w:spacing w:line="240" w:lineRule="exact"/>
              <w:jc w:val="center"/>
              <w:rPr>
                <w:rFonts w:ascii="Times New Roman" w:eastAsia="宋体"/>
                <w:color w:val="auto"/>
                <w:sz w:val="18"/>
                <w:szCs w:val="18"/>
              </w:rPr>
            </w:pPr>
          </w:p>
        </w:tc>
        <w:tc>
          <w:tcPr>
            <w:tcW w:w="369" w:type="dxa"/>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1.5</w:t>
            </w:r>
          </w:p>
        </w:tc>
        <w:tc>
          <w:tcPr>
            <w:tcW w:w="318" w:type="dxa"/>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24</w:t>
            </w:r>
          </w:p>
        </w:tc>
        <w:tc>
          <w:tcPr>
            <w:tcW w:w="444" w:type="dxa"/>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8</w:t>
            </w:r>
          </w:p>
        </w:tc>
        <w:tc>
          <w:tcPr>
            <w:tcW w:w="369" w:type="dxa"/>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16</w:t>
            </w:r>
          </w:p>
        </w:tc>
        <w:tc>
          <w:tcPr>
            <w:tcW w:w="350" w:type="dxa"/>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0</w:t>
            </w:r>
          </w:p>
        </w:tc>
        <w:tc>
          <w:tcPr>
            <w:tcW w:w="854" w:type="dxa"/>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专业课程</w:t>
            </w:r>
          </w:p>
        </w:tc>
        <w:tc>
          <w:tcPr>
            <w:tcW w:w="734" w:type="dxa"/>
            <w:vMerge w:val="continue"/>
            <w:tcMar>
              <w:left w:w="0" w:type="dxa"/>
              <w:right w:w="0" w:type="dxa"/>
            </w:tcMar>
            <w:vAlign w:val="center"/>
          </w:tcPr>
          <w:p>
            <w:pPr>
              <w:spacing w:line="240" w:lineRule="exact"/>
              <w:jc w:val="center"/>
              <w:rPr>
                <w:rFonts w:ascii="Times New Roman"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3" w:type="dxa"/>
            <w:vMerge w:val="continue"/>
            <w:tcMar>
              <w:left w:w="0" w:type="dxa"/>
              <w:right w:w="0" w:type="dxa"/>
            </w:tcMar>
            <w:vAlign w:val="center"/>
          </w:tcPr>
          <w:p>
            <w:pPr>
              <w:spacing w:line="240" w:lineRule="exact"/>
              <w:rPr>
                <w:rFonts w:ascii="Times New Roman" w:eastAsia="宋体"/>
                <w:color w:val="auto"/>
                <w:sz w:val="18"/>
                <w:szCs w:val="18"/>
              </w:rPr>
            </w:pPr>
          </w:p>
        </w:tc>
        <w:tc>
          <w:tcPr>
            <w:tcW w:w="889"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061</w:t>
            </w:r>
            <w:r>
              <w:rPr>
                <w:rFonts w:hint="eastAsia" w:ascii="Times New Roman" w:eastAsia="宋体"/>
                <w:color w:val="auto"/>
                <w:sz w:val="18"/>
                <w:szCs w:val="18"/>
              </w:rPr>
              <w:t>13002</w:t>
            </w:r>
            <w:r>
              <w:rPr>
                <w:rFonts w:ascii="Times New Roman" w:eastAsia="宋体"/>
                <w:color w:val="auto"/>
                <w:sz w:val="18"/>
                <w:szCs w:val="18"/>
              </w:rPr>
              <w:t>0</w:t>
            </w:r>
          </w:p>
        </w:tc>
        <w:tc>
          <w:tcPr>
            <w:tcW w:w="3198" w:type="dxa"/>
            <w:tcMar>
              <w:left w:w="0" w:type="dxa"/>
              <w:right w:w="0" w:type="dxa"/>
            </w:tcMar>
            <w:vAlign w:val="center"/>
          </w:tcPr>
          <w:p>
            <w:pPr>
              <w:spacing w:line="240" w:lineRule="exact"/>
              <w:jc w:val="left"/>
              <w:rPr>
                <w:rFonts w:ascii="Times New Roman" w:eastAsia="宋体"/>
                <w:color w:val="auto"/>
                <w:sz w:val="18"/>
                <w:szCs w:val="18"/>
              </w:rPr>
            </w:pPr>
            <w:r>
              <w:rPr>
                <w:rFonts w:hint="eastAsia" w:ascii="Times New Roman" w:eastAsia="宋体"/>
                <w:color w:val="auto"/>
                <w:sz w:val="18"/>
                <w:szCs w:val="18"/>
              </w:rPr>
              <w:t>AutoCAD绘图基础</w:t>
            </w:r>
          </w:p>
          <w:p>
            <w:pPr>
              <w:spacing w:line="240" w:lineRule="exact"/>
              <w:jc w:val="left"/>
              <w:rPr>
                <w:rFonts w:ascii="Times New Roman" w:eastAsia="宋体"/>
                <w:color w:val="auto"/>
                <w:sz w:val="18"/>
                <w:szCs w:val="18"/>
              </w:rPr>
            </w:pPr>
            <w:r>
              <w:rPr>
                <w:rFonts w:ascii="Times New Roman" w:eastAsia="宋体"/>
                <w:color w:val="auto"/>
                <w:sz w:val="18"/>
                <w:szCs w:val="18"/>
              </w:rPr>
              <w:t>Essential of AutoCAD Drawing</w:t>
            </w:r>
          </w:p>
        </w:tc>
        <w:tc>
          <w:tcPr>
            <w:tcW w:w="509" w:type="dxa"/>
            <w:vMerge w:val="continue"/>
            <w:tcMar>
              <w:left w:w="0" w:type="dxa"/>
              <w:right w:w="0" w:type="dxa"/>
            </w:tcMar>
            <w:vAlign w:val="center"/>
          </w:tcPr>
          <w:p>
            <w:pPr>
              <w:spacing w:line="240" w:lineRule="exact"/>
              <w:jc w:val="center"/>
              <w:rPr>
                <w:rFonts w:ascii="Times New Roman" w:eastAsia="宋体"/>
                <w:color w:val="auto"/>
                <w:sz w:val="18"/>
                <w:szCs w:val="18"/>
              </w:rPr>
            </w:pPr>
          </w:p>
        </w:tc>
        <w:tc>
          <w:tcPr>
            <w:tcW w:w="369" w:type="dxa"/>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1.5</w:t>
            </w:r>
          </w:p>
        </w:tc>
        <w:tc>
          <w:tcPr>
            <w:tcW w:w="318" w:type="dxa"/>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24</w:t>
            </w:r>
          </w:p>
        </w:tc>
        <w:tc>
          <w:tcPr>
            <w:tcW w:w="444" w:type="dxa"/>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8</w:t>
            </w:r>
          </w:p>
        </w:tc>
        <w:tc>
          <w:tcPr>
            <w:tcW w:w="369" w:type="dxa"/>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16</w:t>
            </w:r>
          </w:p>
        </w:tc>
        <w:tc>
          <w:tcPr>
            <w:tcW w:w="350" w:type="dxa"/>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0</w:t>
            </w:r>
          </w:p>
        </w:tc>
        <w:tc>
          <w:tcPr>
            <w:tcW w:w="854" w:type="dxa"/>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专业课程</w:t>
            </w:r>
          </w:p>
        </w:tc>
        <w:tc>
          <w:tcPr>
            <w:tcW w:w="734" w:type="dxa"/>
            <w:vMerge w:val="continue"/>
            <w:tcMar>
              <w:left w:w="0" w:type="dxa"/>
              <w:right w:w="0" w:type="dxa"/>
            </w:tcMar>
            <w:vAlign w:val="center"/>
          </w:tcPr>
          <w:p>
            <w:pPr>
              <w:spacing w:line="240" w:lineRule="exact"/>
              <w:jc w:val="center"/>
              <w:rPr>
                <w:rFonts w:ascii="Times New Roman"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3" w:type="dxa"/>
            <w:vMerge w:val="continue"/>
            <w:tcMar>
              <w:left w:w="0" w:type="dxa"/>
              <w:right w:w="0" w:type="dxa"/>
            </w:tcMar>
            <w:vAlign w:val="center"/>
          </w:tcPr>
          <w:p>
            <w:pPr>
              <w:spacing w:line="240" w:lineRule="exact"/>
              <w:rPr>
                <w:rFonts w:ascii="Times New Roman" w:eastAsia="宋体"/>
                <w:color w:val="auto"/>
                <w:sz w:val="18"/>
                <w:szCs w:val="18"/>
              </w:rPr>
            </w:pPr>
          </w:p>
        </w:tc>
        <w:tc>
          <w:tcPr>
            <w:tcW w:w="889"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210000130</w:t>
            </w:r>
          </w:p>
        </w:tc>
        <w:tc>
          <w:tcPr>
            <w:tcW w:w="3198" w:type="dxa"/>
            <w:tcMar>
              <w:left w:w="0" w:type="dxa"/>
              <w:right w:w="0" w:type="dxa"/>
            </w:tcMar>
            <w:vAlign w:val="center"/>
          </w:tcPr>
          <w:p>
            <w:pPr>
              <w:spacing w:line="240" w:lineRule="exact"/>
              <w:jc w:val="left"/>
              <w:rPr>
                <w:rFonts w:ascii="Times New Roman" w:eastAsia="宋体"/>
                <w:color w:val="auto"/>
                <w:sz w:val="18"/>
                <w:szCs w:val="18"/>
              </w:rPr>
            </w:pPr>
            <w:r>
              <w:rPr>
                <w:rFonts w:hint="eastAsia" w:ascii="Times New Roman" w:eastAsia="宋体"/>
                <w:color w:val="auto"/>
                <w:sz w:val="18"/>
                <w:szCs w:val="18"/>
              </w:rPr>
              <w:t>分析化学</w:t>
            </w:r>
            <w:r>
              <w:rPr>
                <w:rFonts w:ascii="Times New Roman" w:eastAsia="宋体"/>
                <w:color w:val="auto"/>
                <w:sz w:val="18"/>
                <w:szCs w:val="18"/>
              </w:rPr>
              <w:t>Analytical chemistry</w:t>
            </w:r>
          </w:p>
        </w:tc>
        <w:tc>
          <w:tcPr>
            <w:tcW w:w="509" w:type="dxa"/>
            <w:vMerge w:val="continue"/>
            <w:tcMar>
              <w:left w:w="0" w:type="dxa"/>
              <w:right w:w="0" w:type="dxa"/>
            </w:tcMar>
            <w:vAlign w:val="center"/>
          </w:tcPr>
          <w:p>
            <w:pPr>
              <w:spacing w:line="240" w:lineRule="exact"/>
              <w:jc w:val="center"/>
              <w:rPr>
                <w:rFonts w:ascii="Times New Roman" w:eastAsia="宋体"/>
                <w:color w:val="auto"/>
                <w:sz w:val="18"/>
                <w:szCs w:val="18"/>
              </w:rPr>
            </w:pPr>
          </w:p>
        </w:tc>
        <w:tc>
          <w:tcPr>
            <w:tcW w:w="369"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2</w:t>
            </w:r>
          </w:p>
        </w:tc>
        <w:tc>
          <w:tcPr>
            <w:tcW w:w="318" w:type="dxa"/>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32</w:t>
            </w:r>
          </w:p>
        </w:tc>
        <w:tc>
          <w:tcPr>
            <w:tcW w:w="444" w:type="dxa"/>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32</w:t>
            </w:r>
          </w:p>
        </w:tc>
        <w:tc>
          <w:tcPr>
            <w:tcW w:w="369" w:type="dxa"/>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0</w:t>
            </w:r>
          </w:p>
        </w:tc>
        <w:tc>
          <w:tcPr>
            <w:tcW w:w="350"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0</w:t>
            </w:r>
          </w:p>
        </w:tc>
        <w:tc>
          <w:tcPr>
            <w:tcW w:w="854" w:type="dxa"/>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专业课程</w:t>
            </w:r>
          </w:p>
        </w:tc>
        <w:tc>
          <w:tcPr>
            <w:tcW w:w="734" w:type="dxa"/>
            <w:vMerge w:val="continue"/>
            <w:tcMar>
              <w:left w:w="0" w:type="dxa"/>
              <w:right w:w="0" w:type="dxa"/>
            </w:tcMar>
            <w:vAlign w:val="center"/>
          </w:tcPr>
          <w:p>
            <w:pPr>
              <w:spacing w:line="240" w:lineRule="exact"/>
              <w:jc w:val="center"/>
              <w:rPr>
                <w:rFonts w:ascii="Times New Roman"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3" w:type="dxa"/>
            <w:vMerge w:val="continue"/>
            <w:tcMar>
              <w:left w:w="0" w:type="dxa"/>
              <w:right w:w="0" w:type="dxa"/>
            </w:tcMar>
            <w:vAlign w:val="center"/>
          </w:tcPr>
          <w:p>
            <w:pPr>
              <w:spacing w:line="240" w:lineRule="exact"/>
              <w:rPr>
                <w:rFonts w:ascii="Times New Roman" w:eastAsia="宋体"/>
                <w:color w:val="auto"/>
                <w:sz w:val="18"/>
                <w:szCs w:val="18"/>
              </w:rPr>
            </w:pPr>
          </w:p>
        </w:tc>
        <w:tc>
          <w:tcPr>
            <w:tcW w:w="889"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130000</w:t>
            </w:r>
            <w:r>
              <w:rPr>
                <w:rFonts w:hint="eastAsia" w:ascii="Times New Roman" w:eastAsia="宋体"/>
                <w:color w:val="auto"/>
                <w:sz w:val="18"/>
                <w:szCs w:val="18"/>
              </w:rPr>
              <w:t>260</w:t>
            </w:r>
          </w:p>
        </w:tc>
        <w:tc>
          <w:tcPr>
            <w:tcW w:w="3198" w:type="dxa"/>
            <w:tcMar>
              <w:left w:w="0" w:type="dxa"/>
              <w:right w:w="0" w:type="dxa"/>
            </w:tcMar>
            <w:vAlign w:val="center"/>
          </w:tcPr>
          <w:p>
            <w:pPr>
              <w:spacing w:line="240" w:lineRule="exact"/>
              <w:rPr>
                <w:rFonts w:ascii="Times New Roman" w:eastAsia="宋体"/>
                <w:color w:val="auto"/>
                <w:sz w:val="18"/>
                <w:szCs w:val="18"/>
              </w:rPr>
            </w:pPr>
            <w:r>
              <w:rPr>
                <w:rFonts w:hint="eastAsia" w:ascii="Times New Roman" w:eastAsia="宋体"/>
                <w:color w:val="auto"/>
                <w:sz w:val="18"/>
                <w:szCs w:val="18"/>
              </w:rPr>
              <w:t>有机化学</w:t>
            </w:r>
            <w:r>
              <w:rPr>
                <w:rFonts w:ascii="Times New Roman" w:eastAsia="宋体"/>
                <w:color w:val="auto"/>
                <w:sz w:val="18"/>
                <w:szCs w:val="18"/>
              </w:rPr>
              <w:t xml:space="preserve">Organic Chemistry </w:t>
            </w:r>
          </w:p>
        </w:tc>
        <w:tc>
          <w:tcPr>
            <w:tcW w:w="509" w:type="dxa"/>
            <w:vMerge w:val="continue"/>
            <w:tcMar>
              <w:left w:w="0" w:type="dxa"/>
              <w:right w:w="0" w:type="dxa"/>
            </w:tcMar>
            <w:vAlign w:val="center"/>
          </w:tcPr>
          <w:p>
            <w:pPr>
              <w:spacing w:line="240" w:lineRule="exact"/>
              <w:jc w:val="center"/>
              <w:rPr>
                <w:rFonts w:ascii="Times New Roman" w:eastAsia="宋体"/>
                <w:color w:val="auto"/>
                <w:sz w:val="18"/>
                <w:szCs w:val="18"/>
              </w:rPr>
            </w:pPr>
          </w:p>
        </w:tc>
        <w:tc>
          <w:tcPr>
            <w:tcW w:w="369"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3</w:t>
            </w:r>
          </w:p>
        </w:tc>
        <w:tc>
          <w:tcPr>
            <w:tcW w:w="318"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48</w:t>
            </w:r>
          </w:p>
        </w:tc>
        <w:tc>
          <w:tcPr>
            <w:tcW w:w="444"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36</w:t>
            </w:r>
          </w:p>
        </w:tc>
        <w:tc>
          <w:tcPr>
            <w:tcW w:w="369"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12</w:t>
            </w:r>
          </w:p>
        </w:tc>
        <w:tc>
          <w:tcPr>
            <w:tcW w:w="350"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0</w:t>
            </w:r>
          </w:p>
        </w:tc>
        <w:tc>
          <w:tcPr>
            <w:tcW w:w="854" w:type="dxa"/>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专业课程</w:t>
            </w:r>
          </w:p>
        </w:tc>
        <w:tc>
          <w:tcPr>
            <w:tcW w:w="734" w:type="dxa"/>
            <w:vMerge w:val="continue"/>
            <w:tcMar>
              <w:left w:w="0" w:type="dxa"/>
              <w:right w:w="0" w:type="dxa"/>
            </w:tcMar>
            <w:vAlign w:val="center"/>
          </w:tcPr>
          <w:p>
            <w:pPr>
              <w:spacing w:line="240" w:lineRule="exact"/>
              <w:jc w:val="center"/>
              <w:rPr>
                <w:rFonts w:ascii="Times New Roman"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3" w:type="dxa"/>
            <w:vMerge w:val="continue"/>
            <w:tcMar>
              <w:left w:w="0" w:type="dxa"/>
              <w:right w:w="0" w:type="dxa"/>
            </w:tcMar>
            <w:vAlign w:val="center"/>
          </w:tcPr>
          <w:p>
            <w:pPr>
              <w:spacing w:line="240" w:lineRule="exact"/>
              <w:rPr>
                <w:rFonts w:ascii="Times New Roman" w:eastAsia="宋体"/>
                <w:color w:val="auto"/>
                <w:sz w:val="18"/>
                <w:szCs w:val="18"/>
              </w:rPr>
            </w:pPr>
          </w:p>
        </w:tc>
        <w:tc>
          <w:tcPr>
            <w:tcW w:w="889" w:type="dxa"/>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18</w:t>
            </w:r>
            <w:r>
              <w:rPr>
                <w:rFonts w:ascii="Times New Roman" w:eastAsia="宋体"/>
                <w:color w:val="auto"/>
                <w:sz w:val="18"/>
                <w:szCs w:val="18"/>
              </w:rPr>
              <w:t>1000041</w:t>
            </w:r>
          </w:p>
        </w:tc>
        <w:tc>
          <w:tcPr>
            <w:tcW w:w="3198" w:type="dxa"/>
            <w:tcMar>
              <w:left w:w="0" w:type="dxa"/>
              <w:right w:w="0" w:type="dxa"/>
            </w:tcMar>
            <w:vAlign w:val="center"/>
          </w:tcPr>
          <w:p>
            <w:pPr>
              <w:spacing w:line="240" w:lineRule="exact"/>
              <w:jc w:val="left"/>
              <w:rPr>
                <w:rFonts w:ascii="Times New Roman" w:eastAsia="宋体"/>
                <w:color w:val="auto"/>
                <w:sz w:val="18"/>
                <w:szCs w:val="18"/>
              </w:rPr>
            </w:pPr>
            <w:r>
              <w:rPr>
                <w:rFonts w:hint="eastAsia" w:ascii="Times New Roman" w:eastAsia="宋体"/>
                <w:color w:val="auto"/>
                <w:sz w:val="18"/>
                <w:szCs w:val="18"/>
              </w:rPr>
              <w:t>大学语文 C</w:t>
            </w:r>
            <w:r>
              <w:rPr>
                <w:rFonts w:ascii="Times New Roman" w:eastAsia="宋体"/>
                <w:color w:val="auto"/>
                <w:sz w:val="18"/>
                <w:szCs w:val="18"/>
              </w:rPr>
              <w:t>ollege Chinese</w:t>
            </w:r>
          </w:p>
        </w:tc>
        <w:tc>
          <w:tcPr>
            <w:tcW w:w="509" w:type="dxa"/>
            <w:vMerge w:val="continue"/>
            <w:tcMar>
              <w:left w:w="0" w:type="dxa"/>
              <w:right w:w="0" w:type="dxa"/>
            </w:tcMar>
            <w:vAlign w:val="center"/>
          </w:tcPr>
          <w:p>
            <w:pPr>
              <w:spacing w:line="240" w:lineRule="exact"/>
              <w:rPr>
                <w:rFonts w:ascii="Times New Roman" w:eastAsia="宋体"/>
                <w:color w:val="auto"/>
                <w:sz w:val="18"/>
                <w:szCs w:val="18"/>
              </w:rPr>
            </w:pPr>
          </w:p>
        </w:tc>
        <w:tc>
          <w:tcPr>
            <w:tcW w:w="369" w:type="dxa"/>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2</w:t>
            </w:r>
          </w:p>
        </w:tc>
        <w:tc>
          <w:tcPr>
            <w:tcW w:w="318" w:type="dxa"/>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32</w:t>
            </w:r>
          </w:p>
        </w:tc>
        <w:tc>
          <w:tcPr>
            <w:tcW w:w="444" w:type="dxa"/>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32</w:t>
            </w:r>
          </w:p>
        </w:tc>
        <w:tc>
          <w:tcPr>
            <w:tcW w:w="369" w:type="dxa"/>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0</w:t>
            </w:r>
          </w:p>
        </w:tc>
        <w:tc>
          <w:tcPr>
            <w:tcW w:w="350" w:type="dxa"/>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0</w:t>
            </w:r>
          </w:p>
        </w:tc>
        <w:tc>
          <w:tcPr>
            <w:tcW w:w="854" w:type="dxa"/>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通识课程</w:t>
            </w:r>
          </w:p>
        </w:tc>
        <w:tc>
          <w:tcPr>
            <w:tcW w:w="734" w:type="dxa"/>
            <w:vMerge w:val="restart"/>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人文社科模块，至少修读3学分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3" w:type="dxa"/>
            <w:vMerge w:val="continue"/>
            <w:tcMar>
              <w:left w:w="0" w:type="dxa"/>
              <w:right w:w="0" w:type="dxa"/>
            </w:tcMar>
            <w:vAlign w:val="center"/>
          </w:tcPr>
          <w:p>
            <w:pPr>
              <w:spacing w:line="240" w:lineRule="exact"/>
              <w:rPr>
                <w:rFonts w:ascii="Times New Roman" w:eastAsia="宋体"/>
                <w:color w:val="auto"/>
                <w:sz w:val="18"/>
                <w:szCs w:val="18"/>
              </w:rPr>
            </w:pPr>
          </w:p>
        </w:tc>
        <w:tc>
          <w:tcPr>
            <w:tcW w:w="889" w:type="dxa"/>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511000021</w:t>
            </w:r>
          </w:p>
        </w:tc>
        <w:tc>
          <w:tcPr>
            <w:tcW w:w="3198" w:type="dxa"/>
            <w:tcMar>
              <w:left w:w="0" w:type="dxa"/>
              <w:right w:w="0" w:type="dxa"/>
            </w:tcMar>
            <w:vAlign w:val="center"/>
          </w:tcPr>
          <w:p>
            <w:pPr>
              <w:spacing w:line="240" w:lineRule="exact"/>
              <w:jc w:val="left"/>
              <w:rPr>
                <w:rFonts w:ascii="Times New Roman" w:eastAsia="宋体"/>
                <w:color w:val="auto"/>
                <w:sz w:val="18"/>
                <w:szCs w:val="18"/>
              </w:rPr>
            </w:pPr>
            <w:r>
              <w:rPr>
                <w:rFonts w:hint="eastAsia" w:ascii="Times New Roman" w:eastAsia="宋体"/>
                <w:color w:val="auto"/>
                <w:sz w:val="18"/>
                <w:szCs w:val="18"/>
              </w:rPr>
              <w:t>大学生创业教育</w:t>
            </w:r>
          </w:p>
          <w:p>
            <w:pPr>
              <w:spacing w:line="240" w:lineRule="exact"/>
              <w:jc w:val="left"/>
              <w:rPr>
                <w:rFonts w:ascii="Times New Roman" w:eastAsia="宋体"/>
                <w:color w:val="auto"/>
                <w:sz w:val="18"/>
                <w:szCs w:val="18"/>
              </w:rPr>
            </w:pPr>
            <w:r>
              <w:rPr>
                <w:rFonts w:hint="eastAsia" w:ascii="Times New Roman" w:eastAsia="宋体"/>
                <w:color w:val="auto"/>
                <w:sz w:val="18"/>
                <w:szCs w:val="18"/>
              </w:rPr>
              <w:t>C</w:t>
            </w:r>
            <w:r>
              <w:rPr>
                <w:rFonts w:ascii="Times New Roman" w:eastAsia="宋体"/>
                <w:color w:val="auto"/>
                <w:sz w:val="18"/>
                <w:szCs w:val="18"/>
              </w:rPr>
              <w:t xml:space="preserve">ollege Students’ Entrepreneurship Education  </w:t>
            </w:r>
          </w:p>
        </w:tc>
        <w:tc>
          <w:tcPr>
            <w:tcW w:w="509" w:type="dxa"/>
            <w:vMerge w:val="continue"/>
            <w:tcMar>
              <w:left w:w="0" w:type="dxa"/>
              <w:right w:w="0" w:type="dxa"/>
            </w:tcMar>
            <w:vAlign w:val="center"/>
          </w:tcPr>
          <w:p>
            <w:pPr>
              <w:spacing w:line="240" w:lineRule="exact"/>
              <w:rPr>
                <w:rFonts w:ascii="Times New Roman" w:eastAsia="宋体"/>
                <w:color w:val="auto"/>
                <w:sz w:val="18"/>
                <w:szCs w:val="18"/>
              </w:rPr>
            </w:pPr>
          </w:p>
        </w:tc>
        <w:tc>
          <w:tcPr>
            <w:tcW w:w="369" w:type="dxa"/>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1.5</w:t>
            </w:r>
          </w:p>
        </w:tc>
        <w:tc>
          <w:tcPr>
            <w:tcW w:w="318" w:type="dxa"/>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24</w:t>
            </w:r>
          </w:p>
        </w:tc>
        <w:tc>
          <w:tcPr>
            <w:tcW w:w="444" w:type="dxa"/>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16</w:t>
            </w:r>
          </w:p>
        </w:tc>
        <w:tc>
          <w:tcPr>
            <w:tcW w:w="369" w:type="dxa"/>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0</w:t>
            </w:r>
          </w:p>
        </w:tc>
        <w:tc>
          <w:tcPr>
            <w:tcW w:w="350" w:type="dxa"/>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8</w:t>
            </w:r>
          </w:p>
        </w:tc>
        <w:tc>
          <w:tcPr>
            <w:tcW w:w="854" w:type="dxa"/>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通识课程</w:t>
            </w:r>
          </w:p>
        </w:tc>
        <w:tc>
          <w:tcPr>
            <w:tcW w:w="734" w:type="dxa"/>
            <w:vMerge w:val="continue"/>
            <w:tcMar>
              <w:left w:w="0" w:type="dxa"/>
              <w:right w:w="0" w:type="dxa"/>
            </w:tcMar>
            <w:vAlign w:val="center"/>
          </w:tcPr>
          <w:p>
            <w:pPr>
              <w:spacing w:line="240" w:lineRule="exact"/>
              <w:jc w:val="center"/>
              <w:rPr>
                <w:rFonts w:ascii="Times New Roman"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3" w:type="dxa"/>
            <w:vMerge w:val="continue"/>
            <w:tcMar>
              <w:left w:w="0" w:type="dxa"/>
              <w:right w:w="0" w:type="dxa"/>
            </w:tcMar>
            <w:vAlign w:val="center"/>
          </w:tcPr>
          <w:p>
            <w:pPr>
              <w:spacing w:line="240" w:lineRule="exact"/>
              <w:rPr>
                <w:rFonts w:ascii="Times New Roman" w:eastAsia="宋体"/>
                <w:color w:val="auto"/>
                <w:sz w:val="18"/>
                <w:szCs w:val="18"/>
              </w:rPr>
            </w:pPr>
          </w:p>
        </w:tc>
        <w:tc>
          <w:tcPr>
            <w:tcW w:w="889"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031000011</w:t>
            </w:r>
          </w:p>
        </w:tc>
        <w:tc>
          <w:tcPr>
            <w:tcW w:w="3198" w:type="dxa"/>
            <w:tcMar>
              <w:left w:w="0" w:type="dxa"/>
              <w:right w:w="0" w:type="dxa"/>
            </w:tcMar>
            <w:vAlign w:val="center"/>
          </w:tcPr>
          <w:p>
            <w:pPr>
              <w:spacing w:line="240" w:lineRule="exact"/>
              <w:jc w:val="left"/>
              <w:rPr>
                <w:rFonts w:ascii="Times New Roman" w:eastAsia="宋体"/>
                <w:color w:val="auto"/>
                <w:sz w:val="18"/>
                <w:szCs w:val="18"/>
              </w:rPr>
            </w:pPr>
            <w:r>
              <w:rPr>
                <w:rFonts w:hint="eastAsia" w:ascii="Times New Roman" w:eastAsia="宋体"/>
                <w:color w:val="auto"/>
                <w:sz w:val="18"/>
                <w:szCs w:val="18"/>
              </w:rPr>
              <w:t>科技史概论</w:t>
            </w:r>
            <w:r>
              <w:rPr>
                <w:rFonts w:ascii="Times New Roman" w:eastAsia="宋体"/>
                <w:color w:val="auto"/>
                <w:sz w:val="18"/>
                <w:szCs w:val="18"/>
              </w:rPr>
              <w:t>Introduction to The History of Science and Technology</w:t>
            </w:r>
          </w:p>
        </w:tc>
        <w:tc>
          <w:tcPr>
            <w:tcW w:w="509" w:type="dxa"/>
            <w:vMerge w:val="continue"/>
            <w:tcMar>
              <w:left w:w="0" w:type="dxa"/>
              <w:right w:w="0" w:type="dxa"/>
            </w:tcMar>
            <w:vAlign w:val="center"/>
          </w:tcPr>
          <w:p>
            <w:pPr>
              <w:spacing w:line="240" w:lineRule="exact"/>
              <w:rPr>
                <w:rFonts w:ascii="Times New Roman" w:eastAsia="宋体"/>
                <w:color w:val="auto"/>
                <w:sz w:val="18"/>
                <w:szCs w:val="18"/>
              </w:rPr>
            </w:pPr>
          </w:p>
        </w:tc>
        <w:tc>
          <w:tcPr>
            <w:tcW w:w="369" w:type="dxa"/>
            <w:tcMar>
              <w:left w:w="0" w:type="dxa"/>
              <w:right w:w="0" w:type="dxa"/>
            </w:tcMar>
            <w:vAlign w:val="center"/>
          </w:tcPr>
          <w:p>
            <w:pPr>
              <w:spacing w:line="200" w:lineRule="exact"/>
              <w:jc w:val="center"/>
              <w:rPr>
                <w:rFonts w:ascii="Times New Roman" w:eastAsia="宋体"/>
                <w:color w:val="auto"/>
                <w:sz w:val="18"/>
                <w:szCs w:val="18"/>
              </w:rPr>
            </w:pPr>
            <w:r>
              <w:rPr>
                <w:rFonts w:ascii="Times New Roman" w:eastAsia="宋体"/>
                <w:color w:val="auto"/>
                <w:sz w:val="18"/>
                <w:szCs w:val="18"/>
              </w:rPr>
              <w:t>1.5</w:t>
            </w:r>
          </w:p>
        </w:tc>
        <w:tc>
          <w:tcPr>
            <w:tcW w:w="318" w:type="dxa"/>
            <w:tcMar>
              <w:left w:w="0" w:type="dxa"/>
              <w:right w:w="0" w:type="dxa"/>
            </w:tcMar>
            <w:vAlign w:val="center"/>
          </w:tcPr>
          <w:p>
            <w:pPr>
              <w:spacing w:line="200" w:lineRule="exact"/>
              <w:jc w:val="center"/>
              <w:rPr>
                <w:rFonts w:ascii="Times New Roman" w:eastAsia="宋体"/>
                <w:color w:val="auto"/>
                <w:sz w:val="18"/>
                <w:szCs w:val="18"/>
              </w:rPr>
            </w:pPr>
            <w:r>
              <w:rPr>
                <w:rFonts w:ascii="Times New Roman" w:eastAsia="宋体"/>
                <w:color w:val="auto"/>
                <w:sz w:val="18"/>
                <w:szCs w:val="18"/>
              </w:rPr>
              <w:t>24</w:t>
            </w:r>
          </w:p>
        </w:tc>
        <w:tc>
          <w:tcPr>
            <w:tcW w:w="444" w:type="dxa"/>
            <w:tcMar>
              <w:left w:w="0" w:type="dxa"/>
              <w:right w:w="0" w:type="dxa"/>
            </w:tcMar>
            <w:vAlign w:val="center"/>
          </w:tcPr>
          <w:p>
            <w:pPr>
              <w:spacing w:line="200" w:lineRule="exact"/>
              <w:jc w:val="center"/>
              <w:rPr>
                <w:rFonts w:ascii="Times New Roman" w:eastAsia="宋体"/>
                <w:color w:val="auto"/>
                <w:sz w:val="18"/>
                <w:szCs w:val="18"/>
              </w:rPr>
            </w:pPr>
            <w:r>
              <w:rPr>
                <w:rFonts w:ascii="Times New Roman" w:eastAsia="宋体"/>
                <w:color w:val="auto"/>
                <w:sz w:val="18"/>
                <w:szCs w:val="18"/>
              </w:rPr>
              <w:t>24</w:t>
            </w:r>
          </w:p>
        </w:tc>
        <w:tc>
          <w:tcPr>
            <w:tcW w:w="369" w:type="dxa"/>
            <w:tcMar>
              <w:left w:w="0" w:type="dxa"/>
              <w:right w:w="0" w:type="dxa"/>
            </w:tcMar>
            <w:vAlign w:val="center"/>
          </w:tcPr>
          <w:p>
            <w:pPr>
              <w:spacing w:line="200" w:lineRule="exact"/>
              <w:jc w:val="center"/>
              <w:rPr>
                <w:rFonts w:ascii="Times New Roman" w:eastAsia="宋体"/>
                <w:color w:val="auto"/>
                <w:sz w:val="18"/>
                <w:szCs w:val="18"/>
              </w:rPr>
            </w:pPr>
            <w:r>
              <w:rPr>
                <w:rFonts w:ascii="Times New Roman" w:eastAsia="宋体"/>
                <w:color w:val="auto"/>
                <w:sz w:val="18"/>
                <w:szCs w:val="18"/>
              </w:rPr>
              <w:t>0</w:t>
            </w:r>
          </w:p>
        </w:tc>
        <w:tc>
          <w:tcPr>
            <w:tcW w:w="350" w:type="dxa"/>
            <w:tcMar>
              <w:left w:w="0" w:type="dxa"/>
              <w:right w:w="0" w:type="dxa"/>
            </w:tcMar>
            <w:vAlign w:val="center"/>
          </w:tcPr>
          <w:p>
            <w:pPr>
              <w:spacing w:line="200" w:lineRule="exact"/>
              <w:jc w:val="center"/>
              <w:rPr>
                <w:rFonts w:ascii="Times New Roman" w:eastAsia="宋体"/>
                <w:color w:val="auto"/>
                <w:sz w:val="18"/>
                <w:szCs w:val="18"/>
              </w:rPr>
            </w:pPr>
            <w:r>
              <w:rPr>
                <w:rFonts w:ascii="Times New Roman" w:eastAsia="宋体"/>
                <w:color w:val="auto"/>
                <w:sz w:val="18"/>
                <w:szCs w:val="18"/>
              </w:rPr>
              <w:t>0</w:t>
            </w:r>
          </w:p>
        </w:tc>
        <w:tc>
          <w:tcPr>
            <w:tcW w:w="854" w:type="dxa"/>
            <w:tcMar>
              <w:left w:w="0" w:type="dxa"/>
              <w:right w:w="0" w:type="dxa"/>
            </w:tcMar>
            <w:vAlign w:val="center"/>
          </w:tcPr>
          <w:p>
            <w:pPr>
              <w:spacing w:line="200" w:lineRule="exact"/>
              <w:jc w:val="center"/>
              <w:rPr>
                <w:rFonts w:ascii="Times New Roman" w:eastAsia="宋体"/>
                <w:color w:val="auto"/>
                <w:sz w:val="18"/>
                <w:szCs w:val="18"/>
              </w:rPr>
            </w:pPr>
            <w:r>
              <w:rPr>
                <w:rFonts w:hint="eastAsia" w:ascii="Times New Roman" w:eastAsia="宋体"/>
                <w:color w:val="auto"/>
                <w:sz w:val="18"/>
                <w:szCs w:val="18"/>
              </w:rPr>
              <w:t>通识课程</w:t>
            </w:r>
          </w:p>
        </w:tc>
        <w:tc>
          <w:tcPr>
            <w:tcW w:w="734" w:type="dxa"/>
            <w:vMerge w:val="continue"/>
            <w:tcMar>
              <w:left w:w="0" w:type="dxa"/>
              <w:right w:w="0" w:type="dxa"/>
            </w:tcMar>
            <w:vAlign w:val="center"/>
          </w:tcPr>
          <w:p>
            <w:pPr>
              <w:spacing w:line="240" w:lineRule="exact"/>
              <w:jc w:val="center"/>
              <w:rPr>
                <w:rFonts w:ascii="Times New Roman"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3" w:type="dxa"/>
            <w:vMerge w:val="continue"/>
            <w:tcMar>
              <w:left w:w="0" w:type="dxa"/>
              <w:right w:w="0" w:type="dxa"/>
            </w:tcMar>
            <w:vAlign w:val="center"/>
          </w:tcPr>
          <w:p>
            <w:pPr>
              <w:spacing w:line="240" w:lineRule="exact"/>
              <w:rPr>
                <w:rFonts w:ascii="Times New Roman" w:eastAsia="宋体"/>
                <w:color w:val="auto"/>
                <w:sz w:val="18"/>
                <w:szCs w:val="18"/>
              </w:rPr>
            </w:pPr>
          </w:p>
        </w:tc>
        <w:tc>
          <w:tcPr>
            <w:tcW w:w="4087" w:type="dxa"/>
            <w:gridSpan w:val="2"/>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合</w:t>
            </w:r>
            <w:r>
              <w:rPr>
                <w:rFonts w:ascii="Times New Roman" w:eastAsia="宋体"/>
                <w:color w:val="auto"/>
                <w:sz w:val="18"/>
                <w:szCs w:val="18"/>
              </w:rPr>
              <w:t xml:space="preserve"> </w:t>
            </w:r>
            <w:r>
              <w:rPr>
                <w:rFonts w:hint="eastAsia" w:ascii="Times New Roman" w:eastAsia="宋体"/>
                <w:color w:val="auto"/>
                <w:sz w:val="18"/>
                <w:szCs w:val="18"/>
              </w:rPr>
              <w:t>计</w:t>
            </w:r>
          </w:p>
        </w:tc>
        <w:tc>
          <w:tcPr>
            <w:tcW w:w="509" w:type="dxa"/>
            <w:tcMar>
              <w:left w:w="0" w:type="dxa"/>
              <w:right w:w="0" w:type="dxa"/>
            </w:tcMar>
            <w:vAlign w:val="center"/>
          </w:tcPr>
          <w:p>
            <w:pPr>
              <w:spacing w:line="240" w:lineRule="exact"/>
              <w:jc w:val="center"/>
              <w:rPr>
                <w:rFonts w:ascii="Times New Roman" w:eastAsia="宋体"/>
                <w:color w:val="auto"/>
                <w:sz w:val="18"/>
                <w:szCs w:val="18"/>
              </w:rPr>
            </w:pPr>
          </w:p>
        </w:tc>
        <w:tc>
          <w:tcPr>
            <w:tcW w:w="369" w:type="dxa"/>
            <w:tcMar>
              <w:left w:w="0" w:type="dxa"/>
              <w:right w:w="0" w:type="dxa"/>
            </w:tcMar>
            <w:vAlign w:val="center"/>
          </w:tcPr>
          <w:p>
            <w:pPr>
              <w:jc w:val="right"/>
              <w:rPr>
                <w:rFonts w:ascii="Times New Roman" w:eastAsia="宋体"/>
                <w:color w:val="auto"/>
                <w:sz w:val="18"/>
                <w:szCs w:val="16"/>
              </w:rPr>
            </w:pPr>
            <w:r>
              <w:rPr>
                <w:rFonts w:ascii="Times New Roman"/>
                <w:color w:val="auto"/>
                <w:sz w:val="18"/>
                <w:szCs w:val="16"/>
              </w:rPr>
              <w:t>2</w:t>
            </w:r>
            <w:r>
              <w:rPr>
                <w:rFonts w:hint="eastAsia" w:ascii="Times New Roman"/>
                <w:color w:val="auto"/>
                <w:sz w:val="18"/>
                <w:szCs w:val="16"/>
              </w:rPr>
              <w:t>8</w:t>
            </w:r>
            <w:r>
              <w:rPr>
                <w:rFonts w:ascii="Times New Roman"/>
                <w:color w:val="auto"/>
                <w:sz w:val="18"/>
                <w:szCs w:val="16"/>
              </w:rPr>
              <w:t>.5</w:t>
            </w:r>
          </w:p>
        </w:tc>
        <w:tc>
          <w:tcPr>
            <w:tcW w:w="318" w:type="dxa"/>
            <w:tcMar>
              <w:left w:w="0" w:type="dxa"/>
              <w:right w:w="0" w:type="dxa"/>
            </w:tcMar>
            <w:vAlign w:val="center"/>
          </w:tcPr>
          <w:p>
            <w:pPr>
              <w:jc w:val="right"/>
              <w:rPr>
                <w:rFonts w:ascii="Times New Roman" w:eastAsia="宋体"/>
                <w:color w:val="auto"/>
                <w:sz w:val="18"/>
                <w:szCs w:val="16"/>
              </w:rPr>
            </w:pPr>
            <w:r>
              <w:rPr>
                <w:rFonts w:hint="eastAsia" w:ascii="Times New Roman" w:eastAsia="宋体"/>
                <w:color w:val="auto"/>
                <w:sz w:val="18"/>
                <w:szCs w:val="16"/>
              </w:rPr>
              <w:t>412</w:t>
            </w:r>
          </w:p>
        </w:tc>
        <w:tc>
          <w:tcPr>
            <w:tcW w:w="444" w:type="dxa"/>
            <w:tcMar>
              <w:left w:w="0" w:type="dxa"/>
              <w:right w:w="0" w:type="dxa"/>
            </w:tcMar>
            <w:vAlign w:val="center"/>
          </w:tcPr>
          <w:p>
            <w:pPr>
              <w:jc w:val="right"/>
              <w:rPr>
                <w:rFonts w:ascii="Times New Roman" w:eastAsia="宋体"/>
                <w:color w:val="auto"/>
                <w:sz w:val="18"/>
                <w:szCs w:val="16"/>
              </w:rPr>
            </w:pPr>
            <w:r>
              <w:rPr>
                <w:rFonts w:hint="eastAsia" w:ascii="Times New Roman" w:eastAsia="宋体"/>
                <w:color w:val="auto"/>
                <w:sz w:val="18"/>
                <w:szCs w:val="16"/>
              </w:rPr>
              <w:t>368</w:t>
            </w:r>
          </w:p>
        </w:tc>
        <w:tc>
          <w:tcPr>
            <w:tcW w:w="369" w:type="dxa"/>
            <w:tcMar>
              <w:left w:w="0" w:type="dxa"/>
              <w:right w:w="0" w:type="dxa"/>
            </w:tcMar>
            <w:vAlign w:val="center"/>
          </w:tcPr>
          <w:p>
            <w:pPr>
              <w:jc w:val="right"/>
              <w:rPr>
                <w:rFonts w:ascii="Times New Roman" w:eastAsia="宋体"/>
                <w:color w:val="auto"/>
                <w:sz w:val="18"/>
                <w:szCs w:val="16"/>
              </w:rPr>
            </w:pPr>
            <w:r>
              <w:rPr>
                <w:rFonts w:ascii="Times New Roman" w:eastAsia="宋体"/>
                <w:color w:val="auto"/>
                <w:sz w:val="18"/>
                <w:szCs w:val="16"/>
              </w:rPr>
              <w:t>20</w:t>
            </w:r>
          </w:p>
        </w:tc>
        <w:tc>
          <w:tcPr>
            <w:tcW w:w="350" w:type="dxa"/>
            <w:tcMar>
              <w:left w:w="0" w:type="dxa"/>
              <w:right w:w="0" w:type="dxa"/>
            </w:tcMar>
            <w:vAlign w:val="center"/>
          </w:tcPr>
          <w:p>
            <w:pPr>
              <w:jc w:val="right"/>
              <w:rPr>
                <w:rFonts w:ascii="Times New Roman" w:eastAsia="宋体"/>
                <w:color w:val="auto"/>
                <w:sz w:val="18"/>
                <w:szCs w:val="16"/>
              </w:rPr>
            </w:pPr>
            <w:r>
              <w:rPr>
                <w:rFonts w:ascii="Times New Roman" w:eastAsia="宋体"/>
                <w:color w:val="auto"/>
                <w:sz w:val="18"/>
                <w:szCs w:val="16"/>
              </w:rPr>
              <w:t>24</w:t>
            </w:r>
          </w:p>
        </w:tc>
        <w:tc>
          <w:tcPr>
            <w:tcW w:w="854" w:type="dxa"/>
            <w:tcMar>
              <w:left w:w="0" w:type="dxa"/>
              <w:right w:w="0" w:type="dxa"/>
            </w:tcMar>
            <w:vAlign w:val="center"/>
          </w:tcPr>
          <w:p>
            <w:pPr>
              <w:spacing w:line="240" w:lineRule="exact"/>
              <w:jc w:val="center"/>
              <w:rPr>
                <w:rFonts w:ascii="Times New Roman" w:eastAsia="宋体"/>
                <w:color w:val="auto"/>
                <w:sz w:val="18"/>
                <w:szCs w:val="18"/>
              </w:rPr>
            </w:pPr>
          </w:p>
        </w:tc>
        <w:tc>
          <w:tcPr>
            <w:tcW w:w="734" w:type="dxa"/>
            <w:tcMar>
              <w:left w:w="0" w:type="dxa"/>
              <w:right w:w="0" w:type="dxa"/>
            </w:tcMar>
            <w:vAlign w:val="center"/>
          </w:tcPr>
          <w:p>
            <w:pPr>
              <w:spacing w:line="240" w:lineRule="exact"/>
              <w:jc w:val="center"/>
              <w:rPr>
                <w:rFonts w:ascii="Times New Roman" w:eastAsia="宋体"/>
                <w:color w:val="auto"/>
                <w:sz w:val="18"/>
                <w:szCs w:val="18"/>
              </w:rPr>
            </w:pPr>
          </w:p>
        </w:tc>
      </w:tr>
    </w:tbl>
    <w:p>
      <w:pPr>
        <w:adjustRightInd w:val="0"/>
        <w:snapToGrid w:val="0"/>
        <w:spacing w:after="72" w:line="312" w:lineRule="auto"/>
        <w:jc w:val="center"/>
        <w:outlineLvl w:val="0"/>
        <w:rPr>
          <w:rFonts w:ascii="Times New Roman" w:eastAsia="宋体"/>
          <w:b/>
          <w:color w:val="auto"/>
          <w:sz w:val="28"/>
          <w:szCs w:val="28"/>
        </w:rPr>
      </w:pPr>
    </w:p>
    <w:p>
      <w:pPr>
        <w:widowControl/>
        <w:jc w:val="left"/>
        <w:rPr>
          <w:rFonts w:ascii="Times New Roman" w:eastAsia="宋体"/>
          <w:b/>
          <w:color w:val="auto"/>
          <w:sz w:val="28"/>
          <w:szCs w:val="28"/>
        </w:rPr>
      </w:pPr>
      <w:r>
        <w:rPr>
          <w:rFonts w:ascii="Times New Roman" w:eastAsia="宋体"/>
          <w:b/>
          <w:color w:val="auto"/>
          <w:sz w:val="28"/>
          <w:szCs w:val="28"/>
        </w:rPr>
        <w:br w:type="page"/>
      </w:r>
    </w:p>
    <w:p>
      <w:pPr>
        <w:adjustRightInd w:val="0"/>
        <w:snapToGrid w:val="0"/>
        <w:spacing w:after="72" w:line="312" w:lineRule="auto"/>
        <w:jc w:val="center"/>
        <w:outlineLvl w:val="0"/>
        <w:rPr>
          <w:rFonts w:ascii="Times New Roman" w:eastAsia="宋体"/>
          <w:b/>
          <w:color w:val="auto"/>
          <w:sz w:val="28"/>
          <w:szCs w:val="28"/>
        </w:rPr>
      </w:pPr>
    </w:p>
    <w:p>
      <w:pPr>
        <w:adjustRightInd w:val="0"/>
        <w:snapToGrid w:val="0"/>
        <w:spacing w:after="72" w:line="312" w:lineRule="auto"/>
        <w:jc w:val="center"/>
        <w:outlineLvl w:val="0"/>
        <w:rPr>
          <w:rFonts w:ascii="Times New Roman" w:eastAsia="宋体"/>
          <w:b/>
          <w:color w:val="auto"/>
          <w:sz w:val="28"/>
          <w:szCs w:val="28"/>
        </w:rPr>
      </w:pPr>
      <w:r>
        <w:rPr>
          <w:rFonts w:hint="eastAsia" w:ascii="Times New Roman" w:eastAsia="宋体"/>
          <w:b/>
          <w:color w:val="auto"/>
          <w:sz w:val="28"/>
          <w:szCs w:val="28"/>
        </w:rPr>
        <w:t>材料科学与工程专业指导性教学进程表（续）</w:t>
      </w:r>
    </w:p>
    <w:tbl>
      <w:tblPr>
        <w:tblStyle w:val="18"/>
        <w:tblW w:w="87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03"/>
        <w:gridCol w:w="932"/>
        <w:gridCol w:w="3156"/>
        <w:gridCol w:w="508"/>
        <w:gridCol w:w="368"/>
        <w:gridCol w:w="381"/>
        <w:gridCol w:w="381"/>
        <w:gridCol w:w="368"/>
        <w:gridCol w:w="351"/>
        <w:gridCol w:w="855"/>
        <w:gridCol w:w="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3" w:type="dxa"/>
            <w:vMerge w:val="restart"/>
            <w:tcMar>
              <w:left w:w="0" w:type="dxa"/>
              <w:right w:w="0" w:type="dxa"/>
            </w:tcMar>
            <w:vAlign w:val="center"/>
          </w:tcPr>
          <w:p>
            <w:pPr>
              <w:spacing w:line="200" w:lineRule="exact"/>
              <w:jc w:val="center"/>
              <w:rPr>
                <w:rFonts w:ascii="Times New Roman" w:eastAsia="宋体"/>
                <w:b/>
                <w:color w:val="auto"/>
                <w:sz w:val="18"/>
                <w:szCs w:val="18"/>
                <w:highlight w:val="none"/>
              </w:rPr>
            </w:pPr>
            <w:r>
              <w:rPr>
                <w:rFonts w:hint="eastAsia" w:ascii="Times New Roman" w:eastAsia="宋体"/>
                <w:b/>
                <w:color w:val="auto"/>
                <w:sz w:val="18"/>
                <w:szCs w:val="18"/>
                <w:highlight w:val="none"/>
              </w:rPr>
              <w:t>建议修读时间</w:t>
            </w:r>
          </w:p>
        </w:tc>
        <w:tc>
          <w:tcPr>
            <w:tcW w:w="932" w:type="dxa"/>
            <w:vMerge w:val="restart"/>
            <w:tcMar>
              <w:left w:w="0" w:type="dxa"/>
              <w:right w:w="0" w:type="dxa"/>
            </w:tcMar>
            <w:vAlign w:val="center"/>
          </w:tcPr>
          <w:p>
            <w:pPr>
              <w:spacing w:line="200" w:lineRule="exact"/>
              <w:jc w:val="center"/>
              <w:rPr>
                <w:rFonts w:ascii="Times New Roman" w:eastAsia="宋体"/>
                <w:b/>
                <w:color w:val="auto"/>
                <w:sz w:val="18"/>
                <w:szCs w:val="18"/>
                <w:highlight w:val="none"/>
              </w:rPr>
            </w:pPr>
            <w:r>
              <w:rPr>
                <w:rFonts w:hint="eastAsia" w:ascii="Times New Roman" w:eastAsia="宋体"/>
                <w:b/>
                <w:color w:val="auto"/>
                <w:sz w:val="18"/>
                <w:szCs w:val="18"/>
                <w:highlight w:val="none"/>
              </w:rPr>
              <w:t>课程编号</w:t>
            </w:r>
          </w:p>
        </w:tc>
        <w:tc>
          <w:tcPr>
            <w:tcW w:w="3156" w:type="dxa"/>
            <w:vMerge w:val="restart"/>
            <w:tcMar>
              <w:left w:w="0" w:type="dxa"/>
              <w:right w:w="0" w:type="dxa"/>
            </w:tcMar>
            <w:vAlign w:val="center"/>
          </w:tcPr>
          <w:p>
            <w:pPr>
              <w:spacing w:line="200" w:lineRule="exact"/>
              <w:jc w:val="center"/>
              <w:rPr>
                <w:rFonts w:ascii="Times New Roman" w:eastAsia="宋体"/>
                <w:b/>
                <w:color w:val="auto"/>
                <w:sz w:val="18"/>
                <w:szCs w:val="18"/>
                <w:highlight w:val="none"/>
              </w:rPr>
            </w:pPr>
            <w:r>
              <w:rPr>
                <w:rFonts w:hint="eastAsia" w:ascii="Times New Roman" w:eastAsia="宋体"/>
                <w:b/>
                <w:color w:val="auto"/>
                <w:sz w:val="18"/>
                <w:szCs w:val="18"/>
                <w:highlight w:val="none"/>
              </w:rPr>
              <w:t>课程名称</w:t>
            </w:r>
          </w:p>
        </w:tc>
        <w:tc>
          <w:tcPr>
            <w:tcW w:w="508" w:type="dxa"/>
            <w:vMerge w:val="restart"/>
            <w:tcMar>
              <w:left w:w="0" w:type="dxa"/>
              <w:right w:w="0" w:type="dxa"/>
            </w:tcMar>
            <w:vAlign w:val="center"/>
          </w:tcPr>
          <w:p>
            <w:pPr>
              <w:spacing w:line="200" w:lineRule="exact"/>
              <w:jc w:val="center"/>
              <w:rPr>
                <w:rFonts w:ascii="Times New Roman" w:eastAsia="宋体"/>
                <w:b/>
                <w:color w:val="auto"/>
                <w:sz w:val="18"/>
                <w:szCs w:val="18"/>
                <w:highlight w:val="none"/>
              </w:rPr>
            </w:pPr>
            <w:r>
              <w:rPr>
                <w:rFonts w:hint="eastAsia" w:ascii="Times New Roman" w:eastAsia="宋体"/>
                <w:b/>
                <w:color w:val="auto"/>
                <w:sz w:val="18"/>
                <w:szCs w:val="18"/>
                <w:highlight w:val="none"/>
              </w:rPr>
              <w:t>课程</w:t>
            </w:r>
          </w:p>
          <w:p>
            <w:pPr>
              <w:spacing w:line="200" w:lineRule="exact"/>
              <w:jc w:val="center"/>
              <w:rPr>
                <w:rFonts w:ascii="Times New Roman" w:eastAsia="宋体"/>
                <w:b/>
                <w:color w:val="auto"/>
                <w:sz w:val="18"/>
                <w:szCs w:val="18"/>
                <w:highlight w:val="none"/>
              </w:rPr>
            </w:pPr>
            <w:r>
              <w:rPr>
                <w:rFonts w:hint="eastAsia" w:ascii="Times New Roman" w:eastAsia="宋体"/>
                <w:b/>
                <w:color w:val="auto"/>
                <w:sz w:val="18"/>
                <w:szCs w:val="18"/>
                <w:highlight w:val="none"/>
              </w:rPr>
              <w:t>性质</w:t>
            </w:r>
          </w:p>
        </w:tc>
        <w:tc>
          <w:tcPr>
            <w:tcW w:w="368" w:type="dxa"/>
            <w:vMerge w:val="restart"/>
            <w:tcMar>
              <w:left w:w="0" w:type="dxa"/>
              <w:right w:w="0" w:type="dxa"/>
            </w:tcMar>
            <w:vAlign w:val="center"/>
          </w:tcPr>
          <w:p>
            <w:pPr>
              <w:spacing w:line="200" w:lineRule="exact"/>
              <w:jc w:val="center"/>
              <w:rPr>
                <w:rFonts w:ascii="Times New Roman" w:eastAsia="宋体"/>
                <w:b/>
                <w:color w:val="auto"/>
                <w:sz w:val="18"/>
                <w:szCs w:val="18"/>
                <w:highlight w:val="none"/>
              </w:rPr>
            </w:pPr>
            <w:r>
              <w:rPr>
                <w:rFonts w:hint="eastAsia" w:ascii="Times New Roman" w:eastAsia="宋体"/>
                <w:b/>
                <w:color w:val="auto"/>
                <w:sz w:val="18"/>
                <w:szCs w:val="18"/>
                <w:highlight w:val="none"/>
              </w:rPr>
              <w:t>学分</w:t>
            </w:r>
          </w:p>
        </w:tc>
        <w:tc>
          <w:tcPr>
            <w:tcW w:w="381" w:type="dxa"/>
            <w:vMerge w:val="restart"/>
            <w:tcMar>
              <w:left w:w="0" w:type="dxa"/>
              <w:right w:w="0" w:type="dxa"/>
            </w:tcMar>
            <w:vAlign w:val="center"/>
          </w:tcPr>
          <w:p>
            <w:pPr>
              <w:spacing w:line="200" w:lineRule="exact"/>
              <w:jc w:val="center"/>
              <w:rPr>
                <w:rFonts w:ascii="Times New Roman" w:eastAsia="宋体"/>
                <w:b/>
                <w:color w:val="auto"/>
                <w:sz w:val="18"/>
                <w:szCs w:val="18"/>
                <w:highlight w:val="none"/>
              </w:rPr>
            </w:pPr>
            <w:r>
              <w:rPr>
                <w:rFonts w:hint="eastAsia" w:ascii="Times New Roman" w:eastAsia="宋体"/>
                <w:b/>
                <w:color w:val="auto"/>
                <w:sz w:val="18"/>
                <w:szCs w:val="18"/>
                <w:highlight w:val="none"/>
              </w:rPr>
              <w:t>学时</w:t>
            </w:r>
          </w:p>
        </w:tc>
        <w:tc>
          <w:tcPr>
            <w:tcW w:w="1100" w:type="dxa"/>
            <w:gridSpan w:val="3"/>
            <w:tcMar>
              <w:left w:w="0" w:type="dxa"/>
              <w:right w:w="0" w:type="dxa"/>
            </w:tcMar>
            <w:vAlign w:val="center"/>
          </w:tcPr>
          <w:p>
            <w:pPr>
              <w:spacing w:line="200" w:lineRule="exact"/>
              <w:jc w:val="center"/>
              <w:rPr>
                <w:rFonts w:ascii="Times New Roman" w:eastAsia="宋体"/>
                <w:b/>
                <w:color w:val="auto"/>
                <w:sz w:val="18"/>
                <w:szCs w:val="18"/>
                <w:highlight w:val="none"/>
              </w:rPr>
            </w:pPr>
            <w:r>
              <w:rPr>
                <w:rFonts w:hint="eastAsia" w:ascii="Times New Roman" w:eastAsia="宋体"/>
                <w:b/>
                <w:color w:val="auto"/>
                <w:sz w:val="18"/>
                <w:szCs w:val="18"/>
                <w:highlight w:val="none"/>
              </w:rPr>
              <w:t>学时分配</w:t>
            </w:r>
          </w:p>
        </w:tc>
        <w:tc>
          <w:tcPr>
            <w:tcW w:w="855" w:type="dxa"/>
            <w:vMerge w:val="restart"/>
            <w:tcMar>
              <w:left w:w="0" w:type="dxa"/>
              <w:right w:w="0" w:type="dxa"/>
            </w:tcMar>
            <w:vAlign w:val="center"/>
          </w:tcPr>
          <w:p>
            <w:pPr>
              <w:spacing w:line="200" w:lineRule="exact"/>
              <w:jc w:val="center"/>
              <w:rPr>
                <w:rFonts w:ascii="Times New Roman" w:eastAsia="宋体"/>
                <w:b/>
                <w:color w:val="auto"/>
                <w:sz w:val="18"/>
                <w:szCs w:val="18"/>
                <w:highlight w:val="none"/>
              </w:rPr>
            </w:pPr>
            <w:r>
              <w:rPr>
                <w:rFonts w:hint="eastAsia" w:ascii="Times New Roman" w:eastAsia="宋体"/>
                <w:b/>
                <w:color w:val="auto"/>
                <w:sz w:val="18"/>
                <w:szCs w:val="18"/>
                <w:highlight w:val="none"/>
              </w:rPr>
              <w:t>课程类别</w:t>
            </w:r>
          </w:p>
        </w:tc>
        <w:tc>
          <w:tcPr>
            <w:tcW w:w="925" w:type="dxa"/>
            <w:vMerge w:val="restart"/>
            <w:tcMar>
              <w:left w:w="0" w:type="dxa"/>
              <w:right w:w="0" w:type="dxa"/>
            </w:tcMar>
            <w:vAlign w:val="center"/>
          </w:tcPr>
          <w:p>
            <w:pPr>
              <w:spacing w:line="200" w:lineRule="exact"/>
              <w:jc w:val="center"/>
              <w:rPr>
                <w:rFonts w:ascii="Times New Roman" w:eastAsia="宋体"/>
                <w:b/>
                <w:color w:val="auto"/>
                <w:sz w:val="18"/>
                <w:szCs w:val="18"/>
                <w:highlight w:val="none"/>
              </w:rPr>
            </w:pPr>
            <w:r>
              <w:rPr>
                <w:rFonts w:hint="eastAsia" w:ascii="Times New Roman" w:eastAsia="宋体"/>
                <w:b/>
                <w:color w:val="auto"/>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3" w:type="dxa"/>
            <w:vMerge w:val="continue"/>
            <w:tcMar>
              <w:left w:w="0" w:type="dxa"/>
              <w:right w:w="0" w:type="dxa"/>
            </w:tcMar>
            <w:vAlign w:val="center"/>
          </w:tcPr>
          <w:p>
            <w:pPr>
              <w:spacing w:line="200" w:lineRule="exact"/>
              <w:jc w:val="center"/>
              <w:rPr>
                <w:rFonts w:ascii="Times New Roman" w:eastAsia="宋体"/>
                <w:b/>
                <w:color w:val="auto"/>
                <w:sz w:val="18"/>
                <w:szCs w:val="18"/>
                <w:highlight w:val="none"/>
              </w:rPr>
            </w:pPr>
          </w:p>
        </w:tc>
        <w:tc>
          <w:tcPr>
            <w:tcW w:w="932" w:type="dxa"/>
            <w:vMerge w:val="continue"/>
            <w:tcMar>
              <w:left w:w="0" w:type="dxa"/>
              <w:right w:w="0" w:type="dxa"/>
            </w:tcMar>
            <w:vAlign w:val="center"/>
          </w:tcPr>
          <w:p>
            <w:pPr>
              <w:spacing w:line="200" w:lineRule="exact"/>
              <w:jc w:val="center"/>
              <w:rPr>
                <w:rFonts w:ascii="Times New Roman" w:eastAsia="宋体"/>
                <w:b/>
                <w:color w:val="auto"/>
                <w:sz w:val="18"/>
                <w:szCs w:val="18"/>
                <w:highlight w:val="none"/>
              </w:rPr>
            </w:pPr>
          </w:p>
        </w:tc>
        <w:tc>
          <w:tcPr>
            <w:tcW w:w="3156" w:type="dxa"/>
            <w:vMerge w:val="continue"/>
            <w:tcMar>
              <w:left w:w="0" w:type="dxa"/>
              <w:right w:w="0" w:type="dxa"/>
            </w:tcMar>
            <w:vAlign w:val="center"/>
          </w:tcPr>
          <w:p>
            <w:pPr>
              <w:spacing w:line="200" w:lineRule="exact"/>
              <w:jc w:val="center"/>
              <w:rPr>
                <w:rFonts w:ascii="Times New Roman" w:eastAsia="宋体"/>
                <w:b/>
                <w:color w:val="auto"/>
                <w:sz w:val="18"/>
                <w:szCs w:val="18"/>
                <w:highlight w:val="none"/>
              </w:rPr>
            </w:pPr>
          </w:p>
        </w:tc>
        <w:tc>
          <w:tcPr>
            <w:tcW w:w="508" w:type="dxa"/>
            <w:vMerge w:val="continue"/>
            <w:tcMar>
              <w:left w:w="0" w:type="dxa"/>
              <w:right w:w="0" w:type="dxa"/>
            </w:tcMar>
            <w:vAlign w:val="center"/>
          </w:tcPr>
          <w:p>
            <w:pPr>
              <w:spacing w:line="200" w:lineRule="exact"/>
              <w:jc w:val="center"/>
              <w:rPr>
                <w:rFonts w:ascii="Times New Roman" w:eastAsia="宋体"/>
                <w:b/>
                <w:color w:val="auto"/>
                <w:sz w:val="18"/>
                <w:szCs w:val="18"/>
                <w:highlight w:val="none"/>
              </w:rPr>
            </w:pPr>
          </w:p>
        </w:tc>
        <w:tc>
          <w:tcPr>
            <w:tcW w:w="368" w:type="dxa"/>
            <w:vMerge w:val="continue"/>
            <w:tcMar>
              <w:left w:w="0" w:type="dxa"/>
              <w:right w:w="0" w:type="dxa"/>
            </w:tcMar>
            <w:vAlign w:val="center"/>
          </w:tcPr>
          <w:p>
            <w:pPr>
              <w:spacing w:line="200" w:lineRule="exact"/>
              <w:jc w:val="center"/>
              <w:rPr>
                <w:rFonts w:ascii="Times New Roman" w:eastAsia="宋体"/>
                <w:b/>
                <w:color w:val="auto"/>
                <w:sz w:val="18"/>
                <w:szCs w:val="18"/>
                <w:highlight w:val="none"/>
              </w:rPr>
            </w:pPr>
          </w:p>
        </w:tc>
        <w:tc>
          <w:tcPr>
            <w:tcW w:w="381" w:type="dxa"/>
            <w:vMerge w:val="continue"/>
            <w:tcMar>
              <w:left w:w="0" w:type="dxa"/>
              <w:right w:w="0" w:type="dxa"/>
            </w:tcMar>
            <w:vAlign w:val="center"/>
          </w:tcPr>
          <w:p>
            <w:pPr>
              <w:spacing w:line="200" w:lineRule="exact"/>
              <w:jc w:val="center"/>
              <w:rPr>
                <w:rFonts w:ascii="Times New Roman" w:eastAsia="宋体"/>
                <w:b/>
                <w:color w:val="auto"/>
                <w:sz w:val="18"/>
                <w:szCs w:val="18"/>
                <w:highlight w:val="none"/>
              </w:rPr>
            </w:pPr>
          </w:p>
        </w:tc>
        <w:tc>
          <w:tcPr>
            <w:tcW w:w="381" w:type="dxa"/>
            <w:tcMar>
              <w:left w:w="0" w:type="dxa"/>
              <w:right w:w="0" w:type="dxa"/>
            </w:tcMar>
            <w:vAlign w:val="center"/>
          </w:tcPr>
          <w:p>
            <w:pPr>
              <w:spacing w:line="200" w:lineRule="exact"/>
              <w:jc w:val="center"/>
              <w:rPr>
                <w:rFonts w:ascii="Times New Roman" w:eastAsia="宋体"/>
                <w:b/>
                <w:color w:val="auto"/>
                <w:sz w:val="18"/>
                <w:szCs w:val="18"/>
                <w:highlight w:val="none"/>
              </w:rPr>
            </w:pPr>
            <w:r>
              <w:rPr>
                <w:rFonts w:hint="eastAsia" w:ascii="Times New Roman" w:eastAsia="宋体"/>
                <w:b/>
                <w:color w:val="auto"/>
                <w:sz w:val="18"/>
                <w:szCs w:val="18"/>
                <w:highlight w:val="none"/>
              </w:rPr>
              <w:t>授课</w:t>
            </w:r>
          </w:p>
        </w:tc>
        <w:tc>
          <w:tcPr>
            <w:tcW w:w="368" w:type="dxa"/>
            <w:tcMar>
              <w:left w:w="0" w:type="dxa"/>
              <w:right w:w="0" w:type="dxa"/>
            </w:tcMar>
            <w:vAlign w:val="center"/>
          </w:tcPr>
          <w:p>
            <w:pPr>
              <w:spacing w:line="200" w:lineRule="exact"/>
              <w:jc w:val="center"/>
              <w:rPr>
                <w:rFonts w:ascii="Times New Roman" w:eastAsia="宋体"/>
                <w:b/>
                <w:color w:val="auto"/>
                <w:sz w:val="18"/>
                <w:szCs w:val="18"/>
                <w:highlight w:val="none"/>
              </w:rPr>
            </w:pPr>
            <w:r>
              <w:rPr>
                <w:rFonts w:hint="eastAsia" w:ascii="Times New Roman" w:eastAsia="宋体"/>
                <w:b/>
                <w:color w:val="auto"/>
                <w:sz w:val="18"/>
                <w:szCs w:val="18"/>
                <w:highlight w:val="none"/>
              </w:rPr>
              <w:t>实验</w:t>
            </w:r>
          </w:p>
        </w:tc>
        <w:tc>
          <w:tcPr>
            <w:tcW w:w="351" w:type="dxa"/>
            <w:tcMar>
              <w:left w:w="0" w:type="dxa"/>
              <w:right w:w="0" w:type="dxa"/>
            </w:tcMar>
            <w:vAlign w:val="center"/>
          </w:tcPr>
          <w:p>
            <w:pPr>
              <w:spacing w:line="200" w:lineRule="exact"/>
              <w:jc w:val="center"/>
              <w:rPr>
                <w:rFonts w:ascii="Times New Roman" w:eastAsia="宋体"/>
                <w:b/>
                <w:color w:val="auto"/>
                <w:sz w:val="18"/>
                <w:szCs w:val="18"/>
                <w:highlight w:val="none"/>
              </w:rPr>
            </w:pPr>
            <w:r>
              <w:rPr>
                <w:rFonts w:hint="eastAsia" w:ascii="Times New Roman" w:eastAsia="宋体"/>
                <w:b/>
                <w:color w:val="auto"/>
                <w:sz w:val="18"/>
                <w:szCs w:val="18"/>
                <w:highlight w:val="none"/>
              </w:rPr>
              <w:t>线上</w:t>
            </w:r>
          </w:p>
        </w:tc>
        <w:tc>
          <w:tcPr>
            <w:tcW w:w="855" w:type="dxa"/>
            <w:vMerge w:val="continue"/>
            <w:tcMar>
              <w:left w:w="0" w:type="dxa"/>
              <w:right w:w="0" w:type="dxa"/>
            </w:tcMar>
            <w:vAlign w:val="center"/>
          </w:tcPr>
          <w:p>
            <w:pPr>
              <w:spacing w:line="200" w:lineRule="exact"/>
              <w:jc w:val="center"/>
              <w:rPr>
                <w:rFonts w:ascii="Times New Roman" w:eastAsia="宋体"/>
                <w:b/>
                <w:color w:val="auto"/>
                <w:sz w:val="18"/>
                <w:szCs w:val="18"/>
                <w:highlight w:val="none"/>
              </w:rPr>
            </w:pPr>
          </w:p>
        </w:tc>
        <w:tc>
          <w:tcPr>
            <w:tcW w:w="925" w:type="dxa"/>
            <w:vMerge w:val="continue"/>
            <w:tcMar>
              <w:left w:w="0" w:type="dxa"/>
              <w:right w:w="0" w:type="dxa"/>
            </w:tcMar>
            <w:vAlign w:val="center"/>
          </w:tcPr>
          <w:p>
            <w:pPr>
              <w:spacing w:line="200" w:lineRule="exact"/>
              <w:jc w:val="center"/>
              <w:rPr>
                <w:rFonts w:ascii="Times New Roman" w:eastAsia="宋体"/>
                <w:b/>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3" w:type="dxa"/>
            <w:vMerge w:val="restart"/>
            <w:tcMar>
              <w:left w:w="0" w:type="dxa"/>
              <w:right w:w="0" w:type="dxa"/>
            </w:tcMar>
            <w:vAlign w:val="center"/>
          </w:tcPr>
          <w:p>
            <w:pPr>
              <w:spacing w:line="200" w:lineRule="exact"/>
              <w:jc w:val="center"/>
              <w:rPr>
                <w:rFonts w:ascii="Times New Roman" w:eastAsia="宋体"/>
                <w:color w:val="auto"/>
                <w:sz w:val="18"/>
                <w:szCs w:val="18"/>
                <w:highlight w:val="none"/>
              </w:rPr>
            </w:pPr>
            <w:bookmarkStart w:id="0" w:name="_GoBack"/>
            <w:r>
              <w:rPr>
                <w:rFonts w:hint="eastAsia" w:ascii="Times New Roman" w:eastAsia="宋体"/>
                <w:color w:val="auto"/>
                <w:sz w:val="18"/>
                <w:szCs w:val="18"/>
                <w:highlight w:val="none"/>
              </w:rPr>
              <w:t>第</w:t>
            </w:r>
          </w:p>
          <w:bookmarkEnd w:id="0"/>
          <w:p>
            <w:pPr>
              <w:spacing w:line="200" w:lineRule="exact"/>
              <w:jc w:val="center"/>
              <w:rPr>
                <w:rFonts w:ascii="Times New Roman" w:eastAsia="宋体"/>
                <w:color w:val="auto"/>
                <w:sz w:val="18"/>
                <w:szCs w:val="18"/>
                <w:highlight w:val="none"/>
              </w:rPr>
            </w:pPr>
            <w:r>
              <w:rPr>
                <w:rFonts w:hint="eastAsia" w:ascii="Times New Roman" w:eastAsia="宋体"/>
                <w:color w:val="auto"/>
                <w:sz w:val="18"/>
                <w:szCs w:val="18"/>
                <w:highlight w:val="none"/>
              </w:rPr>
              <w:t>五</w:t>
            </w:r>
          </w:p>
          <w:p>
            <w:pPr>
              <w:spacing w:line="200" w:lineRule="exact"/>
              <w:jc w:val="center"/>
              <w:rPr>
                <w:rFonts w:ascii="Times New Roman" w:eastAsia="宋体"/>
                <w:color w:val="auto"/>
                <w:sz w:val="18"/>
                <w:szCs w:val="18"/>
                <w:highlight w:val="none"/>
              </w:rPr>
            </w:pPr>
            <w:r>
              <w:rPr>
                <w:rFonts w:hint="eastAsia" w:ascii="Times New Roman" w:eastAsia="宋体"/>
                <w:color w:val="auto"/>
                <w:sz w:val="18"/>
                <w:szCs w:val="18"/>
                <w:highlight w:val="none"/>
              </w:rPr>
              <w:t>学</w:t>
            </w:r>
          </w:p>
          <w:p>
            <w:pPr>
              <w:spacing w:line="200" w:lineRule="exact"/>
              <w:jc w:val="center"/>
              <w:rPr>
                <w:rFonts w:ascii="Times New Roman" w:eastAsia="宋体"/>
                <w:color w:val="auto"/>
                <w:sz w:val="18"/>
                <w:szCs w:val="18"/>
                <w:highlight w:val="none"/>
              </w:rPr>
            </w:pPr>
            <w:r>
              <w:rPr>
                <w:rFonts w:hint="eastAsia" w:ascii="Times New Roman" w:eastAsia="宋体"/>
                <w:color w:val="auto"/>
                <w:sz w:val="18"/>
                <w:szCs w:val="18"/>
                <w:highlight w:val="none"/>
              </w:rPr>
              <w:t>期</w:t>
            </w:r>
          </w:p>
        </w:tc>
        <w:tc>
          <w:tcPr>
            <w:tcW w:w="932"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120000260</w:t>
            </w:r>
          </w:p>
        </w:tc>
        <w:tc>
          <w:tcPr>
            <w:tcW w:w="3156" w:type="dxa"/>
            <w:tcMar>
              <w:left w:w="0" w:type="dxa"/>
              <w:right w:w="0" w:type="dxa"/>
            </w:tcMar>
            <w:vAlign w:val="center"/>
          </w:tcPr>
          <w:p>
            <w:pPr>
              <w:spacing w:line="200" w:lineRule="exact"/>
              <w:rPr>
                <w:rFonts w:ascii="Times New Roman" w:eastAsia="宋体"/>
                <w:color w:val="auto"/>
                <w:sz w:val="18"/>
                <w:szCs w:val="18"/>
                <w:highlight w:val="none"/>
              </w:rPr>
            </w:pPr>
            <w:r>
              <w:rPr>
                <w:rFonts w:hint="eastAsia" w:ascii="Times New Roman" w:eastAsia="宋体"/>
                <w:color w:val="auto"/>
                <w:sz w:val="18"/>
                <w:szCs w:val="18"/>
                <w:highlight w:val="none"/>
              </w:rPr>
              <w:t>毛泽东思想和中国特色社会主义理论体系概论</w:t>
            </w:r>
            <w:r>
              <w:rPr>
                <w:rFonts w:ascii="Times New Roman" w:eastAsia="宋体"/>
                <w:color w:val="auto"/>
                <w:sz w:val="18"/>
                <w:szCs w:val="18"/>
                <w:highlight w:val="none"/>
              </w:rPr>
              <w:t>Introduction to Mao Zedong Thought and Socialism with Chinese Characteristics</w:t>
            </w:r>
          </w:p>
        </w:tc>
        <w:tc>
          <w:tcPr>
            <w:tcW w:w="508" w:type="dxa"/>
            <w:vMerge w:val="restart"/>
            <w:tcMar>
              <w:left w:w="0" w:type="dxa"/>
              <w:right w:w="0" w:type="dxa"/>
            </w:tcMar>
            <w:vAlign w:val="center"/>
          </w:tcPr>
          <w:p>
            <w:pPr>
              <w:spacing w:line="200" w:lineRule="exact"/>
              <w:jc w:val="center"/>
              <w:rPr>
                <w:rFonts w:ascii="Times New Roman" w:eastAsia="宋体"/>
                <w:color w:val="auto"/>
                <w:sz w:val="18"/>
                <w:szCs w:val="18"/>
                <w:highlight w:val="none"/>
              </w:rPr>
            </w:pPr>
            <w:r>
              <w:rPr>
                <w:rFonts w:hint="eastAsia" w:ascii="Times New Roman" w:eastAsia="宋体"/>
                <w:color w:val="auto"/>
                <w:sz w:val="18"/>
                <w:szCs w:val="18"/>
                <w:highlight w:val="none"/>
              </w:rPr>
              <w:t>必修</w:t>
            </w:r>
          </w:p>
        </w:tc>
        <w:tc>
          <w:tcPr>
            <w:tcW w:w="368"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4</w:t>
            </w:r>
          </w:p>
        </w:tc>
        <w:tc>
          <w:tcPr>
            <w:tcW w:w="381"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64</w:t>
            </w:r>
          </w:p>
        </w:tc>
        <w:tc>
          <w:tcPr>
            <w:tcW w:w="381"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56</w:t>
            </w:r>
          </w:p>
        </w:tc>
        <w:tc>
          <w:tcPr>
            <w:tcW w:w="368"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0</w:t>
            </w:r>
          </w:p>
        </w:tc>
        <w:tc>
          <w:tcPr>
            <w:tcW w:w="351"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8</w:t>
            </w:r>
          </w:p>
        </w:tc>
        <w:tc>
          <w:tcPr>
            <w:tcW w:w="855"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hint="eastAsia" w:ascii="Times New Roman" w:eastAsia="宋体"/>
                <w:color w:val="auto"/>
                <w:sz w:val="18"/>
                <w:szCs w:val="18"/>
                <w:highlight w:val="none"/>
              </w:rPr>
              <w:t>通识课程</w:t>
            </w:r>
          </w:p>
        </w:tc>
        <w:tc>
          <w:tcPr>
            <w:tcW w:w="925" w:type="dxa"/>
            <w:tcMar>
              <w:left w:w="0" w:type="dxa"/>
              <w:right w:w="0" w:type="dxa"/>
            </w:tcMar>
            <w:vAlign w:val="center"/>
          </w:tcPr>
          <w:p>
            <w:pPr>
              <w:spacing w:line="200" w:lineRule="exact"/>
              <w:jc w:val="center"/>
              <w:rPr>
                <w:rFonts w:ascii="Times New Roman" w:eastAsia="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3" w:type="dxa"/>
            <w:vMerge w:val="continue"/>
            <w:tcMar>
              <w:left w:w="0" w:type="dxa"/>
              <w:right w:w="0" w:type="dxa"/>
            </w:tcMar>
            <w:vAlign w:val="center"/>
          </w:tcPr>
          <w:p>
            <w:pPr>
              <w:spacing w:line="200" w:lineRule="exact"/>
              <w:rPr>
                <w:rFonts w:ascii="Times New Roman" w:eastAsia="宋体"/>
                <w:color w:val="auto"/>
                <w:sz w:val="18"/>
                <w:szCs w:val="18"/>
                <w:highlight w:val="none"/>
              </w:rPr>
            </w:pPr>
          </w:p>
        </w:tc>
        <w:tc>
          <w:tcPr>
            <w:tcW w:w="932"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120000141</w:t>
            </w:r>
          </w:p>
        </w:tc>
        <w:tc>
          <w:tcPr>
            <w:tcW w:w="3156" w:type="dxa"/>
            <w:tcMar>
              <w:left w:w="0" w:type="dxa"/>
              <w:right w:w="0" w:type="dxa"/>
            </w:tcMar>
            <w:vAlign w:val="center"/>
          </w:tcPr>
          <w:p>
            <w:pPr>
              <w:spacing w:line="200" w:lineRule="exact"/>
              <w:jc w:val="left"/>
              <w:rPr>
                <w:rFonts w:ascii="Times New Roman" w:eastAsia="宋体"/>
                <w:color w:val="auto"/>
                <w:sz w:val="18"/>
                <w:szCs w:val="18"/>
                <w:highlight w:val="none"/>
              </w:rPr>
            </w:pPr>
            <w:r>
              <w:rPr>
                <w:rFonts w:hint="eastAsia" w:ascii="Times New Roman" w:eastAsia="宋体"/>
                <w:color w:val="auto"/>
                <w:sz w:val="18"/>
                <w:szCs w:val="18"/>
                <w:highlight w:val="none"/>
              </w:rPr>
              <w:t>形势与政策</w:t>
            </w:r>
            <w:r>
              <w:rPr>
                <w:rFonts w:ascii="Times New Roman" w:eastAsia="宋体"/>
                <w:color w:val="auto"/>
                <w:sz w:val="18"/>
                <w:szCs w:val="18"/>
                <w:highlight w:val="none"/>
              </w:rPr>
              <w:t>-4Situation and Policy-IV</w:t>
            </w:r>
          </w:p>
        </w:tc>
        <w:tc>
          <w:tcPr>
            <w:tcW w:w="508" w:type="dxa"/>
            <w:vMerge w:val="continue"/>
            <w:tcMar>
              <w:left w:w="0" w:type="dxa"/>
              <w:right w:w="0" w:type="dxa"/>
            </w:tcMar>
            <w:vAlign w:val="center"/>
          </w:tcPr>
          <w:p>
            <w:pPr>
              <w:spacing w:line="200" w:lineRule="exact"/>
              <w:rPr>
                <w:rFonts w:ascii="Times New Roman" w:eastAsia="宋体"/>
                <w:color w:val="auto"/>
                <w:sz w:val="18"/>
                <w:szCs w:val="18"/>
                <w:highlight w:val="none"/>
              </w:rPr>
            </w:pPr>
          </w:p>
        </w:tc>
        <w:tc>
          <w:tcPr>
            <w:tcW w:w="368"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0</w:t>
            </w:r>
          </w:p>
        </w:tc>
        <w:tc>
          <w:tcPr>
            <w:tcW w:w="381"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16</w:t>
            </w:r>
          </w:p>
        </w:tc>
        <w:tc>
          <w:tcPr>
            <w:tcW w:w="381"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4</w:t>
            </w:r>
          </w:p>
        </w:tc>
        <w:tc>
          <w:tcPr>
            <w:tcW w:w="368"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0</w:t>
            </w:r>
          </w:p>
        </w:tc>
        <w:tc>
          <w:tcPr>
            <w:tcW w:w="351"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12</w:t>
            </w:r>
          </w:p>
        </w:tc>
        <w:tc>
          <w:tcPr>
            <w:tcW w:w="855"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hint="eastAsia" w:ascii="Times New Roman" w:eastAsia="宋体"/>
                <w:color w:val="auto"/>
                <w:sz w:val="18"/>
                <w:szCs w:val="18"/>
                <w:highlight w:val="none"/>
              </w:rPr>
              <w:t>通识课程</w:t>
            </w:r>
          </w:p>
        </w:tc>
        <w:tc>
          <w:tcPr>
            <w:tcW w:w="925" w:type="dxa"/>
            <w:tcMar>
              <w:left w:w="0" w:type="dxa"/>
              <w:right w:w="0" w:type="dxa"/>
            </w:tcMar>
            <w:vAlign w:val="center"/>
          </w:tcPr>
          <w:p>
            <w:pPr>
              <w:spacing w:line="200" w:lineRule="exact"/>
              <w:jc w:val="center"/>
              <w:rPr>
                <w:rFonts w:ascii="Times New Roman" w:eastAsia="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3" w:type="dxa"/>
            <w:vMerge w:val="continue"/>
            <w:tcMar>
              <w:left w:w="0" w:type="dxa"/>
              <w:right w:w="0" w:type="dxa"/>
            </w:tcMar>
            <w:vAlign w:val="center"/>
          </w:tcPr>
          <w:p>
            <w:pPr>
              <w:spacing w:line="200" w:lineRule="exact"/>
              <w:rPr>
                <w:rFonts w:ascii="Times New Roman" w:eastAsia="宋体"/>
                <w:color w:val="auto"/>
                <w:sz w:val="18"/>
                <w:szCs w:val="18"/>
                <w:highlight w:val="none"/>
              </w:rPr>
            </w:pPr>
          </w:p>
        </w:tc>
        <w:tc>
          <w:tcPr>
            <w:tcW w:w="932"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color w:val="auto"/>
                <w:sz w:val="18"/>
                <w:szCs w:val="18"/>
                <w:highlight w:val="none"/>
              </w:rPr>
              <w:t>061030920</w:t>
            </w:r>
          </w:p>
        </w:tc>
        <w:tc>
          <w:tcPr>
            <w:tcW w:w="3156" w:type="dxa"/>
            <w:tcMar>
              <w:left w:w="0" w:type="dxa"/>
              <w:right w:w="0" w:type="dxa"/>
            </w:tcMar>
            <w:vAlign w:val="center"/>
          </w:tcPr>
          <w:p>
            <w:pPr>
              <w:spacing w:line="200" w:lineRule="exact"/>
              <w:rPr>
                <w:rFonts w:ascii="Times New Roman" w:eastAsia="宋体"/>
                <w:color w:val="auto"/>
                <w:sz w:val="18"/>
                <w:szCs w:val="18"/>
                <w:highlight w:val="none"/>
              </w:rPr>
            </w:pPr>
            <w:r>
              <w:rPr>
                <w:rFonts w:hint="eastAsia" w:ascii="Times New Roman" w:eastAsia="宋体"/>
                <w:color w:val="auto"/>
                <w:sz w:val="18"/>
                <w:szCs w:val="18"/>
                <w:highlight w:val="none"/>
              </w:rPr>
              <w:t>材料物理性能</w:t>
            </w:r>
            <w:r>
              <w:rPr>
                <w:rFonts w:ascii="Times New Roman" w:eastAsia="宋体"/>
                <w:color w:val="auto"/>
                <w:sz w:val="18"/>
                <w:szCs w:val="18"/>
                <w:highlight w:val="none"/>
              </w:rPr>
              <w:t>Physical Properties of Materials</w:t>
            </w:r>
          </w:p>
        </w:tc>
        <w:tc>
          <w:tcPr>
            <w:tcW w:w="508" w:type="dxa"/>
            <w:vMerge w:val="continue"/>
            <w:tcMar>
              <w:left w:w="0" w:type="dxa"/>
              <w:right w:w="0" w:type="dxa"/>
            </w:tcMar>
            <w:vAlign w:val="center"/>
          </w:tcPr>
          <w:p>
            <w:pPr>
              <w:spacing w:line="200" w:lineRule="exact"/>
              <w:rPr>
                <w:rFonts w:ascii="Times New Roman" w:eastAsia="宋体"/>
                <w:color w:val="auto"/>
                <w:sz w:val="18"/>
                <w:szCs w:val="18"/>
                <w:highlight w:val="none"/>
              </w:rPr>
            </w:pPr>
          </w:p>
        </w:tc>
        <w:tc>
          <w:tcPr>
            <w:tcW w:w="368"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2</w:t>
            </w:r>
          </w:p>
        </w:tc>
        <w:tc>
          <w:tcPr>
            <w:tcW w:w="381"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32</w:t>
            </w:r>
          </w:p>
        </w:tc>
        <w:tc>
          <w:tcPr>
            <w:tcW w:w="381"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28</w:t>
            </w:r>
          </w:p>
        </w:tc>
        <w:tc>
          <w:tcPr>
            <w:tcW w:w="368"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4</w:t>
            </w:r>
          </w:p>
        </w:tc>
        <w:tc>
          <w:tcPr>
            <w:tcW w:w="351"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0</w:t>
            </w:r>
          </w:p>
        </w:tc>
        <w:tc>
          <w:tcPr>
            <w:tcW w:w="855"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hint="eastAsia" w:ascii="Times New Roman" w:eastAsia="宋体"/>
                <w:color w:val="auto"/>
                <w:sz w:val="18"/>
                <w:szCs w:val="18"/>
                <w:highlight w:val="none"/>
              </w:rPr>
              <w:t>专业课程</w:t>
            </w:r>
          </w:p>
        </w:tc>
        <w:tc>
          <w:tcPr>
            <w:tcW w:w="925" w:type="dxa"/>
            <w:tcMar>
              <w:left w:w="0" w:type="dxa"/>
              <w:right w:w="0" w:type="dxa"/>
            </w:tcMar>
            <w:vAlign w:val="center"/>
          </w:tcPr>
          <w:p>
            <w:pPr>
              <w:spacing w:line="200" w:lineRule="exact"/>
              <w:jc w:val="center"/>
              <w:rPr>
                <w:rFonts w:ascii="Times New Roman" w:eastAsia="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3" w:type="dxa"/>
            <w:vMerge w:val="continue"/>
            <w:tcMar>
              <w:left w:w="0" w:type="dxa"/>
              <w:right w:w="0" w:type="dxa"/>
            </w:tcMar>
            <w:vAlign w:val="center"/>
          </w:tcPr>
          <w:p>
            <w:pPr>
              <w:spacing w:line="200" w:lineRule="exact"/>
              <w:rPr>
                <w:rFonts w:ascii="Times New Roman" w:eastAsia="宋体"/>
                <w:color w:val="auto"/>
                <w:sz w:val="18"/>
                <w:szCs w:val="18"/>
                <w:highlight w:val="none"/>
              </w:rPr>
            </w:pPr>
          </w:p>
        </w:tc>
        <w:tc>
          <w:tcPr>
            <w:tcW w:w="932"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040000290</w:t>
            </w:r>
          </w:p>
        </w:tc>
        <w:tc>
          <w:tcPr>
            <w:tcW w:w="3156" w:type="dxa"/>
            <w:tcMar>
              <w:left w:w="0" w:type="dxa"/>
              <w:right w:w="0" w:type="dxa"/>
            </w:tcMar>
            <w:vAlign w:val="center"/>
          </w:tcPr>
          <w:p>
            <w:pPr>
              <w:spacing w:line="200" w:lineRule="exact"/>
              <w:rPr>
                <w:rFonts w:ascii="Times New Roman" w:eastAsia="宋体"/>
                <w:color w:val="auto"/>
                <w:sz w:val="18"/>
                <w:szCs w:val="18"/>
                <w:highlight w:val="none"/>
              </w:rPr>
            </w:pPr>
            <w:r>
              <w:rPr>
                <w:rFonts w:hint="eastAsia" w:ascii="Times New Roman" w:eastAsia="宋体"/>
                <w:color w:val="auto"/>
                <w:sz w:val="18"/>
                <w:szCs w:val="18"/>
                <w:highlight w:val="none"/>
              </w:rPr>
              <w:t>机械设计基础</w:t>
            </w:r>
            <w:r>
              <w:rPr>
                <w:rFonts w:ascii="Times New Roman" w:eastAsia="宋体"/>
                <w:color w:val="auto"/>
                <w:sz w:val="18"/>
                <w:szCs w:val="18"/>
                <w:highlight w:val="none"/>
              </w:rPr>
              <w:t>b</w:t>
            </w:r>
          </w:p>
          <w:p>
            <w:pPr>
              <w:spacing w:line="200" w:lineRule="exact"/>
              <w:rPr>
                <w:rFonts w:ascii="Times New Roman" w:eastAsia="宋体"/>
                <w:color w:val="auto"/>
                <w:sz w:val="18"/>
                <w:szCs w:val="18"/>
                <w:highlight w:val="none"/>
              </w:rPr>
            </w:pPr>
            <w:r>
              <w:rPr>
                <w:rFonts w:ascii="Times New Roman" w:eastAsia="宋体"/>
                <w:color w:val="auto"/>
                <w:sz w:val="18"/>
                <w:szCs w:val="18"/>
                <w:highlight w:val="none"/>
              </w:rPr>
              <w:t>The Fundamental of Machine Design</w:t>
            </w:r>
          </w:p>
        </w:tc>
        <w:tc>
          <w:tcPr>
            <w:tcW w:w="508" w:type="dxa"/>
            <w:vMerge w:val="continue"/>
            <w:tcMar>
              <w:left w:w="0" w:type="dxa"/>
              <w:right w:w="0" w:type="dxa"/>
            </w:tcMar>
            <w:vAlign w:val="center"/>
          </w:tcPr>
          <w:p>
            <w:pPr>
              <w:spacing w:line="200" w:lineRule="exact"/>
              <w:rPr>
                <w:rFonts w:ascii="Times New Roman" w:eastAsia="宋体"/>
                <w:color w:val="auto"/>
                <w:sz w:val="18"/>
                <w:szCs w:val="18"/>
                <w:highlight w:val="none"/>
              </w:rPr>
            </w:pPr>
          </w:p>
        </w:tc>
        <w:tc>
          <w:tcPr>
            <w:tcW w:w="368"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2.5</w:t>
            </w:r>
          </w:p>
        </w:tc>
        <w:tc>
          <w:tcPr>
            <w:tcW w:w="381"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40</w:t>
            </w:r>
          </w:p>
        </w:tc>
        <w:tc>
          <w:tcPr>
            <w:tcW w:w="381"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36</w:t>
            </w:r>
          </w:p>
        </w:tc>
        <w:tc>
          <w:tcPr>
            <w:tcW w:w="368"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4</w:t>
            </w:r>
          </w:p>
        </w:tc>
        <w:tc>
          <w:tcPr>
            <w:tcW w:w="351"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0</w:t>
            </w:r>
          </w:p>
        </w:tc>
        <w:tc>
          <w:tcPr>
            <w:tcW w:w="855"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hint="eastAsia" w:ascii="Times New Roman" w:eastAsia="宋体"/>
                <w:color w:val="auto"/>
                <w:sz w:val="18"/>
                <w:szCs w:val="18"/>
                <w:highlight w:val="none"/>
              </w:rPr>
              <w:t>专业课程</w:t>
            </w:r>
          </w:p>
        </w:tc>
        <w:tc>
          <w:tcPr>
            <w:tcW w:w="925" w:type="dxa"/>
            <w:tcMar>
              <w:left w:w="0" w:type="dxa"/>
              <w:right w:w="0" w:type="dxa"/>
            </w:tcMar>
            <w:vAlign w:val="center"/>
          </w:tcPr>
          <w:p>
            <w:pPr>
              <w:spacing w:line="200" w:lineRule="exact"/>
              <w:jc w:val="center"/>
              <w:rPr>
                <w:rFonts w:ascii="Times New Roman" w:eastAsia="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3" w:type="dxa"/>
            <w:vMerge w:val="continue"/>
            <w:tcMar>
              <w:left w:w="0" w:type="dxa"/>
              <w:right w:w="0" w:type="dxa"/>
            </w:tcMar>
            <w:vAlign w:val="center"/>
          </w:tcPr>
          <w:p>
            <w:pPr>
              <w:spacing w:line="200" w:lineRule="exact"/>
              <w:rPr>
                <w:rFonts w:ascii="Times New Roman" w:eastAsia="宋体"/>
                <w:color w:val="auto"/>
                <w:sz w:val="18"/>
                <w:szCs w:val="18"/>
                <w:highlight w:val="none"/>
              </w:rPr>
            </w:pPr>
          </w:p>
        </w:tc>
        <w:tc>
          <w:tcPr>
            <w:tcW w:w="932"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040000281</w:t>
            </w:r>
          </w:p>
        </w:tc>
        <w:tc>
          <w:tcPr>
            <w:tcW w:w="3156" w:type="dxa"/>
            <w:tcMar>
              <w:left w:w="0" w:type="dxa"/>
              <w:right w:w="0" w:type="dxa"/>
            </w:tcMar>
            <w:vAlign w:val="center"/>
          </w:tcPr>
          <w:p>
            <w:pPr>
              <w:spacing w:line="200" w:lineRule="exact"/>
              <w:rPr>
                <w:rFonts w:ascii="Times New Roman" w:eastAsia="宋体"/>
                <w:color w:val="auto"/>
                <w:sz w:val="18"/>
                <w:szCs w:val="18"/>
                <w:highlight w:val="none"/>
              </w:rPr>
            </w:pPr>
            <w:r>
              <w:rPr>
                <w:rFonts w:hint="eastAsia" w:ascii="Times New Roman" w:eastAsia="宋体"/>
                <w:color w:val="auto"/>
                <w:sz w:val="18"/>
                <w:szCs w:val="18"/>
                <w:highlight w:val="none"/>
              </w:rPr>
              <w:t>机械设计基础课程设计</w:t>
            </w:r>
            <w:r>
              <w:rPr>
                <w:rFonts w:ascii="Times New Roman" w:eastAsia="宋体"/>
                <w:color w:val="auto"/>
                <w:sz w:val="18"/>
                <w:szCs w:val="18"/>
                <w:highlight w:val="none"/>
              </w:rPr>
              <w:t>a</w:t>
            </w:r>
          </w:p>
          <w:p>
            <w:pPr>
              <w:spacing w:line="200" w:lineRule="exact"/>
              <w:rPr>
                <w:rFonts w:ascii="Times New Roman" w:eastAsia="宋体"/>
                <w:color w:val="auto"/>
                <w:sz w:val="18"/>
                <w:szCs w:val="18"/>
                <w:highlight w:val="none"/>
              </w:rPr>
            </w:pPr>
            <w:r>
              <w:rPr>
                <w:rFonts w:ascii="Times New Roman" w:eastAsia="宋体"/>
                <w:color w:val="auto"/>
                <w:sz w:val="18"/>
                <w:szCs w:val="18"/>
                <w:highlight w:val="none"/>
              </w:rPr>
              <w:t>Basic Mechanical Course Design a</w:t>
            </w:r>
          </w:p>
        </w:tc>
        <w:tc>
          <w:tcPr>
            <w:tcW w:w="508" w:type="dxa"/>
            <w:vMerge w:val="continue"/>
            <w:tcMar>
              <w:left w:w="0" w:type="dxa"/>
              <w:right w:w="0" w:type="dxa"/>
            </w:tcMar>
            <w:vAlign w:val="center"/>
          </w:tcPr>
          <w:p>
            <w:pPr>
              <w:spacing w:line="200" w:lineRule="exact"/>
              <w:rPr>
                <w:rFonts w:ascii="Times New Roman" w:eastAsia="宋体"/>
                <w:color w:val="auto"/>
                <w:sz w:val="18"/>
                <w:szCs w:val="18"/>
                <w:highlight w:val="none"/>
              </w:rPr>
            </w:pPr>
          </w:p>
        </w:tc>
        <w:tc>
          <w:tcPr>
            <w:tcW w:w="368"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2</w:t>
            </w:r>
          </w:p>
        </w:tc>
        <w:tc>
          <w:tcPr>
            <w:tcW w:w="381"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0</w:t>
            </w:r>
          </w:p>
        </w:tc>
        <w:tc>
          <w:tcPr>
            <w:tcW w:w="381"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0</w:t>
            </w:r>
          </w:p>
        </w:tc>
        <w:tc>
          <w:tcPr>
            <w:tcW w:w="368"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0</w:t>
            </w:r>
          </w:p>
        </w:tc>
        <w:tc>
          <w:tcPr>
            <w:tcW w:w="351"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0</w:t>
            </w:r>
          </w:p>
        </w:tc>
        <w:tc>
          <w:tcPr>
            <w:tcW w:w="855"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hint="eastAsia" w:ascii="Times New Roman" w:eastAsia="宋体"/>
                <w:color w:val="auto"/>
                <w:sz w:val="18"/>
                <w:szCs w:val="18"/>
                <w:highlight w:val="none"/>
              </w:rPr>
              <w:t>实践教学</w:t>
            </w:r>
          </w:p>
        </w:tc>
        <w:tc>
          <w:tcPr>
            <w:tcW w:w="925"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2</w:t>
            </w:r>
            <w:r>
              <w:rPr>
                <w:rFonts w:hint="eastAsia" w:ascii="Times New Roman" w:eastAsia="宋体"/>
                <w:color w:val="auto"/>
                <w:sz w:val="18"/>
                <w:szCs w:val="18"/>
                <w:highlight w:val="none"/>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3" w:type="dxa"/>
            <w:vMerge w:val="continue"/>
            <w:tcMar>
              <w:left w:w="0" w:type="dxa"/>
              <w:right w:w="0" w:type="dxa"/>
            </w:tcMar>
            <w:vAlign w:val="center"/>
          </w:tcPr>
          <w:p>
            <w:pPr>
              <w:spacing w:line="200" w:lineRule="exact"/>
              <w:rPr>
                <w:rFonts w:ascii="Times New Roman" w:eastAsia="宋体"/>
                <w:color w:val="auto"/>
                <w:sz w:val="18"/>
                <w:szCs w:val="18"/>
                <w:highlight w:val="none"/>
              </w:rPr>
            </w:pPr>
          </w:p>
        </w:tc>
        <w:tc>
          <w:tcPr>
            <w:tcW w:w="932"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060010801</w:t>
            </w:r>
          </w:p>
        </w:tc>
        <w:tc>
          <w:tcPr>
            <w:tcW w:w="3156" w:type="dxa"/>
            <w:tcMar>
              <w:left w:w="0" w:type="dxa"/>
              <w:right w:w="0" w:type="dxa"/>
            </w:tcMar>
            <w:vAlign w:val="center"/>
          </w:tcPr>
          <w:p>
            <w:pPr>
              <w:spacing w:line="200" w:lineRule="exact"/>
              <w:rPr>
                <w:rFonts w:ascii="Times New Roman" w:eastAsia="宋体"/>
                <w:color w:val="auto"/>
                <w:sz w:val="18"/>
                <w:szCs w:val="18"/>
                <w:highlight w:val="none"/>
              </w:rPr>
            </w:pPr>
            <w:r>
              <w:rPr>
                <w:rFonts w:hint="eastAsia" w:ascii="Times New Roman" w:eastAsia="宋体"/>
                <w:color w:val="auto"/>
                <w:sz w:val="18"/>
                <w:szCs w:val="18"/>
                <w:highlight w:val="none"/>
              </w:rPr>
              <w:t>认识实习</w:t>
            </w:r>
            <w:r>
              <w:rPr>
                <w:rFonts w:ascii="Times New Roman" w:eastAsia="宋体"/>
                <w:color w:val="auto"/>
                <w:sz w:val="18"/>
                <w:szCs w:val="18"/>
                <w:highlight w:val="none"/>
              </w:rPr>
              <w:t>Acquaintanceship Practice</w:t>
            </w:r>
          </w:p>
        </w:tc>
        <w:tc>
          <w:tcPr>
            <w:tcW w:w="508" w:type="dxa"/>
            <w:vMerge w:val="continue"/>
            <w:tcMar>
              <w:left w:w="0" w:type="dxa"/>
              <w:right w:w="0" w:type="dxa"/>
            </w:tcMar>
            <w:vAlign w:val="center"/>
          </w:tcPr>
          <w:p>
            <w:pPr>
              <w:spacing w:line="200" w:lineRule="exact"/>
              <w:rPr>
                <w:rFonts w:ascii="Times New Roman" w:eastAsia="宋体"/>
                <w:color w:val="auto"/>
                <w:sz w:val="18"/>
                <w:szCs w:val="18"/>
                <w:highlight w:val="none"/>
              </w:rPr>
            </w:pPr>
          </w:p>
        </w:tc>
        <w:tc>
          <w:tcPr>
            <w:tcW w:w="368"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2</w:t>
            </w:r>
          </w:p>
        </w:tc>
        <w:tc>
          <w:tcPr>
            <w:tcW w:w="381"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0</w:t>
            </w:r>
          </w:p>
        </w:tc>
        <w:tc>
          <w:tcPr>
            <w:tcW w:w="381"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0</w:t>
            </w:r>
          </w:p>
        </w:tc>
        <w:tc>
          <w:tcPr>
            <w:tcW w:w="368"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0</w:t>
            </w:r>
          </w:p>
        </w:tc>
        <w:tc>
          <w:tcPr>
            <w:tcW w:w="351"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0</w:t>
            </w:r>
          </w:p>
        </w:tc>
        <w:tc>
          <w:tcPr>
            <w:tcW w:w="855"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hint="eastAsia" w:ascii="Times New Roman" w:eastAsia="宋体"/>
                <w:color w:val="auto"/>
                <w:sz w:val="18"/>
                <w:szCs w:val="18"/>
                <w:highlight w:val="none"/>
              </w:rPr>
              <w:t>实践教学</w:t>
            </w:r>
          </w:p>
        </w:tc>
        <w:tc>
          <w:tcPr>
            <w:tcW w:w="925"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2</w:t>
            </w:r>
            <w:r>
              <w:rPr>
                <w:rFonts w:hint="eastAsia" w:ascii="Times New Roman" w:eastAsia="宋体"/>
                <w:color w:val="auto"/>
                <w:sz w:val="18"/>
                <w:szCs w:val="18"/>
                <w:highlight w:val="none"/>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3" w:type="dxa"/>
            <w:vMerge w:val="continue"/>
            <w:tcMar>
              <w:left w:w="0" w:type="dxa"/>
              <w:right w:w="0" w:type="dxa"/>
            </w:tcMar>
            <w:vAlign w:val="center"/>
          </w:tcPr>
          <w:p>
            <w:pPr>
              <w:spacing w:line="200" w:lineRule="exact"/>
              <w:rPr>
                <w:rFonts w:ascii="Times New Roman" w:eastAsia="宋体"/>
                <w:color w:val="auto"/>
                <w:sz w:val="18"/>
                <w:szCs w:val="18"/>
                <w:highlight w:val="none"/>
              </w:rPr>
            </w:pPr>
          </w:p>
        </w:tc>
        <w:tc>
          <w:tcPr>
            <w:tcW w:w="932"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061011396</w:t>
            </w:r>
          </w:p>
        </w:tc>
        <w:tc>
          <w:tcPr>
            <w:tcW w:w="3156" w:type="dxa"/>
            <w:tcMar>
              <w:left w:w="0" w:type="dxa"/>
              <w:right w:w="0" w:type="dxa"/>
            </w:tcMar>
            <w:vAlign w:val="center"/>
          </w:tcPr>
          <w:p>
            <w:pPr>
              <w:spacing w:line="200" w:lineRule="exact"/>
              <w:rPr>
                <w:rFonts w:ascii="Times New Roman" w:eastAsia="宋体"/>
                <w:color w:val="auto"/>
                <w:sz w:val="18"/>
                <w:szCs w:val="18"/>
                <w:highlight w:val="none"/>
              </w:rPr>
            </w:pPr>
            <w:r>
              <w:rPr>
                <w:rFonts w:hint="eastAsia" w:ascii="Times New Roman" w:eastAsia="宋体"/>
                <w:color w:val="auto"/>
                <w:sz w:val="18"/>
                <w:szCs w:val="18"/>
                <w:highlight w:val="none"/>
              </w:rPr>
              <w:t>材料工程基础（限选）</w:t>
            </w:r>
          </w:p>
          <w:p>
            <w:pPr>
              <w:spacing w:line="200" w:lineRule="exact"/>
              <w:rPr>
                <w:rFonts w:ascii="Times New Roman" w:eastAsia="宋体"/>
                <w:color w:val="auto"/>
                <w:sz w:val="18"/>
                <w:szCs w:val="18"/>
                <w:highlight w:val="none"/>
              </w:rPr>
            </w:pPr>
            <w:r>
              <w:rPr>
                <w:rFonts w:ascii="Times New Roman" w:eastAsia="宋体"/>
                <w:color w:val="auto"/>
                <w:sz w:val="18"/>
                <w:szCs w:val="18"/>
                <w:highlight w:val="none"/>
              </w:rPr>
              <w:t>Basis of Materials Engineering</w:t>
            </w:r>
          </w:p>
        </w:tc>
        <w:tc>
          <w:tcPr>
            <w:tcW w:w="508" w:type="dxa"/>
            <w:vMerge w:val="restart"/>
            <w:tcMar>
              <w:left w:w="0" w:type="dxa"/>
              <w:right w:w="0" w:type="dxa"/>
            </w:tcMar>
            <w:vAlign w:val="center"/>
          </w:tcPr>
          <w:p>
            <w:pPr>
              <w:spacing w:line="200" w:lineRule="exact"/>
              <w:rPr>
                <w:rFonts w:ascii="Times New Roman" w:eastAsia="宋体"/>
                <w:color w:val="auto"/>
                <w:sz w:val="18"/>
                <w:szCs w:val="18"/>
                <w:highlight w:val="none"/>
              </w:rPr>
            </w:pPr>
            <w:r>
              <w:rPr>
                <w:rFonts w:hint="eastAsia" w:ascii="Times New Roman" w:eastAsia="宋体"/>
                <w:color w:val="auto"/>
                <w:sz w:val="18"/>
                <w:szCs w:val="18"/>
                <w:highlight w:val="none"/>
              </w:rPr>
              <w:t>选修</w:t>
            </w:r>
          </w:p>
        </w:tc>
        <w:tc>
          <w:tcPr>
            <w:tcW w:w="368"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3</w:t>
            </w:r>
          </w:p>
        </w:tc>
        <w:tc>
          <w:tcPr>
            <w:tcW w:w="381"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48</w:t>
            </w:r>
          </w:p>
        </w:tc>
        <w:tc>
          <w:tcPr>
            <w:tcW w:w="381"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42</w:t>
            </w:r>
          </w:p>
        </w:tc>
        <w:tc>
          <w:tcPr>
            <w:tcW w:w="368"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6</w:t>
            </w:r>
          </w:p>
        </w:tc>
        <w:tc>
          <w:tcPr>
            <w:tcW w:w="351"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0</w:t>
            </w:r>
          </w:p>
        </w:tc>
        <w:tc>
          <w:tcPr>
            <w:tcW w:w="855"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hint="eastAsia" w:ascii="Times New Roman" w:eastAsia="宋体"/>
                <w:color w:val="auto"/>
                <w:sz w:val="18"/>
                <w:szCs w:val="18"/>
                <w:highlight w:val="none"/>
              </w:rPr>
              <w:t>专业基础</w:t>
            </w:r>
          </w:p>
        </w:tc>
        <w:tc>
          <w:tcPr>
            <w:tcW w:w="925" w:type="dxa"/>
            <w:vMerge w:val="restart"/>
            <w:tcMar>
              <w:left w:w="0" w:type="dxa"/>
              <w:right w:w="0" w:type="dxa"/>
            </w:tcMar>
            <w:vAlign w:val="center"/>
          </w:tcPr>
          <w:p>
            <w:pPr>
              <w:spacing w:line="200" w:lineRule="exact"/>
              <w:jc w:val="center"/>
              <w:rPr>
                <w:rFonts w:ascii="Times New Roman" w:eastAsia="宋体"/>
                <w:color w:val="auto"/>
                <w:sz w:val="18"/>
                <w:szCs w:val="18"/>
                <w:highlight w:val="none"/>
              </w:rPr>
            </w:pPr>
            <w:r>
              <w:rPr>
                <w:rFonts w:hint="eastAsia" w:ascii="Times New Roman" w:eastAsia="宋体"/>
                <w:color w:val="auto"/>
                <w:sz w:val="18"/>
                <w:szCs w:val="18"/>
                <w:highlight w:val="none"/>
              </w:rPr>
              <w:t>无机非方向选修课程模块，至少修读11学分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3" w:type="dxa"/>
            <w:vMerge w:val="continue"/>
            <w:tcMar>
              <w:left w:w="0" w:type="dxa"/>
              <w:right w:w="0" w:type="dxa"/>
            </w:tcMar>
            <w:vAlign w:val="center"/>
          </w:tcPr>
          <w:p>
            <w:pPr>
              <w:spacing w:line="200" w:lineRule="exact"/>
              <w:rPr>
                <w:rFonts w:ascii="Times New Roman" w:eastAsia="宋体"/>
                <w:color w:val="auto"/>
                <w:sz w:val="18"/>
                <w:szCs w:val="18"/>
                <w:highlight w:val="none"/>
              </w:rPr>
            </w:pPr>
          </w:p>
        </w:tc>
        <w:tc>
          <w:tcPr>
            <w:tcW w:w="932"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061040460</w:t>
            </w:r>
          </w:p>
        </w:tc>
        <w:tc>
          <w:tcPr>
            <w:tcW w:w="3156" w:type="dxa"/>
            <w:tcMar>
              <w:left w:w="0" w:type="dxa"/>
              <w:right w:w="0" w:type="dxa"/>
            </w:tcMar>
            <w:vAlign w:val="center"/>
          </w:tcPr>
          <w:p>
            <w:pPr>
              <w:spacing w:line="200" w:lineRule="exact"/>
              <w:rPr>
                <w:rFonts w:ascii="Times New Roman" w:eastAsia="宋体"/>
                <w:color w:val="auto"/>
                <w:sz w:val="18"/>
                <w:szCs w:val="18"/>
                <w:highlight w:val="none"/>
              </w:rPr>
            </w:pPr>
            <w:r>
              <w:rPr>
                <w:rFonts w:hint="eastAsia" w:ascii="Times New Roman" w:eastAsia="宋体"/>
                <w:color w:val="auto"/>
                <w:sz w:val="18"/>
                <w:szCs w:val="18"/>
                <w:highlight w:val="none"/>
              </w:rPr>
              <w:t>工程技术经济（限选）</w:t>
            </w:r>
          </w:p>
          <w:p>
            <w:pPr>
              <w:spacing w:line="200" w:lineRule="exact"/>
              <w:rPr>
                <w:rFonts w:ascii="Times New Roman" w:eastAsia="宋体"/>
                <w:color w:val="auto"/>
                <w:sz w:val="18"/>
                <w:szCs w:val="18"/>
                <w:highlight w:val="none"/>
              </w:rPr>
            </w:pPr>
            <w:r>
              <w:rPr>
                <w:rFonts w:ascii="Times New Roman" w:eastAsia="宋体"/>
                <w:color w:val="auto"/>
                <w:sz w:val="18"/>
                <w:szCs w:val="18"/>
                <w:highlight w:val="none"/>
              </w:rPr>
              <w:t>Engineering Technology Economy</w:t>
            </w:r>
          </w:p>
        </w:tc>
        <w:tc>
          <w:tcPr>
            <w:tcW w:w="508" w:type="dxa"/>
            <w:vMerge w:val="continue"/>
            <w:tcMar>
              <w:left w:w="0" w:type="dxa"/>
              <w:right w:w="0" w:type="dxa"/>
            </w:tcMar>
            <w:vAlign w:val="center"/>
          </w:tcPr>
          <w:p>
            <w:pPr>
              <w:spacing w:line="200" w:lineRule="exact"/>
              <w:rPr>
                <w:rFonts w:ascii="Times New Roman" w:eastAsia="宋体"/>
                <w:color w:val="auto"/>
                <w:sz w:val="18"/>
                <w:szCs w:val="18"/>
                <w:highlight w:val="none"/>
              </w:rPr>
            </w:pPr>
          </w:p>
        </w:tc>
        <w:tc>
          <w:tcPr>
            <w:tcW w:w="368"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1</w:t>
            </w:r>
          </w:p>
        </w:tc>
        <w:tc>
          <w:tcPr>
            <w:tcW w:w="381"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16</w:t>
            </w:r>
          </w:p>
        </w:tc>
        <w:tc>
          <w:tcPr>
            <w:tcW w:w="381"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16</w:t>
            </w:r>
          </w:p>
        </w:tc>
        <w:tc>
          <w:tcPr>
            <w:tcW w:w="368"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0</w:t>
            </w:r>
          </w:p>
        </w:tc>
        <w:tc>
          <w:tcPr>
            <w:tcW w:w="351"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0</w:t>
            </w:r>
          </w:p>
        </w:tc>
        <w:tc>
          <w:tcPr>
            <w:tcW w:w="855"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hint="eastAsia" w:ascii="Times New Roman" w:eastAsia="宋体"/>
                <w:color w:val="auto"/>
                <w:sz w:val="18"/>
                <w:szCs w:val="18"/>
                <w:highlight w:val="none"/>
              </w:rPr>
              <w:t>专业课程</w:t>
            </w:r>
          </w:p>
        </w:tc>
        <w:tc>
          <w:tcPr>
            <w:tcW w:w="925" w:type="dxa"/>
            <w:vMerge w:val="continue"/>
            <w:tcMar>
              <w:left w:w="0" w:type="dxa"/>
              <w:right w:w="0" w:type="dxa"/>
            </w:tcMar>
            <w:vAlign w:val="center"/>
          </w:tcPr>
          <w:p>
            <w:pPr>
              <w:spacing w:line="200" w:lineRule="exact"/>
              <w:jc w:val="center"/>
              <w:rPr>
                <w:rFonts w:ascii="Times New Roman" w:eastAsia="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3" w:type="dxa"/>
            <w:vMerge w:val="continue"/>
            <w:tcMar>
              <w:left w:w="0" w:type="dxa"/>
              <w:right w:w="0" w:type="dxa"/>
            </w:tcMar>
            <w:vAlign w:val="center"/>
          </w:tcPr>
          <w:p>
            <w:pPr>
              <w:spacing w:line="200" w:lineRule="exact"/>
              <w:rPr>
                <w:rFonts w:ascii="Times New Roman" w:eastAsia="宋体"/>
                <w:color w:val="auto"/>
                <w:sz w:val="18"/>
                <w:szCs w:val="18"/>
                <w:highlight w:val="none"/>
              </w:rPr>
            </w:pPr>
          </w:p>
        </w:tc>
        <w:tc>
          <w:tcPr>
            <w:tcW w:w="932"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060010110</w:t>
            </w:r>
          </w:p>
        </w:tc>
        <w:tc>
          <w:tcPr>
            <w:tcW w:w="3156" w:type="dxa"/>
            <w:tcMar>
              <w:left w:w="0" w:type="dxa"/>
              <w:right w:w="0" w:type="dxa"/>
            </w:tcMar>
            <w:vAlign w:val="center"/>
          </w:tcPr>
          <w:p>
            <w:pPr>
              <w:spacing w:line="200" w:lineRule="exact"/>
              <w:jc w:val="left"/>
              <w:rPr>
                <w:rFonts w:ascii="Times New Roman" w:eastAsia="宋体"/>
                <w:color w:val="auto"/>
                <w:sz w:val="18"/>
                <w:szCs w:val="18"/>
                <w:highlight w:val="none"/>
              </w:rPr>
            </w:pPr>
            <w:r>
              <w:rPr>
                <w:rFonts w:hint="eastAsia" w:ascii="Times New Roman" w:eastAsia="宋体"/>
                <w:color w:val="auto"/>
                <w:sz w:val="18"/>
                <w:szCs w:val="18"/>
                <w:highlight w:val="none"/>
              </w:rPr>
              <w:t>材料工艺学（限选）</w:t>
            </w:r>
            <w:r>
              <w:rPr>
                <w:rFonts w:ascii="Times New Roman" w:eastAsia="宋体"/>
                <w:color w:val="auto"/>
                <w:sz w:val="18"/>
                <w:szCs w:val="18"/>
                <w:highlight w:val="none"/>
              </w:rPr>
              <w:t xml:space="preserve"> Materials Technology</w:t>
            </w:r>
          </w:p>
        </w:tc>
        <w:tc>
          <w:tcPr>
            <w:tcW w:w="508" w:type="dxa"/>
            <w:vMerge w:val="continue"/>
            <w:tcMar>
              <w:left w:w="0" w:type="dxa"/>
              <w:right w:w="0" w:type="dxa"/>
            </w:tcMar>
            <w:vAlign w:val="center"/>
          </w:tcPr>
          <w:p>
            <w:pPr>
              <w:spacing w:line="200" w:lineRule="exact"/>
              <w:rPr>
                <w:rFonts w:ascii="Times New Roman" w:eastAsia="宋体"/>
                <w:color w:val="auto"/>
                <w:sz w:val="18"/>
                <w:szCs w:val="18"/>
                <w:highlight w:val="none"/>
              </w:rPr>
            </w:pPr>
          </w:p>
        </w:tc>
        <w:tc>
          <w:tcPr>
            <w:tcW w:w="368"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5</w:t>
            </w:r>
          </w:p>
        </w:tc>
        <w:tc>
          <w:tcPr>
            <w:tcW w:w="381"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80</w:t>
            </w:r>
          </w:p>
        </w:tc>
        <w:tc>
          <w:tcPr>
            <w:tcW w:w="381"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64</w:t>
            </w:r>
          </w:p>
        </w:tc>
        <w:tc>
          <w:tcPr>
            <w:tcW w:w="368"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16</w:t>
            </w:r>
          </w:p>
        </w:tc>
        <w:tc>
          <w:tcPr>
            <w:tcW w:w="351"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0</w:t>
            </w:r>
          </w:p>
        </w:tc>
        <w:tc>
          <w:tcPr>
            <w:tcW w:w="855"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hint="eastAsia" w:ascii="Times New Roman" w:eastAsia="宋体"/>
                <w:color w:val="auto"/>
                <w:sz w:val="18"/>
                <w:szCs w:val="18"/>
                <w:highlight w:val="none"/>
              </w:rPr>
              <w:t>专业课程</w:t>
            </w:r>
          </w:p>
        </w:tc>
        <w:tc>
          <w:tcPr>
            <w:tcW w:w="925" w:type="dxa"/>
            <w:vMerge w:val="continue"/>
            <w:tcMar>
              <w:left w:w="0" w:type="dxa"/>
              <w:right w:w="0" w:type="dxa"/>
            </w:tcMar>
            <w:vAlign w:val="center"/>
          </w:tcPr>
          <w:p>
            <w:pPr>
              <w:spacing w:line="200" w:lineRule="exact"/>
              <w:jc w:val="center"/>
              <w:rPr>
                <w:rFonts w:ascii="Times New Roman" w:eastAsia="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3" w:type="dxa"/>
            <w:vMerge w:val="continue"/>
            <w:tcMar>
              <w:left w:w="0" w:type="dxa"/>
              <w:right w:w="0" w:type="dxa"/>
            </w:tcMar>
            <w:vAlign w:val="center"/>
          </w:tcPr>
          <w:p>
            <w:pPr>
              <w:spacing w:line="200" w:lineRule="exact"/>
              <w:rPr>
                <w:rFonts w:ascii="Times New Roman" w:eastAsia="宋体"/>
                <w:color w:val="auto"/>
                <w:sz w:val="18"/>
                <w:szCs w:val="18"/>
                <w:highlight w:val="none"/>
              </w:rPr>
            </w:pPr>
          </w:p>
        </w:tc>
        <w:tc>
          <w:tcPr>
            <w:tcW w:w="932"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061011350</w:t>
            </w:r>
          </w:p>
        </w:tc>
        <w:tc>
          <w:tcPr>
            <w:tcW w:w="3156" w:type="dxa"/>
            <w:tcMar>
              <w:left w:w="0" w:type="dxa"/>
              <w:right w:w="0" w:type="dxa"/>
            </w:tcMar>
            <w:vAlign w:val="center"/>
          </w:tcPr>
          <w:p>
            <w:pPr>
              <w:spacing w:line="200" w:lineRule="exact"/>
              <w:jc w:val="left"/>
              <w:rPr>
                <w:rFonts w:ascii="Times New Roman" w:eastAsia="宋体"/>
                <w:color w:val="auto"/>
                <w:sz w:val="18"/>
                <w:szCs w:val="18"/>
                <w:highlight w:val="none"/>
              </w:rPr>
            </w:pPr>
            <w:r>
              <w:rPr>
                <w:rFonts w:hint="eastAsia" w:ascii="Times New Roman" w:eastAsia="宋体"/>
                <w:color w:val="auto"/>
                <w:sz w:val="18"/>
                <w:szCs w:val="18"/>
                <w:highlight w:val="none"/>
              </w:rPr>
              <w:t>实验设计与数据处理</w:t>
            </w:r>
          </w:p>
          <w:p>
            <w:pPr>
              <w:spacing w:line="200" w:lineRule="exact"/>
              <w:rPr>
                <w:rFonts w:ascii="Times New Roman" w:eastAsia="宋体"/>
                <w:color w:val="auto"/>
                <w:sz w:val="18"/>
                <w:szCs w:val="18"/>
                <w:highlight w:val="none"/>
              </w:rPr>
            </w:pPr>
            <w:r>
              <w:rPr>
                <w:rFonts w:ascii="Times New Roman" w:eastAsia="宋体"/>
                <w:color w:val="auto"/>
                <w:sz w:val="18"/>
                <w:szCs w:val="18"/>
                <w:highlight w:val="none"/>
              </w:rPr>
              <w:t>Experiment Design and Data Processing</w:t>
            </w:r>
          </w:p>
        </w:tc>
        <w:tc>
          <w:tcPr>
            <w:tcW w:w="508" w:type="dxa"/>
            <w:vMerge w:val="continue"/>
            <w:tcMar>
              <w:left w:w="0" w:type="dxa"/>
              <w:right w:w="0" w:type="dxa"/>
            </w:tcMar>
            <w:vAlign w:val="center"/>
          </w:tcPr>
          <w:p>
            <w:pPr>
              <w:spacing w:line="200" w:lineRule="exact"/>
              <w:rPr>
                <w:rFonts w:ascii="Times New Roman" w:eastAsia="宋体"/>
                <w:color w:val="auto"/>
                <w:sz w:val="18"/>
                <w:szCs w:val="18"/>
                <w:highlight w:val="none"/>
              </w:rPr>
            </w:pPr>
          </w:p>
        </w:tc>
        <w:tc>
          <w:tcPr>
            <w:tcW w:w="368"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1.5</w:t>
            </w:r>
          </w:p>
        </w:tc>
        <w:tc>
          <w:tcPr>
            <w:tcW w:w="381"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24</w:t>
            </w:r>
          </w:p>
        </w:tc>
        <w:tc>
          <w:tcPr>
            <w:tcW w:w="381"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16</w:t>
            </w:r>
          </w:p>
        </w:tc>
        <w:tc>
          <w:tcPr>
            <w:tcW w:w="368"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8</w:t>
            </w:r>
          </w:p>
        </w:tc>
        <w:tc>
          <w:tcPr>
            <w:tcW w:w="351"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0</w:t>
            </w:r>
          </w:p>
        </w:tc>
        <w:tc>
          <w:tcPr>
            <w:tcW w:w="855"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hint="eastAsia" w:ascii="Times New Roman" w:eastAsia="宋体"/>
                <w:color w:val="auto"/>
                <w:sz w:val="18"/>
                <w:szCs w:val="18"/>
                <w:highlight w:val="none"/>
              </w:rPr>
              <w:t>专业课程</w:t>
            </w:r>
          </w:p>
        </w:tc>
        <w:tc>
          <w:tcPr>
            <w:tcW w:w="925" w:type="dxa"/>
            <w:vMerge w:val="continue"/>
            <w:tcMar>
              <w:left w:w="0" w:type="dxa"/>
              <w:right w:w="0" w:type="dxa"/>
            </w:tcMar>
            <w:vAlign w:val="center"/>
          </w:tcPr>
          <w:p>
            <w:pPr>
              <w:spacing w:line="200" w:lineRule="exact"/>
              <w:jc w:val="center"/>
              <w:rPr>
                <w:rFonts w:ascii="Times New Roman" w:eastAsia="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3" w:type="dxa"/>
            <w:vMerge w:val="continue"/>
            <w:tcMar>
              <w:left w:w="0" w:type="dxa"/>
              <w:right w:w="0" w:type="dxa"/>
            </w:tcMar>
            <w:vAlign w:val="center"/>
          </w:tcPr>
          <w:p>
            <w:pPr>
              <w:spacing w:line="200" w:lineRule="exact"/>
              <w:rPr>
                <w:rFonts w:ascii="Times New Roman" w:eastAsia="宋体"/>
                <w:color w:val="auto"/>
                <w:sz w:val="18"/>
                <w:szCs w:val="18"/>
                <w:highlight w:val="none"/>
              </w:rPr>
            </w:pPr>
          </w:p>
        </w:tc>
        <w:tc>
          <w:tcPr>
            <w:tcW w:w="932"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hint="eastAsia" w:ascii="Times New Roman" w:eastAsia="宋体"/>
                <w:color w:val="auto"/>
                <w:sz w:val="18"/>
                <w:szCs w:val="18"/>
                <w:highlight w:val="none"/>
              </w:rPr>
              <w:t>061030910</w:t>
            </w:r>
          </w:p>
        </w:tc>
        <w:tc>
          <w:tcPr>
            <w:tcW w:w="3156" w:type="dxa"/>
            <w:tcMar>
              <w:left w:w="0" w:type="dxa"/>
              <w:right w:w="0" w:type="dxa"/>
            </w:tcMar>
            <w:vAlign w:val="center"/>
          </w:tcPr>
          <w:p>
            <w:pPr>
              <w:spacing w:line="200" w:lineRule="exact"/>
              <w:jc w:val="left"/>
              <w:rPr>
                <w:rFonts w:ascii="Times New Roman" w:eastAsia="宋体"/>
                <w:color w:val="auto"/>
                <w:sz w:val="18"/>
                <w:szCs w:val="18"/>
                <w:highlight w:val="none"/>
              </w:rPr>
            </w:pPr>
            <w:r>
              <w:rPr>
                <w:rFonts w:hint="eastAsia" w:ascii="Times New Roman" w:eastAsia="宋体"/>
                <w:color w:val="auto"/>
                <w:sz w:val="18"/>
                <w:szCs w:val="18"/>
                <w:highlight w:val="none"/>
              </w:rPr>
              <w:t>材料力学性能</w:t>
            </w:r>
          </w:p>
          <w:p>
            <w:pPr>
              <w:spacing w:line="200" w:lineRule="exact"/>
              <w:jc w:val="left"/>
              <w:rPr>
                <w:rFonts w:ascii="Times New Roman" w:eastAsia="宋体"/>
                <w:color w:val="auto"/>
                <w:sz w:val="18"/>
                <w:szCs w:val="18"/>
                <w:highlight w:val="none"/>
              </w:rPr>
            </w:pPr>
            <w:r>
              <w:rPr>
                <w:rFonts w:hint="eastAsia" w:ascii="Times New Roman" w:eastAsia="宋体"/>
                <w:color w:val="auto"/>
                <w:sz w:val="18"/>
                <w:szCs w:val="18"/>
                <w:highlight w:val="none"/>
              </w:rPr>
              <w:t>Mechanical Properties of Materials</w:t>
            </w:r>
          </w:p>
        </w:tc>
        <w:tc>
          <w:tcPr>
            <w:tcW w:w="508" w:type="dxa"/>
            <w:vMerge w:val="continue"/>
            <w:tcMar>
              <w:left w:w="0" w:type="dxa"/>
              <w:right w:w="0" w:type="dxa"/>
            </w:tcMar>
            <w:vAlign w:val="center"/>
          </w:tcPr>
          <w:p>
            <w:pPr>
              <w:spacing w:line="200" w:lineRule="exact"/>
              <w:rPr>
                <w:rFonts w:ascii="Times New Roman" w:eastAsia="宋体"/>
                <w:color w:val="auto"/>
                <w:sz w:val="18"/>
                <w:szCs w:val="18"/>
                <w:highlight w:val="none"/>
              </w:rPr>
            </w:pPr>
          </w:p>
        </w:tc>
        <w:tc>
          <w:tcPr>
            <w:tcW w:w="368"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hint="eastAsia" w:ascii="Times New Roman" w:eastAsia="宋体"/>
                <w:color w:val="auto"/>
                <w:sz w:val="18"/>
                <w:szCs w:val="18"/>
                <w:highlight w:val="none"/>
              </w:rPr>
              <w:t>1</w:t>
            </w:r>
          </w:p>
        </w:tc>
        <w:tc>
          <w:tcPr>
            <w:tcW w:w="381"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hint="eastAsia" w:ascii="Times New Roman" w:eastAsia="宋体"/>
                <w:color w:val="auto"/>
                <w:sz w:val="18"/>
                <w:szCs w:val="18"/>
                <w:highlight w:val="none"/>
              </w:rPr>
              <w:t>16</w:t>
            </w:r>
          </w:p>
        </w:tc>
        <w:tc>
          <w:tcPr>
            <w:tcW w:w="381"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hint="eastAsia" w:ascii="Times New Roman" w:eastAsia="宋体"/>
                <w:color w:val="auto"/>
                <w:sz w:val="18"/>
                <w:szCs w:val="18"/>
                <w:highlight w:val="none"/>
              </w:rPr>
              <w:t>14</w:t>
            </w:r>
          </w:p>
        </w:tc>
        <w:tc>
          <w:tcPr>
            <w:tcW w:w="368"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hint="eastAsia" w:ascii="Times New Roman" w:eastAsia="宋体"/>
                <w:color w:val="auto"/>
                <w:sz w:val="18"/>
                <w:szCs w:val="18"/>
                <w:highlight w:val="none"/>
              </w:rPr>
              <w:t>2</w:t>
            </w:r>
          </w:p>
        </w:tc>
        <w:tc>
          <w:tcPr>
            <w:tcW w:w="351"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hint="eastAsia" w:ascii="Times New Roman" w:eastAsia="宋体"/>
                <w:color w:val="auto"/>
                <w:sz w:val="18"/>
                <w:szCs w:val="18"/>
                <w:highlight w:val="none"/>
              </w:rPr>
              <w:t>0</w:t>
            </w:r>
          </w:p>
        </w:tc>
        <w:tc>
          <w:tcPr>
            <w:tcW w:w="855"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hint="eastAsia" w:ascii="Times New Roman" w:eastAsia="宋体"/>
                <w:color w:val="auto"/>
                <w:sz w:val="18"/>
                <w:szCs w:val="18"/>
                <w:highlight w:val="none"/>
              </w:rPr>
              <w:t>专业课程</w:t>
            </w:r>
          </w:p>
        </w:tc>
        <w:tc>
          <w:tcPr>
            <w:tcW w:w="925" w:type="dxa"/>
            <w:vMerge w:val="continue"/>
            <w:tcMar>
              <w:left w:w="0" w:type="dxa"/>
              <w:right w:w="0" w:type="dxa"/>
            </w:tcMar>
            <w:vAlign w:val="center"/>
          </w:tcPr>
          <w:p>
            <w:pPr>
              <w:spacing w:line="200" w:lineRule="exact"/>
              <w:jc w:val="center"/>
              <w:rPr>
                <w:rFonts w:ascii="Times New Roman" w:eastAsia="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3" w:type="dxa"/>
            <w:vMerge w:val="continue"/>
            <w:tcMar>
              <w:left w:w="0" w:type="dxa"/>
              <w:right w:w="0" w:type="dxa"/>
            </w:tcMar>
            <w:vAlign w:val="center"/>
          </w:tcPr>
          <w:p>
            <w:pPr>
              <w:spacing w:line="200" w:lineRule="exact"/>
              <w:rPr>
                <w:rFonts w:ascii="Times New Roman" w:eastAsia="宋体"/>
                <w:color w:val="auto"/>
                <w:sz w:val="18"/>
                <w:szCs w:val="18"/>
                <w:highlight w:val="none"/>
              </w:rPr>
            </w:pPr>
          </w:p>
        </w:tc>
        <w:tc>
          <w:tcPr>
            <w:tcW w:w="932"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hint="eastAsia" w:ascii="Times New Roman" w:eastAsia="宋体"/>
                <w:color w:val="auto"/>
                <w:sz w:val="18"/>
                <w:szCs w:val="18"/>
                <w:highlight w:val="none"/>
              </w:rPr>
              <w:t>061011370</w:t>
            </w:r>
            <w:r>
              <w:rPr>
                <w:rFonts w:hint="eastAsia" w:ascii="Times New Roman" w:eastAsia="宋体"/>
                <w:color w:val="auto"/>
                <w:sz w:val="18"/>
                <w:szCs w:val="18"/>
                <w:highlight w:val="none"/>
              </w:rPr>
              <w:tab/>
            </w:r>
          </w:p>
        </w:tc>
        <w:tc>
          <w:tcPr>
            <w:tcW w:w="3156" w:type="dxa"/>
            <w:tcMar>
              <w:left w:w="0" w:type="dxa"/>
              <w:right w:w="0" w:type="dxa"/>
            </w:tcMar>
            <w:vAlign w:val="center"/>
          </w:tcPr>
          <w:p>
            <w:pPr>
              <w:spacing w:line="200" w:lineRule="exact"/>
              <w:jc w:val="left"/>
              <w:rPr>
                <w:rFonts w:ascii="Times New Roman" w:eastAsia="宋体"/>
                <w:color w:val="auto"/>
                <w:sz w:val="18"/>
                <w:szCs w:val="18"/>
                <w:highlight w:val="none"/>
              </w:rPr>
            </w:pPr>
            <w:r>
              <w:rPr>
                <w:rFonts w:hint="eastAsia" w:ascii="Times New Roman" w:eastAsia="宋体"/>
                <w:color w:val="auto"/>
                <w:sz w:val="18"/>
                <w:szCs w:val="18"/>
                <w:highlight w:val="none"/>
              </w:rPr>
              <w:t>计算机在材料科学中的应用Application of Computer in Materials Science</w:t>
            </w:r>
          </w:p>
        </w:tc>
        <w:tc>
          <w:tcPr>
            <w:tcW w:w="508" w:type="dxa"/>
            <w:vMerge w:val="continue"/>
            <w:tcMar>
              <w:left w:w="0" w:type="dxa"/>
              <w:right w:w="0" w:type="dxa"/>
            </w:tcMar>
            <w:vAlign w:val="center"/>
          </w:tcPr>
          <w:p>
            <w:pPr>
              <w:spacing w:line="200" w:lineRule="exact"/>
              <w:rPr>
                <w:rFonts w:ascii="Times New Roman" w:eastAsia="宋体"/>
                <w:color w:val="auto"/>
                <w:sz w:val="18"/>
                <w:szCs w:val="18"/>
                <w:highlight w:val="none"/>
              </w:rPr>
            </w:pPr>
          </w:p>
        </w:tc>
        <w:tc>
          <w:tcPr>
            <w:tcW w:w="368"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hint="eastAsia" w:ascii="Times New Roman" w:eastAsia="宋体"/>
                <w:color w:val="auto"/>
                <w:sz w:val="18"/>
                <w:szCs w:val="18"/>
                <w:highlight w:val="none"/>
              </w:rPr>
              <w:t>1.5</w:t>
            </w:r>
          </w:p>
        </w:tc>
        <w:tc>
          <w:tcPr>
            <w:tcW w:w="381"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hint="eastAsia" w:ascii="Times New Roman" w:eastAsia="宋体"/>
                <w:color w:val="auto"/>
                <w:sz w:val="18"/>
                <w:szCs w:val="18"/>
                <w:highlight w:val="none"/>
              </w:rPr>
              <w:t>24</w:t>
            </w:r>
          </w:p>
        </w:tc>
        <w:tc>
          <w:tcPr>
            <w:tcW w:w="381"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hint="eastAsia" w:ascii="Times New Roman" w:eastAsia="宋体"/>
                <w:color w:val="auto"/>
                <w:sz w:val="18"/>
                <w:szCs w:val="18"/>
                <w:highlight w:val="none"/>
              </w:rPr>
              <w:t>16</w:t>
            </w:r>
          </w:p>
        </w:tc>
        <w:tc>
          <w:tcPr>
            <w:tcW w:w="368"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hint="eastAsia" w:ascii="Times New Roman" w:eastAsia="宋体"/>
                <w:color w:val="auto"/>
                <w:sz w:val="18"/>
                <w:szCs w:val="18"/>
                <w:highlight w:val="none"/>
              </w:rPr>
              <w:t>8</w:t>
            </w:r>
          </w:p>
        </w:tc>
        <w:tc>
          <w:tcPr>
            <w:tcW w:w="351"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hint="eastAsia" w:ascii="Times New Roman" w:eastAsia="宋体"/>
                <w:color w:val="auto"/>
                <w:sz w:val="18"/>
                <w:szCs w:val="18"/>
                <w:highlight w:val="none"/>
              </w:rPr>
              <w:t>0</w:t>
            </w:r>
          </w:p>
        </w:tc>
        <w:tc>
          <w:tcPr>
            <w:tcW w:w="855"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hint="eastAsia" w:ascii="Times New Roman" w:eastAsia="宋体"/>
                <w:color w:val="auto"/>
                <w:sz w:val="18"/>
                <w:szCs w:val="18"/>
                <w:highlight w:val="none"/>
              </w:rPr>
              <w:t>专业课程</w:t>
            </w:r>
          </w:p>
        </w:tc>
        <w:tc>
          <w:tcPr>
            <w:tcW w:w="925" w:type="dxa"/>
            <w:vMerge w:val="continue"/>
            <w:tcMar>
              <w:left w:w="0" w:type="dxa"/>
              <w:right w:w="0" w:type="dxa"/>
            </w:tcMar>
            <w:vAlign w:val="center"/>
          </w:tcPr>
          <w:p>
            <w:pPr>
              <w:spacing w:line="200" w:lineRule="exact"/>
              <w:jc w:val="center"/>
              <w:rPr>
                <w:rFonts w:ascii="Times New Roman" w:eastAsia="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3" w:type="dxa"/>
            <w:vMerge w:val="continue"/>
            <w:tcMar>
              <w:left w:w="0" w:type="dxa"/>
              <w:right w:w="0" w:type="dxa"/>
            </w:tcMar>
            <w:vAlign w:val="center"/>
          </w:tcPr>
          <w:p>
            <w:pPr>
              <w:spacing w:line="200" w:lineRule="exact"/>
              <w:rPr>
                <w:rFonts w:ascii="Times New Roman" w:eastAsia="宋体"/>
                <w:color w:val="auto"/>
                <w:sz w:val="18"/>
                <w:szCs w:val="18"/>
                <w:highlight w:val="none"/>
              </w:rPr>
            </w:pPr>
          </w:p>
        </w:tc>
        <w:tc>
          <w:tcPr>
            <w:tcW w:w="932"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061011360</w:t>
            </w:r>
          </w:p>
        </w:tc>
        <w:tc>
          <w:tcPr>
            <w:tcW w:w="3156" w:type="dxa"/>
            <w:tcMar>
              <w:left w:w="0" w:type="dxa"/>
              <w:right w:w="0" w:type="dxa"/>
            </w:tcMar>
            <w:vAlign w:val="center"/>
          </w:tcPr>
          <w:p>
            <w:pPr>
              <w:spacing w:line="200" w:lineRule="exact"/>
              <w:rPr>
                <w:rFonts w:ascii="Times New Roman" w:eastAsia="宋体"/>
                <w:color w:val="auto"/>
                <w:sz w:val="18"/>
                <w:szCs w:val="18"/>
                <w:highlight w:val="none"/>
              </w:rPr>
            </w:pPr>
            <w:r>
              <w:rPr>
                <w:rFonts w:hint="eastAsia" w:ascii="Times New Roman" w:eastAsia="宋体"/>
                <w:color w:val="auto"/>
                <w:sz w:val="18"/>
                <w:szCs w:val="18"/>
                <w:highlight w:val="none"/>
              </w:rPr>
              <w:t>矿物岩石学</w:t>
            </w:r>
            <w:r>
              <w:rPr>
                <w:rFonts w:ascii="Times New Roman" w:eastAsia="宋体"/>
                <w:color w:val="auto"/>
                <w:sz w:val="18"/>
                <w:szCs w:val="18"/>
                <w:highlight w:val="none"/>
              </w:rPr>
              <w:t xml:space="preserve">  Mineralogy and Petrology</w:t>
            </w:r>
          </w:p>
        </w:tc>
        <w:tc>
          <w:tcPr>
            <w:tcW w:w="508" w:type="dxa"/>
            <w:vMerge w:val="continue"/>
            <w:tcMar>
              <w:left w:w="0" w:type="dxa"/>
              <w:right w:w="0" w:type="dxa"/>
            </w:tcMar>
            <w:vAlign w:val="center"/>
          </w:tcPr>
          <w:p>
            <w:pPr>
              <w:spacing w:line="200" w:lineRule="exact"/>
              <w:rPr>
                <w:rFonts w:ascii="Times New Roman" w:eastAsia="宋体"/>
                <w:color w:val="auto"/>
                <w:sz w:val="18"/>
                <w:szCs w:val="18"/>
                <w:highlight w:val="none"/>
              </w:rPr>
            </w:pPr>
          </w:p>
        </w:tc>
        <w:tc>
          <w:tcPr>
            <w:tcW w:w="368"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1.5</w:t>
            </w:r>
          </w:p>
        </w:tc>
        <w:tc>
          <w:tcPr>
            <w:tcW w:w="381"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24</w:t>
            </w:r>
          </w:p>
        </w:tc>
        <w:tc>
          <w:tcPr>
            <w:tcW w:w="381"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16</w:t>
            </w:r>
          </w:p>
        </w:tc>
        <w:tc>
          <w:tcPr>
            <w:tcW w:w="368"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8</w:t>
            </w:r>
          </w:p>
        </w:tc>
        <w:tc>
          <w:tcPr>
            <w:tcW w:w="351"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0</w:t>
            </w:r>
          </w:p>
        </w:tc>
        <w:tc>
          <w:tcPr>
            <w:tcW w:w="855"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hint="eastAsia" w:ascii="Times New Roman" w:eastAsia="宋体"/>
                <w:color w:val="auto"/>
                <w:sz w:val="18"/>
                <w:szCs w:val="18"/>
                <w:highlight w:val="none"/>
              </w:rPr>
              <w:t>专业课程</w:t>
            </w:r>
          </w:p>
        </w:tc>
        <w:tc>
          <w:tcPr>
            <w:tcW w:w="925" w:type="dxa"/>
            <w:vMerge w:val="continue"/>
            <w:tcMar>
              <w:left w:w="0" w:type="dxa"/>
              <w:right w:w="0" w:type="dxa"/>
            </w:tcMar>
            <w:vAlign w:val="center"/>
          </w:tcPr>
          <w:p>
            <w:pPr>
              <w:spacing w:line="200" w:lineRule="exact"/>
              <w:jc w:val="center"/>
              <w:rPr>
                <w:rFonts w:ascii="Times New Roman" w:eastAsia="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3" w:type="dxa"/>
            <w:vMerge w:val="continue"/>
            <w:tcMar>
              <w:left w:w="0" w:type="dxa"/>
              <w:right w:w="0" w:type="dxa"/>
            </w:tcMar>
            <w:vAlign w:val="center"/>
          </w:tcPr>
          <w:p>
            <w:pPr>
              <w:spacing w:line="200" w:lineRule="exact"/>
              <w:rPr>
                <w:rFonts w:ascii="Times New Roman" w:eastAsia="宋体"/>
                <w:color w:val="auto"/>
                <w:sz w:val="18"/>
                <w:szCs w:val="18"/>
                <w:highlight w:val="none"/>
              </w:rPr>
            </w:pPr>
          </w:p>
        </w:tc>
        <w:tc>
          <w:tcPr>
            <w:tcW w:w="932"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061010430</w:t>
            </w:r>
          </w:p>
        </w:tc>
        <w:tc>
          <w:tcPr>
            <w:tcW w:w="3156" w:type="dxa"/>
            <w:tcMar>
              <w:left w:w="0" w:type="dxa"/>
              <w:right w:w="0" w:type="dxa"/>
            </w:tcMar>
            <w:vAlign w:val="center"/>
          </w:tcPr>
          <w:p>
            <w:pPr>
              <w:spacing w:line="200" w:lineRule="exact"/>
              <w:rPr>
                <w:rFonts w:hint="eastAsia" w:ascii="Times New Roman" w:eastAsia="宋体"/>
                <w:color w:val="auto"/>
                <w:sz w:val="18"/>
                <w:szCs w:val="18"/>
                <w:highlight w:val="none"/>
              </w:rPr>
            </w:pPr>
            <w:r>
              <w:rPr>
                <w:rFonts w:hint="eastAsia" w:ascii="Times New Roman" w:eastAsia="宋体"/>
                <w:color w:val="auto"/>
                <w:sz w:val="18"/>
                <w:szCs w:val="18"/>
                <w:highlight w:val="none"/>
              </w:rPr>
              <w:t>粉体工程与设备</w:t>
            </w:r>
          </w:p>
          <w:p>
            <w:pPr>
              <w:spacing w:line="200" w:lineRule="exact"/>
              <w:rPr>
                <w:rFonts w:ascii="Times New Roman" w:eastAsia="宋体"/>
                <w:color w:val="auto"/>
                <w:sz w:val="18"/>
                <w:szCs w:val="18"/>
                <w:highlight w:val="none"/>
              </w:rPr>
            </w:pPr>
            <w:r>
              <w:rPr>
                <w:rFonts w:ascii="Times New Roman" w:eastAsia="宋体"/>
                <w:color w:val="auto"/>
                <w:sz w:val="18"/>
                <w:szCs w:val="18"/>
                <w:highlight w:val="none"/>
              </w:rPr>
              <w:t>Powder Engineering and Equipment</w:t>
            </w:r>
          </w:p>
        </w:tc>
        <w:tc>
          <w:tcPr>
            <w:tcW w:w="508" w:type="dxa"/>
            <w:vMerge w:val="continue"/>
            <w:tcMar>
              <w:left w:w="0" w:type="dxa"/>
              <w:right w:w="0" w:type="dxa"/>
            </w:tcMar>
            <w:vAlign w:val="center"/>
          </w:tcPr>
          <w:p>
            <w:pPr>
              <w:spacing w:line="200" w:lineRule="exact"/>
              <w:rPr>
                <w:rFonts w:ascii="Times New Roman" w:eastAsia="宋体"/>
                <w:color w:val="auto"/>
                <w:sz w:val="18"/>
                <w:szCs w:val="18"/>
                <w:highlight w:val="none"/>
              </w:rPr>
            </w:pPr>
          </w:p>
        </w:tc>
        <w:tc>
          <w:tcPr>
            <w:tcW w:w="368"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hint="eastAsia" w:ascii="Times New Roman" w:eastAsia="宋体"/>
                <w:color w:val="auto"/>
                <w:sz w:val="18"/>
                <w:szCs w:val="18"/>
                <w:highlight w:val="none"/>
              </w:rPr>
              <w:t>2</w:t>
            </w:r>
          </w:p>
        </w:tc>
        <w:tc>
          <w:tcPr>
            <w:tcW w:w="381"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hint="eastAsia" w:ascii="Times New Roman" w:eastAsia="宋体"/>
                <w:color w:val="auto"/>
                <w:sz w:val="18"/>
                <w:szCs w:val="18"/>
                <w:highlight w:val="none"/>
              </w:rPr>
              <w:t>32</w:t>
            </w:r>
          </w:p>
        </w:tc>
        <w:tc>
          <w:tcPr>
            <w:tcW w:w="381"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hint="eastAsia" w:ascii="Times New Roman" w:eastAsia="宋体"/>
                <w:color w:val="auto"/>
                <w:sz w:val="18"/>
                <w:szCs w:val="18"/>
                <w:highlight w:val="none"/>
              </w:rPr>
              <w:t>28</w:t>
            </w:r>
          </w:p>
        </w:tc>
        <w:tc>
          <w:tcPr>
            <w:tcW w:w="368"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hint="eastAsia" w:ascii="Times New Roman" w:eastAsia="宋体"/>
                <w:color w:val="auto"/>
                <w:sz w:val="18"/>
                <w:szCs w:val="18"/>
                <w:highlight w:val="none"/>
              </w:rPr>
              <w:t>4</w:t>
            </w:r>
          </w:p>
        </w:tc>
        <w:tc>
          <w:tcPr>
            <w:tcW w:w="351"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hint="eastAsia" w:ascii="Times New Roman" w:eastAsia="宋体"/>
                <w:color w:val="auto"/>
                <w:sz w:val="18"/>
                <w:szCs w:val="18"/>
                <w:highlight w:val="none"/>
              </w:rPr>
              <w:t>0</w:t>
            </w:r>
          </w:p>
        </w:tc>
        <w:tc>
          <w:tcPr>
            <w:tcW w:w="855"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hint="eastAsia" w:ascii="Times New Roman" w:eastAsia="宋体"/>
                <w:color w:val="auto"/>
                <w:sz w:val="18"/>
                <w:szCs w:val="18"/>
                <w:highlight w:val="none"/>
              </w:rPr>
              <w:t>专业课程</w:t>
            </w:r>
          </w:p>
        </w:tc>
        <w:tc>
          <w:tcPr>
            <w:tcW w:w="925" w:type="dxa"/>
            <w:vMerge w:val="continue"/>
            <w:tcMar>
              <w:left w:w="0" w:type="dxa"/>
              <w:right w:w="0" w:type="dxa"/>
            </w:tcMar>
            <w:vAlign w:val="center"/>
          </w:tcPr>
          <w:p>
            <w:pPr>
              <w:spacing w:line="200" w:lineRule="exact"/>
              <w:jc w:val="center"/>
              <w:rPr>
                <w:rFonts w:ascii="Times New Roman" w:eastAsia="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3" w:type="dxa"/>
            <w:vMerge w:val="continue"/>
            <w:tcMar>
              <w:left w:w="0" w:type="dxa"/>
              <w:right w:w="0" w:type="dxa"/>
            </w:tcMar>
            <w:vAlign w:val="center"/>
          </w:tcPr>
          <w:p>
            <w:pPr>
              <w:spacing w:line="200" w:lineRule="exact"/>
              <w:rPr>
                <w:rFonts w:ascii="Times New Roman" w:eastAsia="宋体"/>
                <w:color w:val="auto"/>
                <w:sz w:val="18"/>
                <w:szCs w:val="18"/>
                <w:highlight w:val="none"/>
              </w:rPr>
            </w:pPr>
          </w:p>
        </w:tc>
        <w:tc>
          <w:tcPr>
            <w:tcW w:w="932"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130000960</w:t>
            </w:r>
          </w:p>
        </w:tc>
        <w:tc>
          <w:tcPr>
            <w:tcW w:w="3156" w:type="dxa"/>
            <w:tcMar>
              <w:left w:w="0" w:type="dxa"/>
              <w:right w:w="0" w:type="dxa"/>
            </w:tcMar>
            <w:vAlign w:val="center"/>
          </w:tcPr>
          <w:p>
            <w:pPr>
              <w:spacing w:line="200" w:lineRule="exact"/>
              <w:rPr>
                <w:rFonts w:ascii="Times New Roman" w:eastAsia="宋体"/>
                <w:color w:val="auto"/>
                <w:sz w:val="18"/>
                <w:szCs w:val="18"/>
                <w:highlight w:val="none"/>
              </w:rPr>
            </w:pPr>
            <w:r>
              <w:rPr>
                <w:rFonts w:hint="eastAsia" w:ascii="Times New Roman" w:eastAsia="宋体"/>
                <w:color w:val="auto"/>
                <w:sz w:val="18"/>
                <w:szCs w:val="18"/>
                <w:highlight w:val="none"/>
              </w:rPr>
              <w:t>固体物理</w:t>
            </w:r>
            <w:r>
              <w:rPr>
                <w:rFonts w:ascii="Times New Roman" w:eastAsia="宋体"/>
                <w:color w:val="auto"/>
                <w:sz w:val="18"/>
                <w:szCs w:val="18"/>
                <w:highlight w:val="none"/>
              </w:rPr>
              <w:t>Solid State Physics</w:t>
            </w:r>
          </w:p>
        </w:tc>
        <w:tc>
          <w:tcPr>
            <w:tcW w:w="508" w:type="dxa"/>
            <w:vMerge w:val="continue"/>
            <w:tcMar>
              <w:left w:w="0" w:type="dxa"/>
              <w:right w:w="0" w:type="dxa"/>
            </w:tcMar>
            <w:vAlign w:val="center"/>
          </w:tcPr>
          <w:p>
            <w:pPr>
              <w:spacing w:line="200" w:lineRule="exact"/>
              <w:rPr>
                <w:rFonts w:ascii="Times New Roman" w:eastAsia="宋体"/>
                <w:color w:val="auto"/>
                <w:sz w:val="18"/>
                <w:szCs w:val="18"/>
                <w:highlight w:val="none"/>
              </w:rPr>
            </w:pPr>
          </w:p>
        </w:tc>
        <w:tc>
          <w:tcPr>
            <w:tcW w:w="368"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2</w:t>
            </w:r>
          </w:p>
        </w:tc>
        <w:tc>
          <w:tcPr>
            <w:tcW w:w="381"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32</w:t>
            </w:r>
          </w:p>
        </w:tc>
        <w:tc>
          <w:tcPr>
            <w:tcW w:w="381"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32</w:t>
            </w:r>
          </w:p>
        </w:tc>
        <w:tc>
          <w:tcPr>
            <w:tcW w:w="368"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0</w:t>
            </w:r>
          </w:p>
        </w:tc>
        <w:tc>
          <w:tcPr>
            <w:tcW w:w="351"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0</w:t>
            </w:r>
          </w:p>
        </w:tc>
        <w:tc>
          <w:tcPr>
            <w:tcW w:w="855"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hint="eastAsia" w:ascii="Times New Roman" w:eastAsia="宋体"/>
                <w:color w:val="auto"/>
                <w:sz w:val="18"/>
                <w:szCs w:val="18"/>
                <w:highlight w:val="none"/>
              </w:rPr>
              <w:t>专业课程</w:t>
            </w:r>
          </w:p>
        </w:tc>
        <w:tc>
          <w:tcPr>
            <w:tcW w:w="925" w:type="dxa"/>
            <w:vMerge w:val="continue"/>
            <w:tcMar>
              <w:left w:w="0" w:type="dxa"/>
              <w:right w:w="0" w:type="dxa"/>
            </w:tcMar>
            <w:vAlign w:val="center"/>
          </w:tcPr>
          <w:p>
            <w:pPr>
              <w:spacing w:line="200" w:lineRule="exact"/>
              <w:jc w:val="center"/>
              <w:rPr>
                <w:rFonts w:ascii="Times New Roman" w:eastAsia="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3" w:type="dxa"/>
            <w:vMerge w:val="continue"/>
            <w:tcMar>
              <w:left w:w="0" w:type="dxa"/>
              <w:right w:w="0" w:type="dxa"/>
            </w:tcMar>
            <w:vAlign w:val="center"/>
          </w:tcPr>
          <w:p>
            <w:pPr>
              <w:spacing w:line="200" w:lineRule="exact"/>
              <w:rPr>
                <w:rFonts w:ascii="Times New Roman" w:eastAsia="宋体"/>
                <w:color w:val="auto"/>
                <w:sz w:val="18"/>
                <w:szCs w:val="18"/>
                <w:highlight w:val="none"/>
              </w:rPr>
            </w:pPr>
          </w:p>
        </w:tc>
        <w:tc>
          <w:tcPr>
            <w:tcW w:w="932"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061011380</w:t>
            </w:r>
          </w:p>
        </w:tc>
        <w:tc>
          <w:tcPr>
            <w:tcW w:w="3156" w:type="dxa"/>
            <w:tcMar>
              <w:left w:w="0" w:type="dxa"/>
              <w:right w:w="0" w:type="dxa"/>
            </w:tcMar>
            <w:vAlign w:val="center"/>
          </w:tcPr>
          <w:p>
            <w:pPr>
              <w:spacing w:line="200" w:lineRule="exact"/>
              <w:jc w:val="left"/>
              <w:rPr>
                <w:rFonts w:hint="eastAsia" w:ascii="Times New Roman" w:eastAsia="宋体"/>
                <w:color w:val="auto"/>
                <w:sz w:val="18"/>
                <w:szCs w:val="18"/>
                <w:highlight w:val="none"/>
              </w:rPr>
            </w:pPr>
            <w:r>
              <w:rPr>
                <w:rFonts w:hint="eastAsia" w:ascii="Times New Roman" w:eastAsia="宋体"/>
                <w:color w:val="auto"/>
                <w:sz w:val="18"/>
                <w:szCs w:val="18"/>
                <w:highlight w:val="none"/>
              </w:rPr>
              <w:t>仪表及自动化</w:t>
            </w:r>
          </w:p>
          <w:p>
            <w:pPr>
              <w:spacing w:line="200" w:lineRule="exact"/>
              <w:jc w:val="left"/>
              <w:rPr>
                <w:rFonts w:ascii="Times New Roman" w:eastAsia="宋体"/>
                <w:color w:val="auto"/>
                <w:sz w:val="18"/>
                <w:szCs w:val="18"/>
                <w:highlight w:val="none"/>
              </w:rPr>
            </w:pPr>
            <w:r>
              <w:rPr>
                <w:rFonts w:ascii="Times New Roman" w:eastAsia="宋体"/>
                <w:color w:val="auto"/>
                <w:sz w:val="18"/>
                <w:szCs w:val="18"/>
                <w:highlight w:val="none"/>
              </w:rPr>
              <w:t>Instrument and Automatization</w:t>
            </w:r>
          </w:p>
        </w:tc>
        <w:tc>
          <w:tcPr>
            <w:tcW w:w="508" w:type="dxa"/>
            <w:vMerge w:val="continue"/>
            <w:tcMar>
              <w:left w:w="0" w:type="dxa"/>
              <w:right w:w="0" w:type="dxa"/>
            </w:tcMar>
            <w:vAlign w:val="center"/>
          </w:tcPr>
          <w:p>
            <w:pPr>
              <w:spacing w:line="200" w:lineRule="exact"/>
              <w:rPr>
                <w:rFonts w:ascii="Times New Roman" w:eastAsia="宋体"/>
                <w:color w:val="auto"/>
                <w:sz w:val="18"/>
                <w:szCs w:val="18"/>
                <w:highlight w:val="none"/>
              </w:rPr>
            </w:pPr>
          </w:p>
        </w:tc>
        <w:tc>
          <w:tcPr>
            <w:tcW w:w="368"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1.5</w:t>
            </w:r>
          </w:p>
        </w:tc>
        <w:tc>
          <w:tcPr>
            <w:tcW w:w="381"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24</w:t>
            </w:r>
          </w:p>
        </w:tc>
        <w:tc>
          <w:tcPr>
            <w:tcW w:w="381"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24</w:t>
            </w:r>
          </w:p>
        </w:tc>
        <w:tc>
          <w:tcPr>
            <w:tcW w:w="368"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0</w:t>
            </w:r>
          </w:p>
        </w:tc>
        <w:tc>
          <w:tcPr>
            <w:tcW w:w="351"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0</w:t>
            </w:r>
          </w:p>
        </w:tc>
        <w:tc>
          <w:tcPr>
            <w:tcW w:w="855"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hint="eastAsia" w:ascii="Times New Roman" w:eastAsia="宋体"/>
                <w:color w:val="auto"/>
                <w:sz w:val="18"/>
                <w:szCs w:val="18"/>
                <w:highlight w:val="none"/>
              </w:rPr>
              <w:t>专业课程</w:t>
            </w:r>
          </w:p>
        </w:tc>
        <w:tc>
          <w:tcPr>
            <w:tcW w:w="925" w:type="dxa"/>
            <w:vMerge w:val="continue"/>
            <w:tcMar>
              <w:left w:w="0" w:type="dxa"/>
              <w:right w:w="0" w:type="dxa"/>
            </w:tcMar>
            <w:vAlign w:val="center"/>
          </w:tcPr>
          <w:p>
            <w:pPr>
              <w:spacing w:line="200" w:lineRule="exact"/>
              <w:jc w:val="center"/>
              <w:rPr>
                <w:rFonts w:ascii="Times New Roman" w:eastAsia="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3" w:type="dxa"/>
            <w:vMerge w:val="continue"/>
            <w:tcMar>
              <w:left w:w="0" w:type="dxa"/>
              <w:right w:w="0" w:type="dxa"/>
            </w:tcMar>
            <w:vAlign w:val="center"/>
          </w:tcPr>
          <w:p>
            <w:pPr>
              <w:spacing w:line="200" w:lineRule="exact"/>
              <w:rPr>
                <w:rFonts w:ascii="Times New Roman" w:eastAsia="宋体"/>
                <w:color w:val="auto"/>
                <w:sz w:val="18"/>
                <w:szCs w:val="18"/>
                <w:highlight w:val="none"/>
              </w:rPr>
            </w:pPr>
          </w:p>
        </w:tc>
        <w:tc>
          <w:tcPr>
            <w:tcW w:w="932"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060040260</w:t>
            </w:r>
          </w:p>
        </w:tc>
        <w:tc>
          <w:tcPr>
            <w:tcW w:w="3156" w:type="dxa"/>
            <w:tcMar>
              <w:left w:w="0" w:type="dxa"/>
              <w:right w:w="0" w:type="dxa"/>
            </w:tcMar>
            <w:vAlign w:val="center"/>
          </w:tcPr>
          <w:p>
            <w:pPr>
              <w:topLinePunct/>
              <w:spacing w:line="200" w:lineRule="exact"/>
              <w:rPr>
                <w:rFonts w:ascii="Times New Roman" w:eastAsia="宋体"/>
                <w:color w:val="auto"/>
                <w:sz w:val="18"/>
                <w:szCs w:val="18"/>
                <w:highlight w:val="none"/>
              </w:rPr>
            </w:pPr>
            <w:r>
              <w:rPr>
                <w:rFonts w:hint="eastAsia" w:ascii="Times New Roman" w:eastAsia="宋体"/>
                <w:color w:val="auto"/>
                <w:sz w:val="18"/>
                <w:szCs w:val="18"/>
                <w:highlight w:val="none"/>
              </w:rPr>
              <w:t>高分子材料流变学基础（限选）</w:t>
            </w:r>
          </w:p>
          <w:p>
            <w:pPr>
              <w:spacing w:line="200" w:lineRule="exact"/>
              <w:rPr>
                <w:rFonts w:ascii="Times New Roman" w:eastAsia="宋体"/>
                <w:color w:val="auto"/>
                <w:sz w:val="18"/>
                <w:szCs w:val="18"/>
                <w:highlight w:val="none"/>
              </w:rPr>
            </w:pPr>
            <w:r>
              <w:rPr>
                <w:rFonts w:ascii="Times New Roman" w:eastAsia="宋体"/>
                <w:color w:val="auto"/>
                <w:sz w:val="18"/>
                <w:szCs w:val="18"/>
                <w:highlight w:val="none"/>
              </w:rPr>
              <w:t>Rheology for Polymer</w:t>
            </w:r>
          </w:p>
        </w:tc>
        <w:tc>
          <w:tcPr>
            <w:tcW w:w="508" w:type="dxa"/>
            <w:vMerge w:val="continue"/>
            <w:tcMar>
              <w:left w:w="0" w:type="dxa"/>
              <w:right w:w="0" w:type="dxa"/>
            </w:tcMar>
            <w:vAlign w:val="center"/>
          </w:tcPr>
          <w:p>
            <w:pPr>
              <w:spacing w:line="200" w:lineRule="exact"/>
              <w:rPr>
                <w:rFonts w:ascii="Times New Roman" w:eastAsia="宋体"/>
                <w:color w:val="auto"/>
                <w:sz w:val="18"/>
                <w:szCs w:val="18"/>
                <w:highlight w:val="none"/>
              </w:rPr>
            </w:pPr>
          </w:p>
        </w:tc>
        <w:tc>
          <w:tcPr>
            <w:tcW w:w="368"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1.5</w:t>
            </w:r>
          </w:p>
        </w:tc>
        <w:tc>
          <w:tcPr>
            <w:tcW w:w="381"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24</w:t>
            </w:r>
          </w:p>
        </w:tc>
        <w:tc>
          <w:tcPr>
            <w:tcW w:w="381"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2</w:t>
            </w:r>
            <w:r>
              <w:rPr>
                <w:rFonts w:hint="eastAsia" w:ascii="Times New Roman" w:eastAsia="宋体"/>
                <w:color w:val="auto"/>
                <w:sz w:val="18"/>
                <w:szCs w:val="18"/>
                <w:highlight w:val="none"/>
              </w:rPr>
              <w:t>0</w:t>
            </w:r>
          </w:p>
        </w:tc>
        <w:tc>
          <w:tcPr>
            <w:tcW w:w="368"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hint="eastAsia" w:ascii="Times New Roman" w:eastAsia="宋体"/>
                <w:color w:val="auto"/>
                <w:sz w:val="18"/>
                <w:szCs w:val="18"/>
                <w:highlight w:val="none"/>
              </w:rPr>
              <w:t>4</w:t>
            </w:r>
          </w:p>
        </w:tc>
        <w:tc>
          <w:tcPr>
            <w:tcW w:w="351"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0</w:t>
            </w:r>
          </w:p>
        </w:tc>
        <w:tc>
          <w:tcPr>
            <w:tcW w:w="855"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hint="eastAsia" w:ascii="Times New Roman" w:eastAsia="宋体"/>
                <w:color w:val="auto"/>
                <w:sz w:val="18"/>
                <w:szCs w:val="18"/>
                <w:highlight w:val="none"/>
              </w:rPr>
              <w:t>专业课程</w:t>
            </w:r>
          </w:p>
        </w:tc>
        <w:tc>
          <w:tcPr>
            <w:tcW w:w="925" w:type="dxa"/>
            <w:vMerge w:val="restart"/>
            <w:tcMar>
              <w:left w:w="0" w:type="dxa"/>
              <w:right w:w="0" w:type="dxa"/>
            </w:tcMar>
            <w:vAlign w:val="center"/>
          </w:tcPr>
          <w:p>
            <w:pPr>
              <w:spacing w:line="200" w:lineRule="exact"/>
              <w:jc w:val="center"/>
              <w:rPr>
                <w:rFonts w:ascii="Times New Roman" w:eastAsia="宋体"/>
                <w:color w:val="auto"/>
                <w:sz w:val="18"/>
                <w:szCs w:val="18"/>
                <w:highlight w:val="none"/>
              </w:rPr>
            </w:pPr>
            <w:r>
              <w:rPr>
                <w:rFonts w:hint="eastAsia" w:ascii="Times New Roman" w:eastAsia="宋体"/>
                <w:color w:val="auto"/>
                <w:sz w:val="18"/>
                <w:szCs w:val="18"/>
                <w:highlight w:val="none"/>
              </w:rPr>
              <w:t>高分子方向选修课程模块，至少修读11学分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3" w:type="dxa"/>
            <w:vMerge w:val="continue"/>
            <w:tcMar>
              <w:left w:w="0" w:type="dxa"/>
              <w:right w:w="0" w:type="dxa"/>
            </w:tcMar>
            <w:vAlign w:val="center"/>
          </w:tcPr>
          <w:p>
            <w:pPr>
              <w:spacing w:line="200" w:lineRule="exact"/>
              <w:rPr>
                <w:rFonts w:ascii="Times New Roman" w:eastAsia="宋体"/>
                <w:color w:val="auto"/>
                <w:sz w:val="18"/>
                <w:szCs w:val="18"/>
                <w:highlight w:val="none"/>
              </w:rPr>
            </w:pPr>
          </w:p>
        </w:tc>
        <w:tc>
          <w:tcPr>
            <w:tcW w:w="932"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061040460</w:t>
            </w:r>
          </w:p>
        </w:tc>
        <w:tc>
          <w:tcPr>
            <w:tcW w:w="3156" w:type="dxa"/>
            <w:tcMar>
              <w:left w:w="0" w:type="dxa"/>
              <w:right w:w="0" w:type="dxa"/>
            </w:tcMar>
            <w:vAlign w:val="center"/>
          </w:tcPr>
          <w:p>
            <w:pPr>
              <w:topLinePunct/>
              <w:spacing w:line="200" w:lineRule="exact"/>
              <w:rPr>
                <w:rFonts w:ascii="Times New Roman" w:eastAsia="宋体"/>
                <w:color w:val="auto"/>
                <w:sz w:val="18"/>
                <w:szCs w:val="18"/>
                <w:highlight w:val="none"/>
              </w:rPr>
            </w:pPr>
            <w:r>
              <w:rPr>
                <w:rFonts w:hint="eastAsia" w:ascii="Times New Roman" w:eastAsia="宋体"/>
                <w:color w:val="auto"/>
                <w:sz w:val="18"/>
                <w:szCs w:val="18"/>
                <w:highlight w:val="none"/>
              </w:rPr>
              <w:t>工程技术经济（限选）</w:t>
            </w:r>
          </w:p>
          <w:p>
            <w:pPr>
              <w:spacing w:line="200" w:lineRule="exact"/>
              <w:rPr>
                <w:rFonts w:ascii="Times New Roman" w:eastAsia="宋体"/>
                <w:color w:val="auto"/>
                <w:sz w:val="18"/>
                <w:szCs w:val="18"/>
                <w:highlight w:val="none"/>
              </w:rPr>
            </w:pPr>
            <w:r>
              <w:rPr>
                <w:rFonts w:ascii="Times New Roman" w:eastAsia="宋体"/>
                <w:color w:val="auto"/>
                <w:sz w:val="18"/>
                <w:szCs w:val="18"/>
                <w:highlight w:val="none"/>
              </w:rPr>
              <w:t>Engineering Technology Economy</w:t>
            </w:r>
          </w:p>
        </w:tc>
        <w:tc>
          <w:tcPr>
            <w:tcW w:w="508" w:type="dxa"/>
            <w:vMerge w:val="continue"/>
            <w:tcMar>
              <w:left w:w="0" w:type="dxa"/>
              <w:right w:w="0" w:type="dxa"/>
            </w:tcMar>
            <w:vAlign w:val="center"/>
          </w:tcPr>
          <w:p>
            <w:pPr>
              <w:spacing w:line="200" w:lineRule="exact"/>
              <w:rPr>
                <w:rFonts w:ascii="Times New Roman" w:eastAsia="宋体"/>
                <w:color w:val="auto"/>
                <w:sz w:val="18"/>
                <w:szCs w:val="18"/>
                <w:highlight w:val="none"/>
              </w:rPr>
            </w:pPr>
          </w:p>
        </w:tc>
        <w:tc>
          <w:tcPr>
            <w:tcW w:w="368"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1</w:t>
            </w:r>
          </w:p>
        </w:tc>
        <w:tc>
          <w:tcPr>
            <w:tcW w:w="381"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16</w:t>
            </w:r>
          </w:p>
        </w:tc>
        <w:tc>
          <w:tcPr>
            <w:tcW w:w="381"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16</w:t>
            </w:r>
          </w:p>
        </w:tc>
        <w:tc>
          <w:tcPr>
            <w:tcW w:w="368"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0</w:t>
            </w:r>
          </w:p>
        </w:tc>
        <w:tc>
          <w:tcPr>
            <w:tcW w:w="351"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0</w:t>
            </w:r>
          </w:p>
        </w:tc>
        <w:tc>
          <w:tcPr>
            <w:tcW w:w="855"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hint="eastAsia" w:ascii="Times New Roman" w:eastAsia="宋体"/>
                <w:color w:val="auto"/>
                <w:sz w:val="18"/>
                <w:szCs w:val="18"/>
                <w:highlight w:val="none"/>
              </w:rPr>
              <w:t>专业课程</w:t>
            </w:r>
          </w:p>
        </w:tc>
        <w:tc>
          <w:tcPr>
            <w:tcW w:w="925" w:type="dxa"/>
            <w:vMerge w:val="continue"/>
            <w:tcMar>
              <w:left w:w="0" w:type="dxa"/>
              <w:right w:w="0" w:type="dxa"/>
            </w:tcMar>
            <w:vAlign w:val="center"/>
          </w:tcPr>
          <w:p>
            <w:pPr>
              <w:spacing w:line="200" w:lineRule="exact"/>
              <w:jc w:val="center"/>
              <w:rPr>
                <w:rFonts w:ascii="Times New Roman" w:eastAsia="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3" w:type="dxa"/>
            <w:vMerge w:val="continue"/>
            <w:tcMar>
              <w:left w:w="0" w:type="dxa"/>
              <w:right w:w="0" w:type="dxa"/>
            </w:tcMar>
            <w:vAlign w:val="center"/>
          </w:tcPr>
          <w:p>
            <w:pPr>
              <w:spacing w:line="200" w:lineRule="exact"/>
              <w:rPr>
                <w:rFonts w:ascii="Times New Roman" w:eastAsia="宋体"/>
                <w:color w:val="auto"/>
                <w:sz w:val="18"/>
                <w:szCs w:val="18"/>
                <w:highlight w:val="none"/>
              </w:rPr>
            </w:pPr>
          </w:p>
        </w:tc>
        <w:tc>
          <w:tcPr>
            <w:tcW w:w="932"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060040270</w:t>
            </w:r>
          </w:p>
        </w:tc>
        <w:tc>
          <w:tcPr>
            <w:tcW w:w="3156" w:type="dxa"/>
            <w:tcMar>
              <w:left w:w="0" w:type="dxa"/>
              <w:right w:w="0" w:type="dxa"/>
            </w:tcMar>
            <w:vAlign w:val="center"/>
          </w:tcPr>
          <w:p>
            <w:pPr>
              <w:topLinePunct/>
              <w:spacing w:line="200" w:lineRule="exact"/>
              <w:rPr>
                <w:rFonts w:ascii="Times New Roman" w:eastAsia="宋体"/>
                <w:color w:val="auto"/>
                <w:sz w:val="18"/>
                <w:szCs w:val="18"/>
                <w:highlight w:val="none"/>
              </w:rPr>
            </w:pPr>
            <w:r>
              <w:rPr>
                <w:rFonts w:hint="eastAsia" w:ascii="Times New Roman" w:eastAsia="宋体"/>
                <w:color w:val="auto"/>
                <w:sz w:val="18"/>
                <w:szCs w:val="18"/>
                <w:highlight w:val="none"/>
              </w:rPr>
              <w:t>高分子化学（限选）</w:t>
            </w:r>
            <w:r>
              <w:rPr>
                <w:rFonts w:ascii="Times New Roman" w:eastAsia="宋体"/>
                <w:color w:val="auto"/>
                <w:sz w:val="18"/>
                <w:szCs w:val="18"/>
                <w:highlight w:val="none"/>
              </w:rPr>
              <w:t>Polymer Chemistry</w:t>
            </w:r>
          </w:p>
        </w:tc>
        <w:tc>
          <w:tcPr>
            <w:tcW w:w="508" w:type="dxa"/>
            <w:vMerge w:val="continue"/>
            <w:tcMar>
              <w:left w:w="0" w:type="dxa"/>
              <w:right w:w="0" w:type="dxa"/>
            </w:tcMar>
            <w:vAlign w:val="center"/>
          </w:tcPr>
          <w:p>
            <w:pPr>
              <w:spacing w:line="200" w:lineRule="exact"/>
              <w:rPr>
                <w:rFonts w:ascii="Times New Roman" w:eastAsia="宋体"/>
                <w:color w:val="auto"/>
                <w:sz w:val="18"/>
                <w:szCs w:val="18"/>
                <w:highlight w:val="none"/>
              </w:rPr>
            </w:pPr>
          </w:p>
        </w:tc>
        <w:tc>
          <w:tcPr>
            <w:tcW w:w="368"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3.5</w:t>
            </w:r>
          </w:p>
        </w:tc>
        <w:tc>
          <w:tcPr>
            <w:tcW w:w="381"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56</w:t>
            </w:r>
          </w:p>
        </w:tc>
        <w:tc>
          <w:tcPr>
            <w:tcW w:w="381"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40</w:t>
            </w:r>
          </w:p>
        </w:tc>
        <w:tc>
          <w:tcPr>
            <w:tcW w:w="368"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16</w:t>
            </w:r>
          </w:p>
        </w:tc>
        <w:tc>
          <w:tcPr>
            <w:tcW w:w="351"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0</w:t>
            </w:r>
          </w:p>
        </w:tc>
        <w:tc>
          <w:tcPr>
            <w:tcW w:w="855"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hint="eastAsia" w:ascii="Times New Roman" w:eastAsia="宋体"/>
                <w:color w:val="auto"/>
                <w:sz w:val="18"/>
                <w:szCs w:val="18"/>
                <w:highlight w:val="none"/>
              </w:rPr>
              <w:t>专业课程</w:t>
            </w:r>
          </w:p>
        </w:tc>
        <w:tc>
          <w:tcPr>
            <w:tcW w:w="925" w:type="dxa"/>
            <w:vMerge w:val="continue"/>
            <w:tcMar>
              <w:left w:w="0" w:type="dxa"/>
              <w:right w:w="0" w:type="dxa"/>
            </w:tcMar>
            <w:vAlign w:val="center"/>
          </w:tcPr>
          <w:p>
            <w:pPr>
              <w:spacing w:line="200" w:lineRule="exact"/>
              <w:jc w:val="center"/>
              <w:rPr>
                <w:rFonts w:ascii="Times New Roman" w:eastAsia="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5" w:hRule="atLeast"/>
          <w:jc w:val="center"/>
        </w:trPr>
        <w:tc>
          <w:tcPr>
            <w:tcW w:w="503" w:type="dxa"/>
            <w:vMerge w:val="continue"/>
            <w:tcMar>
              <w:left w:w="0" w:type="dxa"/>
              <w:right w:w="0" w:type="dxa"/>
            </w:tcMar>
            <w:vAlign w:val="center"/>
          </w:tcPr>
          <w:p>
            <w:pPr>
              <w:spacing w:line="200" w:lineRule="exact"/>
              <w:rPr>
                <w:rFonts w:ascii="Times New Roman" w:eastAsia="宋体"/>
                <w:color w:val="auto"/>
                <w:sz w:val="18"/>
                <w:szCs w:val="18"/>
                <w:highlight w:val="none"/>
              </w:rPr>
            </w:pPr>
          </w:p>
        </w:tc>
        <w:tc>
          <w:tcPr>
            <w:tcW w:w="932"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060040020</w:t>
            </w:r>
          </w:p>
        </w:tc>
        <w:tc>
          <w:tcPr>
            <w:tcW w:w="3156" w:type="dxa"/>
            <w:tcMar>
              <w:left w:w="0" w:type="dxa"/>
              <w:right w:w="0" w:type="dxa"/>
            </w:tcMar>
            <w:vAlign w:val="center"/>
          </w:tcPr>
          <w:p>
            <w:pPr>
              <w:topLinePunct/>
              <w:spacing w:line="200" w:lineRule="exact"/>
              <w:rPr>
                <w:rFonts w:ascii="Times New Roman" w:eastAsia="宋体"/>
                <w:color w:val="auto"/>
                <w:sz w:val="18"/>
                <w:szCs w:val="18"/>
                <w:highlight w:val="none"/>
              </w:rPr>
            </w:pPr>
            <w:r>
              <w:rPr>
                <w:rFonts w:hint="eastAsia" w:ascii="Times New Roman" w:eastAsia="宋体"/>
                <w:color w:val="auto"/>
                <w:sz w:val="18"/>
                <w:szCs w:val="18"/>
                <w:highlight w:val="none"/>
              </w:rPr>
              <w:t>高分子物理（限选）</w:t>
            </w:r>
            <w:r>
              <w:rPr>
                <w:rFonts w:ascii="Times New Roman" w:eastAsia="宋体"/>
                <w:color w:val="auto"/>
                <w:sz w:val="18"/>
                <w:szCs w:val="18"/>
                <w:highlight w:val="none"/>
              </w:rPr>
              <w:t>Polymer Physics</w:t>
            </w:r>
          </w:p>
        </w:tc>
        <w:tc>
          <w:tcPr>
            <w:tcW w:w="508" w:type="dxa"/>
            <w:vMerge w:val="continue"/>
            <w:tcMar>
              <w:left w:w="0" w:type="dxa"/>
              <w:right w:w="0" w:type="dxa"/>
            </w:tcMar>
            <w:vAlign w:val="center"/>
          </w:tcPr>
          <w:p>
            <w:pPr>
              <w:spacing w:line="200" w:lineRule="exact"/>
              <w:rPr>
                <w:rFonts w:ascii="Times New Roman" w:eastAsia="宋体"/>
                <w:color w:val="auto"/>
                <w:sz w:val="18"/>
                <w:szCs w:val="18"/>
                <w:highlight w:val="none"/>
              </w:rPr>
            </w:pPr>
          </w:p>
        </w:tc>
        <w:tc>
          <w:tcPr>
            <w:tcW w:w="368"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4.5</w:t>
            </w:r>
          </w:p>
        </w:tc>
        <w:tc>
          <w:tcPr>
            <w:tcW w:w="381"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72</w:t>
            </w:r>
          </w:p>
        </w:tc>
        <w:tc>
          <w:tcPr>
            <w:tcW w:w="381"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56</w:t>
            </w:r>
          </w:p>
        </w:tc>
        <w:tc>
          <w:tcPr>
            <w:tcW w:w="368"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16</w:t>
            </w:r>
          </w:p>
        </w:tc>
        <w:tc>
          <w:tcPr>
            <w:tcW w:w="351"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0</w:t>
            </w:r>
          </w:p>
        </w:tc>
        <w:tc>
          <w:tcPr>
            <w:tcW w:w="855"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hint="eastAsia" w:ascii="Times New Roman" w:eastAsia="宋体"/>
                <w:color w:val="auto"/>
                <w:sz w:val="18"/>
                <w:szCs w:val="18"/>
                <w:highlight w:val="none"/>
              </w:rPr>
              <w:t>专业课程</w:t>
            </w:r>
          </w:p>
        </w:tc>
        <w:tc>
          <w:tcPr>
            <w:tcW w:w="925" w:type="dxa"/>
            <w:vMerge w:val="continue"/>
            <w:tcMar>
              <w:left w:w="0" w:type="dxa"/>
              <w:right w:w="0" w:type="dxa"/>
            </w:tcMar>
            <w:vAlign w:val="center"/>
          </w:tcPr>
          <w:p>
            <w:pPr>
              <w:spacing w:line="200" w:lineRule="exact"/>
              <w:jc w:val="center"/>
              <w:rPr>
                <w:rFonts w:ascii="Times New Roman" w:eastAsia="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3" w:type="dxa"/>
            <w:vMerge w:val="continue"/>
            <w:tcMar>
              <w:left w:w="0" w:type="dxa"/>
              <w:right w:w="0" w:type="dxa"/>
            </w:tcMar>
            <w:vAlign w:val="center"/>
          </w:tcPr>
          <w:p>
            <w:pPr>
              <w:spacing w:line="200" w:lineRule="exact"/>
              <w:rPr>
                <w:rFonts w:ascii="Times New Roman" w:eastAsia="宋体"/>
                <w:color w:val="auto"/>
                <w:sz w:val="18"/>
                <w:szCs w:val="18"/>
                <w:highlight w:val="none"/>
              </w:rPr>
            </w:pPr>
          </w:p>
        </w:tc>
        <w:tc>
          <w:tcPr>
            <w:tcW w:w="932"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hint="eastAsia" w:ascii="Times New Roman" w:eastAsia="宋体"/>
                <w:color w:val="auto"/>
                <w:sz w:val="18"/>
                <w:szCs w:val="18"/>
                <w:highlight w:val="none"/>
              </w:rPr>
              <w:t>061060290</w:t>
            </w:r>
          </w:p>
        </w:tc>
        <w:tc>
          <w:tcPr>
            <w:tcW w:w="3156" w:type="dxa"/>
            <w:tcMar>
              <w:left w:w="0" w:type="dxa"/>
              <w:right w:w="0" w:type="dxa"/>
            </w:tcMar>
            <w:vAlign w:val="center"/>
          </w:tcPr>
          <w:p>
            <w:pPr>
              <w:spacing w:line="200" w:lineRule="exact"/>
              <w:rPr>
                <w:rFonts w:ascii="Times New Roman" w:eastAsia="宋体"/>
                <w:color w:val="auto"/>
                <w:sz w:val="18"/>
                <w:szCs w:val="18"/>
                <w:highlight w:val="none"/>
              </w:rPr>
            </w:pPr>
            <w:r>
              <w:rPr>
                <w:rFonts w:hint="eastAsia" w:ascii="Times New Roman" w:eastAsia="宋体"/>
                <w:color w:val="auto"/>
                <w:sz w:val="18"/>
                <w:szCs w:val="18"/>
                <w:highlight w:val="none"/>
              </w:rPr>
              <w:t>应用电化学Applied Electrochemistry</w:t>
            </w:r>
          </w:p>
        </w:tc>
        <w:tc>
          <w:tcPr>
            <w:tcW w:w="508" w:type="dxa"/>
            <w:vMerge w:val="continue"/>
            <w:tcMar>
              <w:left w:w="0" w:type="dxa"/>
              <w:right w:w="0" w:type="dxa"/>
            </w:tcMar>
            <w:vAlign w:val="center"/>
          </w:tcPr>
          <w:p>
            <w:pPr>
              <w:spacing w:line="200" w:lineRule="exact"/>
              <w:rPr>
                <w:rFonts w:ascii="Times New Roman" w:eastAsia="宋体"/>
                <w:color w:val="auto"/>
                <w:sz w:val="18"/>
                <w:szCs w:val="18"/>
                <w:highlight w:val="none"/>
              </w:rPr>
            </w:pPr>
          </w:p>
        </w:tc>
        <w:tc>
          <w:tcPr>
            <w:tcW w:w="368"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hint="eastAsia" w:ascii="Times New Roman" w:eastAsia="宋体"/>
                <w:color w:val="auto"/>
                <w:sz w:val="18"/>
                <w:szCs w:val="18"/>
                <w:highlight w:val="none"/>
              </w:rPr>
              <w:t>2</w:t>
            </w:r>
          </w:p>
        </w:tc>
        <w:tc>
          <w:tcPr>
            <w:tcW w:w="381"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hint="eastAsia" w:ascii="Times New Roman" w:eastAsia="宋体"/>
                <w:color w:val="auto"/>
                <w:sz w:val="18"/>
                <w:szCs w:val="18"/>
                <w:highlight w:val="none"/>
              </w:rPr>
              <w:t>32</w:t>
            </w:r>
          </w:p>
        </w:tc>
        <w:tc>
          <w:tcPr>
            <w:tcW w:w="381"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hint="eastAsia" w:ascii="Times New Roman" w:eastAsia="宋体"/>
                <w:color w:val="auto"/>
                <w:sz w:val="18"/>
                <w:szCs w:val="18"/>
                <w:highlight w:val="none"/>
              </w:rPr>
              <w:t>28</w:t>
            </w:r>
          </w:p>
        </w:tc>
        <w:tc>
          <w:tcPr>
            <w:tcW w:w="368"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hint="eastAsia" w:ascii="Times New Roman" w:eastAsia="宋体"/>
                <w:color w:val="auto"/>
                <w:sz w:val="18"/>
                <w:szCs w:val="18"/>
                <w:highlight w:val="none"/>
              </w:rPr>
              <w:t>4</w:t>
            </w:r>
          </w:p>
        </w:tc>
        <w:tc>
          <w:tcPr>
            <w:tcW w:w="351"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hint="eastAsia" w:ascii="Times New Roman" w:eastAsia="宋体"/>
                <w:color w:val="auto"/>
                <w:sz w:val="18"/>
                <w:szCs w:val="18"/>
                <w:highlight w:val="none"/>
              </w:rPr>
              <w:t>0</w:t>
            </w:r>
          </w:p>
        </w:tc>
        <w:tc>
          <w:tcPr>
            <w:tcW w:w="855"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专业课程</w:t>
            </w:r>
          </w:p>
        </w:tc>
        <w:tc>
          <w:tcPr>
            <w:tcW w:w="925" w:type="dxa"/>
            <w:vMerge w:val="continue"/>
            <w:tcMar>
              <w:left w:w="0" w:type="dxa"/>
              <w:right w:w="0" w:type="dxa"/>
            </w:tcMar>
            <w:vAlign w:val="center"/>
          </w:tcPr>
          <w:p>
            <w:pPr>
              <w:spacing w:line="200" w:lineRule="exact"/>
              <w:jc w:val="center"/>
              <w:rPr>
                <w:rFonts w:ascii="Times New Roman" w:eastAsia="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3" w:type="dxa"/>
            <w:vMerge w:val="continue"/>
            <w:tcMar>
              <w:left w:w="0" w:type="dxa"/>
              <w:right w:w="0" w:type="dxa"/>
            </w:tcMar>
            <w:vAlign w:val="center"/>
          </w:tcPr>
          <w:p>
            <w:pPr>
              <w:spacing w:line="200" w:lineRule="exact"/>
              <w:rPr>
                <w:rFonts w:ascii="Times New Roman" w:eastAsia="宋体"/>
                <w:color w:val="auto"/>
                <w:sz w:val="18"/>
                <w:szCs w:val="18"/>
                <w:highlight w:val="none"/>
              </w:rPr>
            </w:pPr>
          </w:p>
        </w:tc>
        <w:tc>
          <w:tcPr>
            <w:tcW w:w="932"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hint="eastAsia" w:ascii="Times New Roman" w:eastAsia="宋体"/>
                <w:color w:val="auto"/>
                <w:sz w:val="18"/>
                <w:szCs w:val="18"/>
                <w:highlight w:val="none"/>
              </w:rPr>
              <w:t>061011370</w:t>
            </w:r>
            <w:r>
              <w:rPr>
                <w:rFonts w:hint="eastAsia" w:ascii="Times New Roman" w:eastAsia="宋体"/>
                <w:color w:val="auto"/>
                <w:sz w:val="18"/>
                <w:szCs w:val="18"/>
                <w:highlight w:val="none"/>
              </w:rPr>
              <w:tab/>
            </w:r>
          </w:p>
        </w:tc>
        <w:tc>
          <w:tcPr>
            <w:tcW w:w="3156" w:type="dxa"/>
            <w:tcMar>
              <w:left w:w="0" w:type="dxa"/>
              <w:right w:w="0" w:type="dxa"/>
            </w:tcMar>
            <w:vAlign w:val="center"/>
          </w:tcPr>
          <w:p>
            <w:pPr>
              <w:spacing w:line="200" w:lineRule="exact"/>
              <w:jc w:val="left"/>
              <w:rPr>
                <w:rFonts w:ascii="Times New Roman" w:eastAsia="宋体"/>
                <w:color w:val="auto"/>
                <w:sz w:val="18"/>
                <w:szCs w:val="18"/>
                <w:highlight w:val="none"/>
              </w:rPr>
            </w:pPr>
            <w:r>
              <w:rPr>
                <w:rFonts w:hint="eastAsia" w:ascii="Times New Roman" w:eastAsia="宋体"/>
                <w:color w:val="auto"/>
                <w:sz w:val="18"/>
                <w:szCs w:val="18"/>
                <w:highlight w:val="none"/>
              </w:rPr>
              <w:t>计算机在材料科学中的应用Application of Computer in Materials Science</w:t>
            </w:r>
          </w:p>
        </w:tc>
        <w:tc>
          <w:tcPr>
            <w:tcW w:w="508" w:type="dxa"/>
            <w:vMerge w:val="continue"/>
            <w:tcMar>
              <w:left w:w="0" w:type="dxa"/>
              <w:right w:w="0" w:type="dxa"/>
            </w:tcMar>
            <w:vAlign w:val="center"/>
          </w:tcPr>
          <w:p>
            <w:pPr>
              <w:spacing w:line="200" w:lineRule="exact"/>
              <w:rPr>
                <w:rFonts w:ascii="Times New Roman" w:eastAsia="宋体"/>
                <w:color w:val="auto"/>
                <w:sz w:val="18"/>
                <w:szCs w:val="18"/>
                <w:highlight w:val="none"/>
              </w:rPr>
            </w:pPr>
          </w:p>
        </w:tc>
        <w:tc>
          <w:tcPr>
            <w:tcW w:w="368"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hint="eastAsia" w:ascii="Times New Roman" w:eastAsia="宋体"/>
                <w:color w:val="auto"/>
                <w:sz w:val="18"/>
                <w:szCs w:val="18"/>
                <w:highlight w:val="none"/>
              </w:rPr>
              <w:t>1.5</w:t>
            </w:r>
          </w:p>
        </w:tc>
        <w:tc>
          <w:tcPr>
            <w:tcW w:w="381"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hint="eastAsia" w:ascii="Times New Roman" w:eastAsia="宋体"/>
                <w:color w:val="auto"/>
                <w:sz w:val="18"/>
                <w:szCs w:val="18"/>
                <w:highlight w:val="none"/>
              </w:rPr>
              <w:t>24</w:t>
            </w:r>
          </w:p>
        </w:tc>
        <w:tc>
          <w:tcPr>
            <w:tcW w:w="381"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hint="eastAsia" w:ascii="Times New Roman" w:eastAsia="宋体"/>
                <w:color w:val="auto"/>
                <w:sz w:val="18"/>
                <w:szCs w:val="18"/>
                <w:highlight w:val="none"/>
              </w:rPr>
              <w:t>16</w:t>
            </w:r>
          </w:p>
        </w:tc>
        <w:tc>
          <w:tcPr>
            <w:tcW w:w="368"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hint="eastAsia" w:ascii="Times New Roman" w:eastAsia="宋体"/>
                <w:color w:val="auto"/>
                <w:sz w:val="18"/>
                <w:szCs w:val="18"/>
                <w:highlight w:val="none"/>
              </w:rPr>
              <w:t>8</w:t>
            </w:r>
          </w:p>
        </w:tc>
        <w:tc>
          <w:tcPr>
            <w:tcW w:w="351"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hint="eastAsia" w:ascii="Times New Roman" w:eastAsia="宋体"/>
                <w:color w:val="auto"/>
                <w:sz w:val="18"/>
                <w:szCs w:val="18"/>
                <w:highlight w:val="none"/>
              </w:rPr>
              <w:t>0</w:t>
            </w:r>
          </w:p>
        </w:tc>
        <w:tc>
          <w:tcPr>
            <w:tcW w:w="855"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hint="eastAsia" w:ascii="Times New Roman" w:eastAsia="宋体"/>
                <w:color w:val="auto"/>
                <w:sz w:val="18"/>
                <w:szCs w:val="18"/>
                <w:highlight w:val="none"/>
              </w:rPr>
              <w:t>专业课程</w:t>
            </w:r>
          </w:p>
        </w:tc>
        <w:tc>
          <w:tcPr>
            <w:tcW w:w="925" w:type="dxa"/>
            <w:vMerge w:val="continue"/>
            <w:tcMar>
              <w:left w:w="0" w:type="dxa"/>
              <w:right w:w="0" w:type="dxa"/>
            </w:tcMar>
            <w:vAlign w:val="center"/>
          </w:tcPr>
          <w:p>
            <w:pPr>
              <w:spacing w:line="200" w:lineRule="exact"/>
              <w:jc w:val="center"/>
              <w:rPr>
                <w:rFonts w:ascii="Times New Roman" w:eastAsia="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3" w:type="dxa"/>
            <w:vMerge w:val="continue"/>
            <w:tcMar>
              <w:left w:w="0" w:type="dxa"/>
              <w:right w:w="0" w:type="dxa"/>
            </w:tcMar>
            <w:vAlign w:val="center"/>
          </w:tcPr>
          <w:p>
            <w:pPr>
              <w:spacing w:line="200" w:lineRule="exact"/>
              <w:rPr>
                <w:rFonts w:ascii="Times New Roman" w:eastAsia="宋体"/>
                <w:color w:val="auto"/>
                <w:sz w:val="18"/>
                <w:szCs w:val="18"/>
                <w:highlight w:val="none"/>
              </w:rPr>
            </w:pPr>
          </w:p>
        </w:tc>
        <w:tc>
          <w:tcPr>
            <w:tcW w:w="932"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061040460</w:t>
            </w:r>
          </w:p>
        </w:tc>
        <w:tc>
          <w:tcPr>
            <w:tcW w:w="3156" w:type="dxa"/>
            <w:tcMar>
              <w:left w:w="0" w:type="dxa"/>
              <w:right w:w="0" w:type="dxa"/>
            </w:tcMar>
            <w:vAlign w:val="center"/>
          </w:tcPr>
          <w:p>
            <w:pPr>
              <w:spacing w:line="200" w:lineRule="exact"/>
              <w:rPr>
                <w:rFonts w:ascii="Times New Roman" w:eastAsia="宋体"/>
                <w:color w:val="auto"/>
                <w:sz w:val="18"/>
                <w:szCs w:val="18"/>
                <w:highlight w:val="none"/>
              </w:rPr>
            </w:pPr>
            <w:r>
              <w:rPr>
                <w:rFonts w:hint="eastAsia" w:ascii="Times New Roman" w:eastAsia="宋体"/>
                <w:color w:val="auto"/>
                <w:sz w:val="18"/>
                <w:szCs w:val="18"/>
                <w:highlight w:val="none"/>
              </w:rPr>
              <w:t>工程技术经济（限选）</w:t>
            </w:r>
          </w:p>
          <w:p>
            <w:pPr>
              <w:spacing w:line="200" w:lineRule="exact"/>
              <w:rPr>
                <w:rFonts w:ascii="Times New Roman" w:eastAsia="宋体"/>
                <w:color w:val="auto"/>
                <w:sz w:val="18"/>
                <w:szCs w:val="18"/>
                <w:highlight w:val="none"/>
              </w:rPr>
            </w:pPr>
            <w:r>
              <w:rPr>
                <w:rFonts w:ascii="Times New Roman" w:eastAsia="宋体"/>
                <w:color w:val="auto"/>
                <w:sz w:val="18"/>
                <w:szCs w:val="18"/>
                <w:highlight w:val="none"/>
              </w:rPr>
              <w:t>Engineering Technology Economy</w:t>
            </w:r>
          </w:p>
        </w:tc>
        <w:tc>
          <w:tcPr>
            <w:tcW w:w="508" w:type="dxa"/>
            <w:vMerge w:val="continue"/>
            <w:tcMar>
              <w:left w:w="0" w:type="dxa"/>
              <w:right w:w="0" w:type="dxa"/>
            </w:tcMar>
            <w:vAlign w:val="center"/>
          </w:tcPr>
          <w:p>
            <w:pPr>
              <w:spacing w:line="200" w:lineRule="exact"/>
              <w:rPr>
                <w:rFonts w:ascii="Times New Roman" w:eastAsia="宋体"/>
                <w:color w:val="auto"/>
                <w:sz w:val="18"/>
                <w:szCs w:val="18"/>
                <w:highlight w:val="none"/>
              </w:rPr>
            </w:pPr>
          </w:p>
        </w:tc>
        <w:tc>
          <w:tcPr>
            <w:tcW w:w="368"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1</w:t>
            </w:r>
          </w:p>
        </w:tc>
        <w:tc>
          <w:tcPr>
            <w:tcW w:w="381"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16</w:t>
            </w:r>
          </w:p>
        </w:tc>
        <w:tc>
          <w:tcPr>
            <w:tcW w:w="381"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16</w:t>
            </w:r>
          </w:p>
        </w:tc>
        <w:tc>
          <w:tcPr>
            <w:tcW w:w="368"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0</w:t>
            </w:r>
          </w:p>
        </w:tc>
        <w:tc>
          <w:tcPr>
            <w:tcW w:w="351"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0</w:t>
            </w:r>
          </w:p>
        </w:tc>
        <w:tc>
          <w:tcPr>
            <w:tcW w:w="855"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hint="eastAsia" w:ascii="Times New Roman" w:eastAsia="宋体"/>
                <w:color w:val="auto"/>
                <w:sz w:val="18"/>
                <w:szCs w:val="18"/>
                <w:highlight w:val="none"/>
              </w:rPr>
              <w:t>专业课程</w:t>
            </w:r>
          </w:p>
        </w:tc>
        <w:tc>
          <w:tcPr>
            <w:tcW w:w="925" w:type="dxa"/>
            <w:vMerge w:val="restart"/>
            <w:tcMar>
              <w:left w:w="0" w:type="dxa"/>
              <w:right w:w="0" w:type="dxa"/>
            </w:tcMar>
            <w:vAlign w:val="center"/>
          </w:tcPr>
          <w:p>
            <w:pPr>
              <w:spacing w:line="200" w:lineRule="exact"/>
              <w:jc w:val="center"/>
              <w:rPr>
                <w:rFonts w:ascii="Times New Roman" w:eastAsia="宋体"/>
                <w:color w:val="auto"/>
                <w:sz w:val="18"/>
                <w:szCs w:val="18"/>
                <w:highlight w:val="none"/>
              </w:rPr>
            </w:pPr>
            <w:r>
              <w:rPr>
                <w:rFonts w:hint="eastAsia" w:ascii="Times New Roman" w:eastAsia="宋体"/>
                <w:color w:val="auto"/>
                <w:sz w:val="18"/>
                <w:szCs w:val="18"/>
                <w:highlight w:val="none"/>
              </w:rPr>
              <w:t>金属方向选修课程模块，至少修读11学分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3" w:type="dxa"/>
            <w:vMerge w:val="continue"/>
            <w:tcMar>
              <w:left w:w="0" w:type="dxa"/>
              <w:right w:w="0" w:type="dxa"/>
            </w:tcMar>
            <w:vAlign w:val="center"/>
          </w:tcPr>
          <w:p>
            <w:pPr>
              <w:spacing w:line="200" w:lineRule="exact"/>
              <w:rPr>
                <w:rFonts w:ascii="Times New Roman" w:eastAsia="宋体"/>
                <w:color w:val="auto"/>
                <w:sz w:val="18"/>
                <w:szCs w:val="18"/>
                <w:highlight w:val="none"/>
              </w:rPr>
            </w:pPr>
          </w:p>
        </w:tc>
        <w:tc>
          <w:tcPr>
            <w:tcW w:w="932"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061011420</w:t>
            </w:r>
          </w:p>
        </w:tc>
        <w:tc>
          <w:tcPr>
            <w:tcW w:w="3156" w:type="dxa"/>
            <w:tcMar>
              <w:left w:w="0" w:type="dxa"/>
              <w:right w:w="0" w:type="dxa"/>
            </w:tcMar>
            <w:vAlign w:val="center"/>
          </w:tcPr>
          <w:p>
            <w:pPr>
              <w:spacing w:line="200" w:lineRule="exact"/>
              <w:rPr>
                <w:rFonts w:ascii="Times New Roman" w:eastAsia="宋体"/>
                <w:color w:val="auto"/>
                <w:sz w:val="18"/>
                <w:szCs w:val="18"/>
                <w:highlight w:val="none"/>
              </w:rPr>
            </w:pPr>
            <w:r>
              <w:rPr>
                <w:rFonts w:hint="eastAsia" w:ascii="Times New Roman" w:eastAsia="宋体"/>
                <w:color w:val="auto"/>
                <w:sz w:val="18"/>
                <w:szCs w:val="18"/>
                <w:highlight w:val="none"/>
              </w:rPr>
              <w:t>金属合金及其熔炼（限选）</w:t>
            </w:r>
          </w:p>
          <w:p>
            <w:pPr>
              <w:spacing w:line="200" w:lineRule="exact"/>
              <w:rPr>
                <w:rFonts w:ascii="Times New Roman" w:eastAsia="宋体"/>
                <w:color w:val="auto"/>
                <w:sz w:val="18"/>
                <w:szCs w:val="18"/>
                <w:highlight w:val="none"/>
              </w:rPr>
            </w:pPr>
            <w:r>
              <w:rPr>
                <w:rFonts w:hint="eastAsia" w:ascii="Times New Roman" w:eastAsia="宋体"/>
                <w:color w:val="auto"/>
                <w:sz w:val="18"/>
                <w:szCs w:val="18"/>
                <w:highlight w:val="none"/>
              </w:rPr>
              <w:t>Metallic Alloys and Their Melting</w:t>
            </w:r>
          </w:p>
        </w:tc>
        <w:tc>
          <w:tcPr>
            <w:tcW w:w="508" w:type="dxa"/>
            <w:vMerge w:val="continue"/>
            <w:tcMar>
              <w:left w:w="0" w:type="dxa"/>
              <w:right w:w="0" w:type="dxa"/>
            </w:tcMar>
            <w:vAlign w:val="center"/>
          </w:tcPr>
          <w:p>
            <w:pPr>
              <w:spacing w:line="200" w:lineRule="exact"/>
              <w:rPr>
                <w:rFonts w:ascii="Times New Roman" w:eastAsia="宋体"/>
                <w:color w:val="auto"/>
                <w:sz w:val="18"/>
                <w:szCs w:val="18"/>
                <w:highlight w:val="none"/>
              </w:rPr>
            </w:pPr>
          </w:p>
        </w:tc>
        <w:tc>
          <w:tcPr>
            <w:tcW w:w="368"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2</w:t>
            </w:r>
          </w:p>
        </w:tc>
        <w:tc>
          <w:tcPr>
            <w:tcW w:w="381"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32</w:t>
            </w:r>
          </w:p>
        </w:tc>
        <w:tc>
          <w:tcPr>
            <w:tcW w:w="381"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hint="eastAsia" w:ascii="Times New Roman" w:eastAsia="宋体"/>
                <w:color w:val="auto"/>
                <w:sz w:val="18"/>
                <w:szCs w:val="18"/>
                <w:highlight w:val="none"/>
              </w:rPr>
              <w:t>28</w:t>
            </w:r>
          </w:p>
        </w:tc>
        <w:tc>
          <w:tcPr>
            <w:tcW w:w="368"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hint="eastAsia" w:ascii="Times New Roman" w:eastAsia="宋体"/>
                <w:color w:val="auto"/>
                <w:sz w:val="18"/>
                <w:szCs w:val="18"/>
                <w:highlight w:val="none"/>
              </w:rPr>
              <w:t>4</w:t>
            </w:r>
          </w:p>
        </w:tc>
        <w:tc>
          <w:tcPr>
            <w:tcW w:w="351"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0</w:t>
            </w:r>
          </w:p>
        </w:tc>
        <w:tc>
          <w:tcPr>
            <w:tcW w:w="855"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hint="eastAsia" w:ascii="Times New Roman" w:eastAsia="宋体"/>
                <w:color w:val="auto"/>
                <w:sz w:val="18"/>
                <w:szCs w:val="18"/>
                <w:highlight w:val="none"/>
              </w:rPr>
              <w:t>专业课程</w:t>
            </w:r>
          </w:p>
        </w:tc>
        <w:tc>
          <w:tcPr>
            <w:tcW w:w="925" w:type="dxa"/>
            <w:vMerge w:val="continue"/>
            <w:tcMar>
              <w:left w:w="0" w:type="dxa"/>
              <w:right w:w="0" w:type="dxa"/>
            </w:tcMar>
            <w:vAlign w:val="center"/>
          </w:tcPr>
          <w:p>
            <w:pPr>
              <w:spacing w:line="200" w:lineRule="exact"/>
              <w:jc w:val="center"/>
              <w:rPr>
                <w:rFonts w:ascii="Times New Roman" w:eastAsia="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3" w:type="dxa"/>
            <w:vMerge w:val="continue"/>
            <w:tcMar>
              <w:left w:w="0" w:type="dxa"/>
              <w:right w:w="0" w:type="dxa"/>
            </w:tcMar>
            <w:vAlign w:val="center"/>
          </w:tcPr>
          <w:p>
            <w:pPr>
              <w:spacing w:line="200" w:lineRule="exact"/>
              <w:rPr>
                <w:rFonts w:ascii="Times New Roman" w:eastAsia="宋体"/>
                <w:color w:val="auto"/>
                <w:sz w:val="18"/>
                <w:szCs w:val="18"/>
                <w:highlight w:val="none"/>
              </w:rPr>
            </w:pPr>
          </w:p>
        </w:tc>
        <w:tc>
          <w:tcPr>
            <w:tcW w:w="932"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060030040</w:t>
            </w:r>
          </w:p>
        </w:tc>
        <w:tc>
          <w:tcPr>
            <w:tcW w:w="3156" w:type="dxa"/>
            <w:tcMar>
              <w:left w:w="0" w:type="dxa"/>
              <w:right w:w="0" w:type="dxa"/>
            </w:tcMar>
            <w:vAlign w:val="center"/>
          </w:tcPr>
          <w:p>
            <w:pPr>
              <w:spacing w:line="200" w:lineRule="exact"/>
              <w:rPr>
                <w:rFonts w:ascii="Times New Roman" w:eastAsia="宋体"/>
                <w:color w:val="auto"/>
                <w:sz w:val="18"/>
                <w:szCs w:val="18"/>
                <w:highlight w:val="none"/>
              </w:rPr>
            </w:pPr>
            <w:r>
              <w:rPr>
                <w:rFonts w:hint="eastAsia" w:ascii="Times New Roman" w:eastAsia="宋体"/>
                <w:color w:val="auto"/>
                <w:sz w:val="18"/>
                <w:szCs w:val="18"/>
                <w:highlight w:val="none"/>
              </w:rPr>
              <w:t>材料力学性能</w:t>
            </w:r>
            <w:r>
              <w:rPr>
                <w:rFonts w:ascii="Times New Roman" w:eastAsia="宋体"/>
                <w:color w:val="auto"/>
                <w:sz w:val="18"/>
                <w:szCs w:val="18"/>
                <w:highlight w:val="none"/>
              </w:rPr>
              <w:t xml:space="preserve"> Mechanical Properties of Materials</w:t>
            </w:r>
          </w:p>
        </w:tc>
        <w:tc>
          <w:tcPr>
            <w:tcW w:w="508" w:type="dxa"/>
            <w:vMerge w:val="continue"/>
            <w:tcMar>
              <w:left w:w="0" w:type="dxa"/>
              <w:right w:w="0" w:type="dxa"/>
            </w:tcMar>
            <w:vAlign w:val="center"/>
          </w:tcPr>
          <w:p>
            <w:pPr>
              <w:spacing w:line="200" w:lineRule="exact"/>
              <w:rPr>
                <w:rFonts w:ascii="Times New Roman" w:eastAsia="宋体"/>
                <w:color w:val="auto"/>
                <w:sz w:val="18"/>
                <w:szCs w:val="18"/>
                <w:highlight w:val="none"/>
              </w:rPr>
            </w:pPr>
          </w:p>
        </w:tc>
        <w:tc>
          <w:tcPr>
            <w:tcW w:w="368"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2</w:t>
            </w:r>
          </w:p>
        </w:tc>
        <w:tc>
          <w:tcPr>
            <w:tcW w:w="381"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32</w:t>
            </w:r>
          </w:p>
        </w:tc>
        <w:tc>
          <w:tcPr>
            <w:tcW w:w="381"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28</w:t>
            </w:r>
          </w:p>
        </w:tc>
        <w:tc>
          <w:tcPr>
            <w:tcW w:w="368"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4</w:t>
            </w:r>
          </w:p>
        </w:tc>
        <w:tc>
          <w:tcPr>
            <w:tcW w:w="351"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0</w:t>
            </w:r>
          </w:p>
        </w:tc>
        <w:tc>
          <w:tcPr>
            <w:tcW w:w="855"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hint="eastAsia" w:ascii="Times New Roman" w:eastAsia="宋体"/>
                <w:color w:val="auto"/>
                <w:sz w:val="18"/>
                <w:szCs w:val="18"/>
                <w:highlight w:val="none"/>
              </w:rPr>
              <w:t>专业课程</w:t>
            </w:r>
          </w:p>
        </w:tc>
        <w:tc>
          <w:tcPr>
            <w:tcW w:w="925" w:type="dxa"/>
            <w:vMerge w:val="continue"/>
            <w:tcMar>
              <w:left w:w="0" w:type="dxa"/>
              <w:right w:w="0" w:type="dxa"/>
            </w:tcMar>
            <w:vAlign w:val="center"/>
          </w:tcPr>
          <w:p>
            <w:pPr>
              <w:spacing w:line="200" w:lineRule="exact"/>
              <w:jc w:val="center"/>
              <w:rPr>
                <w:rFonts w:ascii="Times New Roman" w:eastAsia="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3" w:type="dxa"/>
            <w:vMerge w:val="continue"/>
            <w:tcMar>
              <w:left w:w="0" w:type="dxa"/>
              <w:right w:w="0" w:type="dxa"/>
            </w:tcMar>
            <w:vAlign w:val="center"/>
          </w:tcPr>
          <w:p>
            <w:pPr>
              <w:spacing w:line="200" w:lineRule="exact"/>
              <w:rPr>
                <w:rFonts w:ascii="Times New Roman" w:eastAsia="宋体"/>
                <w:color w:val="auto"/>
                <w:sz w:val="18"/>
                <w:szCs w:val="18"/>
                <w:highlight w:val="none"/>
              </w:rPr>
            </w:pPr>
          </w:p>
        </w:tc>
        <w:tc>
          <w:tcPr>
            <w:tcW w:w="932"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color w:val="auto"/>
                <w:sz w:val="18"/>
                <w:szCs w:val="18"/>
                <w:highlight w:val="none"/>
              </w:rPr>
              <w:t>061030640</w:t>
            </w:r>
          </w:p>
        </w:tc>
        <w:tc>
          <w:tcPr>
            <w:tcW w:w="3156" w:type="dxa"/>
            <w:tcMar>
              <w:left w:w="0" w:type="dxa"/>
              <w:right w:w="0" w:type="dxa"/>
            </w:tcMar>
            <w:vAlign w:val="center"/>
          </w:tcPr>
          <w:p>
            <w:pPr>
              <w:spacing w:line="200" w:lineRule="exact"/>
              <w:rPr>
                <w:rFonts w:ascii="Times New Roman" w:eastAsia="宋体"/>
                <w:color w:val="auto"/>
                <w:sz w:val="18"/>
                <w:szCs w:val="18"/>
                <w:highlight w:val="none"/>
              </w:rPr>
            </w:pPr>
            <w:r>
              <w:rPr>
                <w:rFonts w:hint="eastAsia" w:ascii="Times New Roman" w:eastAsia="宋体"/>
                <w:color w:val="auto"/>
                <w:sz w:val="18"/>
                <w:szCs w:val="18"/>
                <w:highlight w:val="none"/>
              </w:rPr>
              <w:t>腐蚀与防护</w:t>
            </w:r>
            <w:r>
              <w:rPr>
                <w:rFonts w:ascii="Times New Roman" w:eastAsia="宋体"/>
                <w:color w:val="auto"/>
                <w:sz w:val="18"/>
                <w:szCs w:val="18"/>
                <w:highlight w:val="none"/>
              </w:rPr>
              <w:t>Corrosion and Protection</w:t>
            </w:r>
          </w:p>
        </w:tc>
        <w:tc>
          <w:tcPr>
            <w:tcW w:w="508" w:type="dxa"/>
            <w:vMerge w:val="continue"/>
            <w:tcMar>
              <w:left w:w="0" w:type="dxa"/>
              <w:right w:w="0" w:type="dxa"/>
            </w:tcMar>
            <w:vAlign w:val="center"/>
          </w:tcPr>
          <w:p>
            <w:pPr>
              <w:spacing w:line="200" w:lineRule="exact"/>
              <w:rPr>
                <w:rFonts w:ascii="Times New Roman" w:eastAsia="宋体"/>
                <w:color w:val="auto"/>
                <w:sz w:val="18"/>
                <w:szCs w:val="18"/>
                <w:highlight w:val="none"/>
              </w:rPr>
            </w:pPr>
          </w:p>
        </w:tc>
        <w:tc>
          <w:tcPr>
            <w:tcW w:w="368"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2</w:t>
            </w:r>
          </w:p>
        </w:tc>
        <w:tc>
          <w:tcPr>
            <w:tcW w:w="381"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32</w:t>
            </w:r>
          </w:p>
        </w:tc>
        <w:tc>
          <w:tcPr>
            <w:tcW w:w="381"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hint="eastAsia" w:ascii="Times New Roman" w:eastAsia="宋体"/>
                <w:color w:val="auto"/>
                <w:sz w:val="18"/>
                <w:szCs w:val="18"/>
                <w:highlight w:val="none"/>
              </w:rPr>
              <w:t>28</w:t>
            </w:r>
          </w:p>
        </w:tc>
        <w:tc>
          <w:tcPr>
            <w:tcW w:w="368"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hint="eastAsia" w:ascii="Times New Roman" w:eastAsia="宋体"/>
                <w:color w:val="auto"/>
                <w:sz w:val="18"/>
                <w:szCs w:val="18"/>
                <w:highlight w:val="none"/>
              </w:rPr>
              <w:t>4</w:t>
            </w:r>
          </w:p>
        </w:tc>
        <w:tc>
          <w:tcPr>
            <w:tcW w:w="351"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0</w:t>
            </w:r>
          </w:p>
        </w:tc>
        <w:tc>
          <w:tcPr>
            <w:tcW w:w="855"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hint="eastAsia" w:ascii="Times New Roman" w:eastAsia="宋体"/>
                <w:color w:val="auto"/>
                <w:sz w:val="18"/>
                <w:szCs w:val="18"/>
                <w:highlight w:val="none"/>
              </w:rPr>
              <w:t>专业课程</w:t>
            </w:r>
          </w:p>
        </w:tc>
        <w:tc>
          <w:tcPr>
            <w:tcW w:w="925" w:type="dxa"/>
            <w:vMerge w:val="continue"/>
            <w:tcMar>
              <w:left w:w="0" w:type="dxa"/>
              <w:right w:w="0" w:type="dxa"/>
            </w:tcMar>
            <w:vAlign w:val="center"/>
          </w:tcPr>
          <w:p>
            <w:pPr>
              <w:spacing w:line="200" w:lineRule="exact"/>
              <w:jc w:val="center"/>
              <w:rPr>
                <w:rFonts w:ascii="Times New Roman" w:eastAsia="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3" w:type="dxa"/>
            <w:vMerge w:val="continue"/>
            <w:tcMar>
              <w:left w:w="0" w:type="dxa"/>
              <w:right w:w="0" w:type="dxa"/>
            </w:tcMar>
            <w:vAlign w:val="center"/>
          </w:tcPr>
          <w:p>
            <w:pPr>
              <w:spacing w:line="200" w:lineRule="exact"/>
              <w:rPr>
                <w:rFonts w:ascii="Times New Roman" w:eastAsia="宋体"/>
                <w:color w:val="auto"/>
                <w:sz w:val="18"/>
                <w:szCs w:val="18"/>
                <w:highlight w:val="none"/>
              </w:rPr>
            </w:pPr>
          </w:p>
        </w:tc>
        <w:tc>
          <w:tcPr>
            <w:tcW w:w="932" w:type="dxa"/>
            <w:tcMar>
              <w:left w:w="0" w:type="dxa"/>
              <w:right w:w="0" w:type="dxa"/>
            </w:tcMar>
            <w:vAlign w:val="center"/>
          </w:tcPr>
          <w:p>
            <w:pPr>
              <w:spacing w:line="200" w:lineRule="exact"/>
              <w:jc w:val="center"/>
              <w:rPr>
                <w:rFonts w:ascii="Times New Roman"/>
                <w:color w:val="auto"/>
                <w:sz w:val="18"/>
                <w:szCs w:val="18"/>
                <w:highlight w:val="none"/>
              </w:rPr>
            </w:pPr>
            <w:r>
              <w:rPr>
                <w:rFonts w:ascii="Times New Roman" w:eastAsia="宋体"/>
                <w:color w:val="auto"/>
                <w:sz w:val="18"/>
                <w:szCs w:val="18"/>
                <w:highlight w:val="none"/>
              </w:rPr>
              <w:t>061011396</w:t>
            </w:r>
          </w:p>
        </w:tc>
        <w:tc>
          <w:tcPr>
            <w:tcW w:w="3156" w:type="dxa"/>
            <w:tcMar>
              <w:left w:w="0" w:type="dxa"/>
              <w:right w:w="0" w:type="dxa"/>
            </w:tcMar>
            <w:vAlign w:val="center"/>
          </w:tcPr>
          <w:p>
            <w:pPr>
              <w:spacing w:line="200" w:lineRule="exact"/>
              <w:jc w:val="left"/>
              <w:rPr>
                <w:rFonts w:ascii="Times New Roman" w:eastAsia="宋体"/>
                <w:color w:val="auto"/>
                <w:sz w:val="18"/>
                <w:szCs w:val="18"/>
                <w:highlight w:val="none"/>
              </w:rPr>
            </w:pPr>
            <w:r>
              <w:rPr>
                <w:rFonts w:hint="eastAsia" w:ascii="Times New Roman" w:eastAsia="宋体"/>
                <w:color w:val="auto"/>
                <w:sz w:val="18"/>
                <w:szCs w:val="18"/>
                <w:highlight w:val="none"/>
              </w:rPr>
              <w:t>材料工程基础（限选）</w:t>
            </w:r>
          </w:p>
          <w:p>
            <w:pPr>
              <w:spacing w:line="200" w:lineRule="exact"/>
              <w:rPr>
                <w:rFonts w:ascii="Times New Roman" w:eastAsia="宋体"/>
                <w:color w:val="auto"/>
                <w:sz w:val="18"/>
                <w:szCs w:val="18"/>
                <w:highlight w:val="none"/>
              </w:rPr>
            </w:pPr>
            <w:r>
              <w:rPr>
                <w:rFonts w:hint="eastAsia" w:ascii="Times New Roman" w:eastAsia="宋体"/>
                <w:color w:val="auto"/>
                <w:sz w:val="18"/>
                <w:szCs w:val="18"/>
                <w:highlight w:val="none"/>
              </w:rPr>
              <w:t>Basis of Materials Engineering</w:t>
            </w:r>
          </w:p>
        </w:tc>
        <w:tc>
          <w:tcPr>
            <w:tcW w:w="508" w:type="dxa"/>
            <w:vMerge w:val="continue"/>
            <w:tcMar>
              <w:left w:w="0" w:type="dxa"/>
              <w:right w:w="0" w:type="dxa"/>
            </w:tcMar>
            <w:vAlign w:val="center"/>
          </w:tcPr>
          <w:p>
            <w:pPr>
              <w:spacing w:line="200" w:lineRule="exact"/>
              <w:rPr>
                <w:rFonts w:ascii="Times New Roman" w:eastAsia="宋体"/>
                <w:color w:val="auto"/>
                <w:sz w:val="18"/>
                <w:szCs w:val="18"/>
                <w:highlight w:val="none"/>
              </w:rPr>
            </w:pPr>
          </w:p>
        </w:tc>
        <w:tc>
          <w:tcPr>
            <w:tcW w:w="368"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3</w:t>
            </w:r>
          </w:p>
        </w:tc>
        <w:tc>
          <w:tcPr>
            <w:tcW w:w="381"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48</w:t>
            </w:r>
          </w:p>
        </w:tc>
        <w:tc>
          <w:tcPr>
            <w:tcW w:w="381"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42</w:t>
            </w:r>
          </w:p>
        </w:tc>
        <w:tc>
          <w:tcPr>
            <w:tcW w:w="368"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6</w:t>
            </w:r>
          </w:p>
        </w:tc>
        <w:tc>
          <w:tcPr>
            <w:tcW w:w="351"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0</w:t>
            </w:r>
          </w:p>
        </w:tc>
        <w:tc>
          <w:tcPr>
            <w:tcW w:w="855"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hint="eastAsia" w:ascii="Times New Roman" w:eastAsia="宋体"/>
                <w:color w:val="auto"/>
                <w:sz w:val="18"/>
                <w:szCs w:val="18"/>
                <w:highlight w:val="none"/>
              </w:rPr>
              <w:t>专业课程</w:t>
            </w:r>
          </w:p>
        </w:tc>
        <w:tc>
          <w:tcPr>
            <w:tcW w:w="925" w:type="dxa"/>
            <w:vMerge w:val="continue"/>
            <w:tcMar>
              <w:left w:w="0" w:type="dxa"/>
              <w:right w:w="0" w:type="dxa"/>
            </w:tcMar>
            <w:vAlign w:val="center"/>
          </w:tcPr>
          <w:p>
            <w:pPr>
              <w:spacing w:line="200" w:lineRule="exact"/>
              <w:jc w:val="center"/>
              <w:rPr>
                <w:rFonts w:ascii="Times New Roman" w:eastAsia="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3" w:type="dxa"/>
            <w:vMerge w:val="continue"/>
            <w:tcMar>
              <w:left w:w="0" w:type="dxa"/>
              <w:right w:w="0" w:type="dxa"/>
            </w:tcMar>
            <w:vAlign w:val="center"/>
          </w:tcPr>
          <w:p>
            <w:pPr>
              <w:spacing w:line="200" w:lineRule="exact"/>
              <w:rPr>
                <w:rFonts w:ascii="Times New Roman" w:eastAsia="宋体"/>
                <w:color w:val="auto"/>
                <w:sz w:val="18"/>
                <w:szCs w:val="18"/>
                <w:highlight w:val="none"/>
              </w:rPr>
            </w:pPr>
          </w:p>
        </w:tc>
        <w:tc>
          <w:tcPr>
            <w:tcW w:w="932"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color w:val="auto"/>
                <w:sz w:val="18"/>
                <w:szCs w:val="18"/>
                <w:highlight w:val="none"/>
              </w:rPr>
              <w:t>060030060</w:t>
            </w:r>
          </w:p>
        </w:tc>
        <w:tc>
          <w:tcPr>
            <w:tcW w:w="3156" w:type="dxa"/>
            <w:tcMar>
              <w:left w:w="0" w:type="dxa"/>
              <w:right w:w="0" w:type="dxa"/>
            </w:tcMar>
            <w:vAlign w:val="center"/>
          </w:tcPr>
          <w:p>
            <w:pPr>
              <w:spacing w:line="200" w:lineRule="exact"/>
              <w:rPr>
                <w:rFonts w:ascii="Times New Roman" w:eastAsia="宋体"/>
                <w:color w:val="auto"/>
                <w:sz w:val="18"/>
                <w:szCs w:val="18"/>
                <w:highlight w:val="none"/>
              </w:rPr>
            </w:pPr>
            <w:r>
              <w:rPr>
                <w:rFonts w:hint="eastAsia" w:ascii="Times New Roman" w:eastAsia="宋体"/>
                <w:color w:val="auto"/>
                <w:sz w:val="18"/>
                <w:szCs w:val="18"/>
                <w:highlight w:val="none"/>
              </w:rPr>
              <w:t>表面工程学</w:t>
            </w:r>
            <w:r>
              <w:rPr>
                <w:rFonts w:ascii="Times New Roman" w:eastAsia="宋体"/>
                <w:color w:val="auto"/>
                <w:sz w:val="18"/>
                <w:szCs w:val="18"/>
                <w:highlight w:val="none"/>
              </w:rPr>
              <w:t xml:space="preserve"> Surface Engineering</w:t>
            </w:r>
          </w:p>
        </w:tc>
        <w:tc>
          <w:tcPr>
            <w:tcW w:w="508" w:type="dxa"/>
            <w:vMerge w:val="continue"/>
            <w:tcMar>
              <w:left w:w="0" w:type="dxa"/>
              <w:right w:w="0" w:type="dxa"/>
            </w:tcMar>
            <w:vAlign w:val="center"/>
          </w:tcPr>
          <w:p>
            <w:pPr>
              <w:spacing w:line="200" w:lineRule="exact"/>
              <w:rPr>
                <w:rFonts w:ascii="Times New Roman" w:eastAsia="宋体"/>
                <w:color w:val="auto"/>
                <w:sz w:val="18"/>
                <w:szCs w:val="18"/>
                <w:highlight w:val="none"/>
              </w:rPr>
            </w:pPr>
          </w:p>
        </w:tc>
        <w:tc>
          <w:tcPr>
            <w:tcW w:w="368"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hint="eastAsia" w:ascii="Times New Roman" w:eastAsia="宋体"/>
                <w:color w:val="auto"/>
                <w:sz w:val="18"/>
                <w:szCs w:val="18"/>
                <w:highlight w:val="none"/>
              </w:rPr>
              <w:t>2</w:t>
            </w:r>
          </w:p>
        </w:tc>
        <w:tc>
          <w:tcPr>
            <w:tcW w:w="381"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hint="eastAsia" w:ascii="Times New Roman" w:eastAsia="宋体"/>
                <w:color w:val="auto"/>
                <w:sz w:val="18"/>
                <w:szCs w:val="18"/>
                <w:highlight w:val="none"/>
              </w:rPr>
              <w:t>32</w:t>
            </w:r>
          </w:p>
        </w:tc>
        <w:tc>
          <w:tcPr>
            <w:tcW w:w="381"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hint="eastAsia" w:ascii="Times New Roman" w:eastAsia="宋体"/>
                <w:color w:val="auto"/>
                <w:sz w:val="18"/>
                <w:szCs w:val="18"/>
                <w:highlight w:val="none"/>
              </w:rPr>
              <w:t>28</w:t>
            </w:r>
          </w:p>
        </w:tc>
        <w:tc>
          <w:tcPr>
            <w:tcW w:w="368"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hint="eastAsia" w:ascii="Times New Roman" w:eastAsia="宋体"/>
                <w:color w:val="auto"/>
                <w:sz w:val="18"/>
                <w:szCs w:val="18"/>
                <w:highlight w:val="none"/>
              </w:rPr>
              <w:t>4</w:t>
            </w:r>
          </w:p>
        </w:tc>
        <w:tc>
          <w:tcPr>
            <w:tcW w:w="351"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hint="eastAsia" w:ascii="Times New Roman" w:eastAsia="宋体"/>
                <w:color w:val="auto"/>
                <w:sz w:val="18"/>
                <w:szCs w:val="18"/>
                <w:highlight w:val="none"/>
              </w:rPr>
              <w:t>0</w:t>
            </w:r>
          </w:p>
        </w:tc>
        <w:tc>
          <w:tcPr>
            <w:tcW w:w="855"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专业课程</w:t>
            </w:r>
          </w:p>
        </w:tc>
        <w:tc>
          <w:tcPr>
            <w:tcW w:w="925" w:type="dxa"/>
            <w:vMerge w:val="continue"/>
            <w:tcMar>
              <w:left w:w="0" w:type="dxa"/>
              <w:right w:w="0" w:type="dxa"/>
            </w:tcMar>
            <w:vAlign w:val="center"/>
          </w:tcPr>
          <w:p>
            <w:pPr>
              <w:spacing w:line="200" w:lineRule="exact"/>
              <w:jc w:val="center"/>
              <w:rPr>
                <w:rFonts w:ascii="Times New Roman" w:eastAsia="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3" w:type="dxa"/>
            <w:vMerge w:val="continue"/>
            <w:tcMar>
              <w:left w:w="0" w:type="dxa"/>
              <w:right w:w="0" w:type="dxa"/>
            </w:tcMar>
            <w:vAlign w:val="center"/>
          </w:tcPr>
          <w:p>
            <w:pPr>
              <w:spacing w:line="200" w:lineRule="exact"/>
              <w:rPr>
                <w:rFonts w:ascii="Times New Roman" w:eastAsia="宋体"/>
                <w:color w:val="auto"/>
                <w:sz w:val="18"/>
                <w:szCs w:val="18"/>
                <w:highlight w:val="none"/>
              </w:rPr>
            </w:pPr>
          </w:p>
        </w:tc>
        <w:tc>
          <w:tcPr>
            <w:tcW w:w="932"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hint="eastAsia" w:ascii="Times New Roman" w:eastAsia="宋体"/>
                <w:color w:val="auto"/>
                <w:sz w:val="18"/>
                <w:szCs w:val="18"/>
                <w:highlight w:val="none"/>
              </w:rPr>
              <w:t>061011370</w:t>
            </w:r>
            <w:r>
              <w:rPr>
                <w:rFonts w:hint="eastAsia" w:ascii="Times New Roman" w:eastAsia="宋体"/>
                <w:color w:val="auto"/>
                <w:sz w:val="18"/>
                <w:szCs w:val="18"/>
                <w:highlight w:val="none"/>
              </w:rPr>
              <w:tab/>
            </w:r>
          </w:p>
        </w:tc>
        <w:tc>
          <w:tcPr>
            <w:tcW w:w="3156" w:type="dxa"/>
            <w:tcMar>
              <w:left w:w="0" w:type="dxa"/>
              <w:right w:w="0" w:type="dxa"/>
            </w:tcMar>
            <w:vAlign w:val="center"/>
          </w:tcPr>
          <w:p>
            <w:pPr>
              <w:spacing w:line="200" w:lineRule="exact"/>
              <w:jc w:val="left"/>
              <w:rPr>
                <w:rFonts w:ascii="Times New Roman" w:eastAsia="宋体"/>
                <w:color w:val="auto"/>
                <w:sz w:val="18"/>
                <w:szCs w:val="18"/>
                <w:highlight w:val="none"/>
              </w:rPr>
            </w:pPr>
            <w:r>
              <w:rPr>
                <w:rFonts w:hint="eastAsia" w:ascii="Times New Roman" w:eastAsia="宋体"/>
                <w:color w:val="auto"/>
                <w:sz w:val="18"/>
                <w:szCs w:val="18"/>
                <w:highlight w:val="none"/>
              </w:rPr>
              <w:t>计算机在材料科学中的应用Application of Computer in Materials Science</w:t>
            </w:r>
          </w:p>
        </w:tc>
        <w:tc>
          <w:tcPr>
            <w:tcW w:w="508" w:type="dxa"/>
            <w:vMerge w:val="continue"/>
            <w:tcMar>
              <w:left w:w="0" w:type="dxa"/>
              <w:right w:w="0" w:type="dxa"/>
            </w:tcMar>
            <w:vAlign w:val="center"/>
          </w:tcPr>
          <w:p>
            <w:pPr>
              <w:spacing w:line="200" w:lineRule="exact"/>
              <w:rPr>
                <w:rFonts w:ascii="Times New Roman" w:eastAsia="宋体"/>
                <w:color w:val="auto"/>
                <w:sz w:val="18"/>
                <w:szCs w:val="18"/>
                <w:highlight w:val="none"/>
              </w:rPr>
            </w:pPr>
          </w:p>
        </w:tc>
        <w:tc>
          <w:tcPr>
            <w:tcW w:w="368"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hint="eastAsia" w:ascii="Times New Roman" w:eastAsia="宋体"/>
                <w:color w:val="auto"/>
                <w:sz w:val="18"/>
                <w:szCs w:val="18"/>
                <w:highlight w:val="none"/>
              </w:rPr>
              <w:t>1.5</w:t>
            </w:r>
          </w:p>
        </w:tc>
        <w:tc>
          <w:tcPr>
            <w:tcW w:w="381"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hint="eastAsia" w:ascii="Times New Roman" w:eastAsia="宋体"/>
                <w:color w:val="auto"/>
                <w:sz w:val="18"/>
                <w:szCs w:val="18"/>
                <w:highlight w:val="none"/>
              </w:rPr>
              <w:t>24</w:t>
            </w:r>
          </w:p>
        </w:tc>
        <w:tc>
          <w:tcPr>
            <w:tcW w:w="381"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hint="eastAsia" w:ascii="Times New Roman" w:eastAsia="宋体"/>
                <w:color w:val="auto"/>
                <w:sz w:val="18"/>
                <w:szCs w:val="18"/>
                <w:highlight w:val="none"/>
              </w:rPr>
              <w:t>16</w:t>
            </w:r>
          </w:p>
        </w:tc>
        <w:tc>
          <w:tcPr>
            <w:tcW w:w="368"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hint="eastAsia" w:ascii="Times New Roman" w:eastAsia="宋体"/>
                <w:color w:val="auto"/>
                <w:sz w:val="18"/>
                <w:szCs w:val="18"/>
                <w:highlight w:val="none"/>
              </w:rPr>
              <w:t>8</w:t>
            </w:r>
          </w:p>
        </w:tc>
        <w:tc>
          <w:tcPr>
            <w:tcW w:w="351"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hint="eastAsia" w:ascii="Times New Roman" w:eastAsia="宋体"/>
                <w:color w:val="auto"/>
                <w:sz w:val="18"/>
                <w:szCs w:val="18"/>
                <w:highlight w:val="none"/>
              </w:rPr>
              <w:t>0</w:t>
            </w:r>
          </w:p>
        </w:tc>
        <w:tc>
          <w:tcPr>
            <w:tcW w:w="855"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hint="eastAsia" w:ascii="Times New Roman" w:eastAsia="宋体"/>
                <w:color w:val="auto"/>
                <w:sz w:val="18"/>
                <w:szCs w:val="18"/>
                <w:highlight w:val="none"/>
              </w:rPr>
              <w:t>专业课程</w:t>
            </w:r>
          </w:p>
        </w:tc>
        <w:tc>
          <w:tcPr>
            <w:tcW w:w="925" w:type="dxa"/>
            <w:vMerge w:val="continue"/>
            <w:tcMar>
              <w:left w:w="0" w:type="dxa"/>
              <w:right w:w="0" w:type="dxa"/>
            </w:tcMar>
            <w:vAlign w:val="center"/>
          </w:tcPr>
          <w:p>
            <w:pPr>
              <w:spacing w:line="200" w:lineRule="exact"/>
              <w:jc w:val="center"/>
              <w:rPr>
                <w:rFonts w:ascii="Times New Roman" w:eastAsia="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3" w:type="dxa"/>
            <w:vMerge w:val="continue"/>
            <w:tcMar>
              <w:left w:w="0" w:type="dxa"/>
              <w:right w:w="0" w:type="dxa"/>
            </w:tcMar>
            <w:vAlign w:val="center"/>
          </w:tcPr>
          <w:p>
            <w:pPr>
              <w:spacing w:line="200" w:lineRule="exact"/>
              <w:rPr>
                <w:rFonts w:ascii="Times New Roman" w:eastAsia="宋体"/>
                <w:color w:val="auto"/>
                <w:sz w:val="18"/>
                <w:szCs w:val="18"/>
                <w:highlight w:val="none"/>
              </w:rPr>
            </w:pPr>
          </w:p>
        </w:tc>
        <w:tc>
          <w:tcPr>
            <w:tcW w:w="932"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061011350</w:t>
            </w:r>
          </w:p>
        </w:tc>
        <w:tc>
          <w:tcPr>
            <w:tcW w:w="3156" w:type="dxa"/>
            <w:tcMar>
              <w:left w:w="0" w:type="dxa"/>
              <w:right w:w="0" w:type="dxa"/>
            </w:tcMar>
            <w:vAlign w:val="center"/>
          </w:tcPr>
          <w:p>
            <w:pPr>
              <w:spacing w:line="200" w:lineRule="exact"/>
              <w:jc w:val="left"/>
              <w:rPr>
                <w:rFonts w:ascii="Times New Roman" w:eastAsia="宋体"/>
                <w:color w:val="auto"/>
                <w:sz w:val="18"/>
                <w:szCs w:val="18"/>
                <w:highlight w:val="none"/>
              </w:rPr>
            </w:pPr>
            <w:r>
              <w:rPr>
                <w:rFonts w:hint="eastAsia" w:ascii="Times New Roman" w:eastAsia="宋体"/>
                <w:color w:val="auto"/>
                <w:sz w:val="18"/>
                <w:szCs w:val="18"/>
                <w:highlight w:val="none"/>
              </w:rPr>
              <w:t>实验设计与数据处理</w:t>
            </w:r>
          </w:p>
          <w:p>
            <w:pPr>
              <w:spacing w:line="200" w:lineRule="exact"/>
              <w:rPr>
                <w:rFonts w:ascii="Times New Roman" w:eastAsia="宋体"/>
                <w:color w:val="auto"/>
                <w:sz w:val="18"/>
                <w:szCs w:val="18"/>
                <w:highlight w:val="none"/>
              </w:rPr>
            </w:pPr>
            <w:r>
              <w:rPr>
                <w:rFonts w:ascii="Times New Roman" w:eastAsia="宋体"/>
                <w:color w:val="auto"/>
                <w:sz w:val="18"/>
                <w:szCs w:val="18"/>
                <w:highlight w:val="none"/>
              </w:rPr>
              <w:t>Experiment Design and Data Processing</w:t>
            </w:r>
          </w:p>
        </w:tc>
        <w:tc>
          <w:tcPr>
            <w:tcW w:w="508" w:type="dxa"/>
            <w:vMerge w:val="continue"/>
            <w:tcMar>
              <w:left w:w="0" w:type="dxa"/>
              <w:right w:w="0" w:type="dxa"/>
            </w:tcMar>
            <w:vAlign w:val="center"/>
          </w:tcPr>
          <w:p>
            <w:pPr>
              <w:spacing w:line="200" w:lineRule="exact"/>
              <w:rPr>
                <w:rFonts w:ascii="Times New Roman" w:eastAsia="宋体"/>
                <w:color w:val="auto"/>
                <w:sz w:val="18"/>
                <w:szCs w:val="18"/>
                <w:highlight w:val="none"/>
              </w:rPr>
            </w:pPr>
          </w:p>
        </w:tc>
        <w:tc>
          <w:tcPr>
            <w:tcW w:w="368"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1.5</w:t>
            </w:r>
          </w:p>
        </w:tc>
        <w:tc>
          <w:tcPr>
            <w:tcW w:w="381"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24</w:t>
            </w:r>
          </w:p>
        </w:tc>
        <w:tc>
          <w:tcPr>
            <w:tcW w:w="381"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16</w:t>
            </w:r>
          </w:p>
        </w:tc>
        <w:tc>
          <w:tcPr>
            <w:tcW w:w="368"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8</w:t>
            </w:r>
          </w:p>
        </w:tc>
        <w:tc>
          <w:tcPr>
            <w:tcW w:w="351"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0</w:t>
            </w:r>
          </w:p>
        </w:tc>
        <w:tc>
          <w:tcPr>
            <w:tcW w:w="855"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hint="eastAsia" w:ascii="Times New Roman" w:eastAsia="宋体"/>
                <w:color w:val="auto"/>
                <w:sz w:val="18"/>
                <w:szCs w:val="18"/>
                <w:highlight w:val="none"/>
              </w:rPr>
              <w:t>专业课程</w:t>
            </w:r>
          </w:p>
        </w:tc>
        <w:tc>
          <w:tcPr>
            <w:tcW w:w="925" w:type="dxa"/>
            <w:vMerge w:val="continue"/>
            <w:tcMar>
              <w:left w:w="0" w:type="dxa"/>
              <w:right w:w="0" w:type="dxa"/>
            </w:tcMar>
            <w:vAlign w:val="center"/>
          </w:tcPr>
          <w:p>
            <w:pPr>
              <w:spacing w:line="200" w:lineRule="exact"/>
              <w:jc w:val="center"/>
              <w:rPr>
                <w:rFonts w:ascii="Times New Roman" w:eastAsia="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3" w:type="dxa"/>
            <w:vMerge w:val="continue"/>
            <w:tcMar>
              <w:left w:w="0" w:type="dxa"/>
              <w:right w:w="0" w:type="dxa"/>
            </w:tcMar>
            <w:vAlign w:val="center"/>
          </w:tcPr>
          <w:p>
            <w:pPr>
              <w:spacing w:line="200" w:lineRule="exact"/>
              <w:rPr>
                <w:rFonts w:ascii="Times New Roman" w:eastAsia="宋体"/>
                <w:color w:val="auto"/>
                <w:sz w:val="18"/>
                <w:szCs w:val="18"/>
                <w:highlight w:val="none"/>
              </w:rPr>
            </w:pPr>
          </w:p>
        </w:tc>
        <w:tc>
          <w:tcPr>
            <w:tcW w:w="932"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130000960</w:t>
            </w:r>
          </w:p>
        </w:tc>
        <w:tc>
          <w:tcPr>
            <w:tcW w:w="3156" w:type="dxa"/>
            <w:tcMar>
              <w:left w:w="0" w:type="dxa"/>
              <w:right w:w="0" w:type="dxa"/>
            </w:tcMar>
            <w:vAlign w:val="center"/>
          </w:tcPr>
          <w:p>
            <w:pPr>
              <w:spacing w:line="200" w:lineRule="exact"/>
              <w:rPr>
                <w:rFonts w:ascii="Times New Roman" w:eastAsia="宋体"/>
                <w:color w:val="auto"/>
                <w:sz w:val="18"/>
                <w:szCs w:val="18"/>
                <w:highlight w:val="none"/>
              </w:rPr>
            </w:pPr>
            <w:r>
              <w:rPr>
                <w:rFonts w:hint="eastAsia" w:ascii="Times New Roman" w:eastAsia="宋体"/>
                <w:color w:val="auto"/>
                <w:sz w:val="18"/>
                <w:szCs w:val="18"/>
                <w:highlight w:val="none"/>
              </w:rPr>
              <w:t>固体物理</w:t>
            </w:r>
            <w:r>
              <w:rPr>
                <w:rFonts w:ascii="Times New Roman" w:eastAsia="宋体"/>
                <w:color w:val="auto"/>
                <w:sz w:val="18"/>
                <w:szCs w:val="18"/>
                <w:highlight w:val="none"/>
              </w:rPr>
              <w:t>Solid State Physics</w:t>
            </w:r>
          </w:p>
        </w:tc>
        <w:tc>
          <w:tcPr>
            <w:tcW w:w="508" w:type="dxa"/>
            <w:vMerge w:val="continue"/>
            <w:tcMar>
              <w:left w:w="0" w:type="dxa"/>
              <w:right w:w="0" w:type="dxa"/>
            </w:tcMar>
            <w:vAlign w:val="center"/>
          </w:tcPr>
          <w:p>
            <w:pPr>
              <w:spacing w:line="200" w:lineRule="exact"/>
              <w:rPr>
                <w:rFonts w:ascii="Times New Roman" w:eastAsia="宋体"/>
                <w:color w:val="auto"/>
                <w:sz w:val="18"/>
                <w:szCs w:val="18"/>
                <w:highlight w:val="none"/>
              </w:rPr>
            </w:pPr>
          </w:p>
        </w:tc>
        <w:tc>
          <w:tcPr>
            <w:tcW w:w="368"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2</w:t>
            </w:r>
          </w:p>
        </w:tc>
        <w:tc>
          <w:tcPr>
            <w:tcW w:w="381"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32</w:t>
            </w:r>
          </w:p>
        </w:tc>
        <w:tc>
          <w:tcPr>
            <w:tcW w:w="381"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32</w:t>
            </w:r>
          </w:p>
        </w:tc>
        <w:tc>
          <w:tcPr>
            <w:tcW w:w="368"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0</w:t>
            </w:r>
          </w:p>
        </w:tc>
        <w:tc>
          <w:tcPr>
            <w:tcW w:w="351"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0</w:t>
            </w:r>
          </w:p>
        </w:tc>
        <w:tc>
          <w:tcPr>
            <w:tcW w:w="855"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hint="eastAsia" w:ascii="Times New Roman" w:eastAsia="宋体"/>
                <w:color w:val="auto"/>
                <w:sz w:val="18"/>
                <w:szCs w:val="18"/>
                <w:highlight w:val="none"/>
              </w:rPr>
              <w:t>专业课程</w:t>
            </w:r>
          </w:p>
        </w:tc>
        <w:tc>
          <w:tcPr>
            <w:tcW w:w="925" w:type="dxa"/>
            <w:vMerge w:val="continue"/>
            <w:tcMar>
              <w:left w:w="0" w:type="dxa"/>
              <w:right w:w="0" w:type="dxa"/>
            </w:tcMar>
            <w:vAlign w:val="center"/>
          </w:tcPr>
          <w:p>
            <w:pPr>
              <w:spacing w:line="200" w:lineRule="exact"/>
              <w:jc w:val="center"/>
              <w:rPr>
                <w:rFonts w:ascii="Times New Roman" w:eastAsia="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3" w:type="dxa"/>
            <w:vMerge w:val="continue"/>
            <w:tcMar>
              <w:left w:w="0" w:type="dxa"/>
              <w:right w:w="0" w:type="dxa"/>
            </w:tcMar>
            <w:vAlign w:val="center"/>
          </w:tcPr>
          <w:p>
            <w:pPr>
              <w:spacing w:line="200" w:lineRule="exact"/>
              <w:rPr>
                <w:rFonts w:ascii="Times New Roman" w:eastAsia="宋体"/>
                <w:color w:val="auto"/>
                <w:sz w:val="18"/>
                <w:szCs w:val="18"/>
                <w:highlight w:val="none"/>
              </w:rPr>
            </w:pPr>
          </w:p>
        </w:tc>
        <w:tc>
          <w:tcPr>
            <w:tcW w:w="932"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hint="eastAsia" w:ascii="Times New Roman" w:eastAsia="宋体"/>
                <w:color w:val="auto"/>
                <w:sz w:val="18"/>
                <w:szCs w:val="18"/>
                <w:highlight w:val="none"/>
              </w:rPr>
              <w:t>181000071</w:t>
            </w:r>
          </w:p>
        </w:tc>
        <w:tc>
          <w:tcPr>
            <w:tcW w:w="3156" w:type="dxa"/>
            <w:tcMar>
              <w:left w:w="0" w:type="dxa"/>
              <w:right w:w="0" w:type="dxa"/>
            </w:tcMar>
            <w:vAlign w:val="center"/>
          </w:tcPr>
          <w:p>
            <w:pPr>
              <w:spacing w:line="200" w:lineRule="exact"/>
              <w:rPr>
                <w:rFonts w:ascii="Times New Roman" w:eastAsia="宋体"/>
                <w:color w:val="auto"/>
                <w:sz w:val="18"/>
                <w:szCs w:val="18"/>
                <w:highlight w:val="none"/>
              </w:rPr>
            </w:pPr>
            <w:r>
              <w:rPr>
                <w:rFonts w:hint="eastAsia" w:ascii="Times New Roman" w:eastAsia="宋体"/>
                <w:color w:val="auto"/>
                <w:sz w:val="18"/>
                <w:szCs w:val="18"/>
                <w:highlight w:val="none"/>
              </w:rPr>
              <w:t>教育与人的成功 E</w:t>
            </w:r>
            <w:r>
              <w:rPr>
                <w:rFonts w:ascii="Times New Roman" w:eastAsia="宋体"/>
                <w:color w:val="auto"/>
                <w:sz w:val="18"/>
                <w:szCs w:val="18"/>
                <w:highlight w:val="none"/>
              </w:rPr>
              <w:t>ducation and People’s Success</w:t>
            </w:r>
          </w:p>
        </w:tc>
        <w:tc>
          <w:tcPr>
            <w:tcW w:w="508" w:type="dxa"/>
            <w:vMerge w:val="continue"/>
            <w:tcMar>
              <w:left w:w="0" w:type="dxa"/>
              <w:right w:w="0" w:type="dxa"/>
            </w:tcMar>
            <w:vAlign w:val="center"/>
          </w:tcPr>
          <w:p>
            <w:pPr>
              <w:spacing w:line="200" w:lineRule="exact"/>
              <w:rPr>
                <w:rFonts w:ascii="Times New Roman" w:eastAsia="宋体"/>
                <w:color w:val="auto"/>
                <w:sz w:val="18"/>
                <w:szCs w:val="18"/>
                <w:highlight w:val="none"/>
              </w:rPr>
            </w:pPr>
          </w:p>
        </w:tc>
        <w:tc>
          <w:tcPr>
            <w:tcW w:w="368"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1</w:t>
            </w:r>
          </w:p>
        </w:tc>
        <w:tc>
          <w:tcPr>
            <w:tcW w:w="381"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16</w:t>
            </w:r>
          </w:p>
        </w:tc>
        <w:tc>
          <w:tcPr>
            <w:tcW w:w="381"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16</w:t>
            </w:r>
          </w:p>
        </w:tc>
        <w:tc>
          <w:tcPr>
            <w:tcW w:w="368"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0</w:t>
            </w:r>
          </w:p>
        </w:tc>
        <w:tc>
          <w:tcPr>
            <w:tcW w:w="351"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0</w:t>
            </w:r>
          </w:p>
        </w:tc>
        <w:tc>
          <w:tcPr>
            <w:tcW w:w="855"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hint="eastAsia" w:ascii="Times New Roman" w:eastAsia="宋体"/>
                <w:color w:val="auto"/>
                <w:sz w:val="18"/>
                <w:szCs w:val="18"/>
                <w:highlight w:val="none"/>
              </w:rPr>
              <w:t>通识课程</w:t>
            </w:r>
          </w:p>
        </w:tc>
        <w:tc>
          <w:tcPr>
            <w:tcW w:w="925" w:type="dxa"/>
            <w:vMerge w:val="restart"/>
            <w:tcMar>
              <w:left w:w="0" w:type="dxa"/>
              <w:right w:w="0" w:type="dxa"/>
            </w:tcMar>
            <w:vAlign w:val="center"/>
          </w:tcPr>
          <w:p>
            <w:pPr>
              <w:spacing w:line="200" w:lineRule="exact"/>
              <w:jc w:val="center"/>
              <w:rPr>
                <w:rFonts w:ascii="Times New Roman" w:eastAsia="宋体"/>
                <w:color w:val="auto"/>
                <w:sz w:val="18"/>
                <w:szCs w:val="18"/>
                <w:highlight w:val="none"/>
              </w:rPr>
            </w:pPr>
            <w:r>
              <w:rPr>
                <w:rFonts w:hint="eastAsia" w:ascii="Times New Roman" w:eastAsia="宋体"/>
                <w:color w:val="auto"/>
                <w:sz w:val="18"/>
                <w:szCs w:val="18"/>
                <w:highlight w:val="none"/>
              </w:rPr>
              <w:t>至少选修1学分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3" w:type="dxa"/>
            <w:vMerge w:val="continue"/>
            <w:tcMar>
              <w:left w:w="0" w:type="dxa"/>
              <w:right w:w="0" w:type="dxa"/>
            </w:tcMar>
            <w:vAlign w:val="center"/>
          </w:tcPr>
          <w:p>
            <w:pPr>
              <w:spacing w:line="200" w:lineRule="exact"/>
              <w:rPr>
                <w:rFonts w:ascii="Times New Roman" w:eastAsia="宋体"/>
                <w:color w:val="auto"/>
                <w:sz w:val="18"/>
                <w:szCs w:val="18"/>
                <w:highlight w:val="none"/>
              </w:rPr>
            </w:pPr>
          </w:p>
        </w:tc>
        <w:tc>
          <w:tcPr>
            <w:tcW w:w="932" w:type="dxa"/>
            <w:tcMar>
              <w:left w:w="0" w:type="dxa"/>
              <w:right w:w="0" w:type="dxa"/>
            </w:tcMar>
            <w:vAlign w:val="center"/>
          </w:tcPr>
          <w:p>
            <w:pPr>
              <w:adjustRightInd w:val="0"/>
              <w:snapToGrid w:val="0"/>
              <w:spacing w:line="200" w:lineRule="exact"/>
              <w:jc w:val="center"/>
              <w:rPr>
                <w:rFonts w:ascii="Times New Roman" w:eastAsiaTheme="majorEastAsia"/>
                <w:color w:val="auto"/>
                <w:sz w:val="18"/>
                <w:szCs w:val="18"/>
                <w:highlight w:val="none"/>
              </w:rPr>
            </w:pPr>
            <w:r>
              <w:rPr>
                <w:rFonts w:hint="eastAsia" w:ascii="Times New Roman" w:eastAsiaTheme="majorEastAsia"/>
                <w:color w:val="auto"/>
                <w:sz w:val="18"/>
                <w:szCs w:val="18"/>
                <w:highlight w:val="none"/>
              </w:rPr>
              <w:t>251000011</w:t>
            </w:r>
          </w:p>
        </w:tc>
        <w:tc>
          <w:tcPr>
            <w:tcW w:w="3156" w:type="dxa"/>
            <w:tcMar>
              <w:left w:w="0" w:type="dxa"/>
              <w:right w:w="0" w:type="dxa"/>
            </w:tcMar>
            <w:vAlign w:val="center"/>
          </w:tcPr>
          <w:p>
            <w:pPr>
              <w:adjustRightInd w:val="0"/>
              <w:snapToGrid w:val="0"/>
              <w:spacing w:line="200" w:lineRule="exact"/>
              <w:rPr>
                <w:rFonts w:ascii="Times New Roman" w:eastAsiaTheme="majorEastAsia"/>
                <w:color w:val="auto"/>
                <w:sz w:val="18"/>
                <w:szCs w:val="18"/>
                <w:highlight w:val="none"/>
              </w:rPr>
            </w:pPr>
            <w:r>
              <w:rPr>
                <w:rFonts w:hint="eastAsia" w:ascii="Times New Roman" w:eastAsiaTheme="majorEastAsia"/>
                <w:color w:val="auto"/>
                <w:sz w:val="18"/>
                <w:szCs w:val="18"/>
                <w:highlight w:val="none"/>
              </w:rPr>
              <w:t>生活中的经济学 E</w:t>
            </w:r>
            <w:r>
              <w:rPr>
                <w:rFonts w:ascii="Times New Roman" w:eastAsiaTheme="majorEastAsia"/>
                <w:color w:val="auto"/>
                <w:sz w:val="18"/>
                <w:szCs w:val="18"/>
                <w:highlight w:val="none"/>
              </w:rPr>
              <w:t>conomics in Life</w:t>
            </w:r>
          </w:p>
        </w:tc>
        <w:tc>
          <w:tcPr>
            <w:tcW w:w="508" w:type="dxa"/>
            <w:vMerge w:val="continue"/>
            <w:tcMar>
              <w:left w:w="0" w:type="dxa"/>
              <w:right w:w="0" w:type="dxa"/>
            </w:tcMar>
            <w:vAlign w:val="center"/>
          </w:tcPr>
          <w:p>
            <w:pPr>
              <w:spacing w:line="200" w:lineRule="exact"/>
              <w:rPr>
                <w:rFonts w:ascii="Times New Roman" w:eastAsia="宋体"/>
                <w:color w:val="auto"/>
                <w:sz w:val="18"/>
                <w:szCs w:val="18"/>
                <w:highlight w:val="none"/>
              </w:rPr>
            </w:pPr>
          </w:p>
        </w:tc>
        <w:tc>
          <w:tcPr>
            <w:tcW w:w="368"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1.5</w:t>
            </w:r>
          </w:p>
        </w:tc>
        <w:tc>
          <w:tcPr>
            <w:tcW w:w="381" w:type="dxa"/>
            <w:tcMar>
              <w:left w:w="0" w:type="dxa"/>
              <w:right w:w="0" w:type="dxa"/>
            </w:tcMar>
            <w:vAlign w:val="center"/>
          </w:tcPr>
          <w:p>
            <w:pPr>
              <w:spacing w:line="200" w:lineRule="exact"/>
              <w:rPr>
                <w:rFonts w:ascii="Times New Roman" w:eastAsia="宋体"/>
                <w:color w:val="auto"/>
                <w:sz w:val="18"/>
                <w:szCs w:val="18"/>
                <w:highlight w:val="none"/>
              </w:rPr>
            </w:pPr>
            <w:r>
              <w:rPr>
                <w:rFonts w:hint="eastAsia" w:ascii="Times New Roman" w:eastAsia="宋体"/>
                <w:color w:val="auto"/>
                <w:sz w:val="18"/>
                <w:szCs w:val="18"/>
                <w:highlight w:val="none"/>
              </w:rPr>
              <w:t>24</w:t>
            </w:r>
          </w:p>
        </w:tc>
        <w:tc>
          <w:tcPr>
            <w:tcW w:w="381"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hint="eastAsia" w:ascii="Times New Roman" w:eastAsia="宋体"/>
                <w:color w:val="auto"/>
                <w:sz w:val="18"/>
                <w:szCs w:val="18"/>
                <w:highlight w:val="none"/>
              </w:rPr>
              <w:t>24</w:t>
            </w:r>
          </w:p>
        </w:tc>
        <w:tc>
          <w:tcPr>
            <w:tcW w:w="368"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hint="eastAsia" w:ascii="Times New Roman" w:eastAsia="宋体"/>
                <w:color w:val="auto"/>
                <w:sz w:val="18"/>
                <w:szCs w:val="18"/>
                <w:highlight w:val="none"/>
              </w:rPr>
              <w:t>0</w:t>
            </w:r>
          </w:p>
        </w:tc>
        <w:tc>
          <w:tcPr>
            <w:tcW w:w="351"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hint="eastAsia" w:ascii="Times New Roman" w:eastAsia="宋体"/>
                <w:color w:val="auto"/>
                <w:sz w:val="18"/>
                <w:szCs w:val="18"/>
                <w:highlight w:val="none"/>
              </w:rPr>
              <w:t>0</w:t>
            </w:r>
          </w:p>
        </w:tc>
        <w:tc>
          <w:tcPr>
            <w:tcW w:w="855"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hint="eastAsia" w:ascii="Times New Roman" w:eastAsia="宋体"/>
                <w:color w:val="auto"/>
                <w:sz w:val="18"/>
                <w:szCs w:val="18"/>
                <w:highlight w:val="none"/>
              </w:rPr>
              <w:t>通识课程</w:t>
            </w:r>
          </w:p>
        </w:tc>
        <w:tc>
          <w:tcPr>
            <w:tcW w:w="925" w:type="dxa"/>
            <w:vMerge w:val="continue"/>
            <w:tcMar>
              <w:left w:w="0" w:type="dxa"/>
              <w:right w:w="0" w:type="dxa"/>
            </w:tcMar>
            <w:vAlign w:val="center"/>
          </w:tcPr>
          <w:p>
            <w:pPr>
              <w:spacing w:line="200" w:lineRule="exact"/>
              <w:jc w:val="center"/>
              <w:rPr>
                <w:rFonts w:ascii="Times New Roman" w:eastAsia="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3" w:type="dxa"/>
            <w:vMerge w:val="continue"/>
            <w:tcMar>
              <w:left w:w="0" w:type="dxa"/>
              <w:right w:w="0" w:type="dxa"/>
            </w:tcMar>
            <w:vAlign w:val="center"/>
          </w:tcPr>
          <w:p>
            <w:pPr>
              <w:spacing w:line="200" w:lineRule="exact"/>
              <w:rPr>
                <w:rFonts w:ascii="Times New Roman" w:eastAsia="宋体"/>
                <w:color w:val="auto"/>
                <w:sz w:val="18"/>
                <w:szCs w:val="18"/>
                <w:highlight w:val="none"/>
              </w:rPr>
            </w:pPr>
          </w:p>
        </w:tc>
        <w:tc>
          <w:tcPr>
            <w:tcW w:w="932"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hint="eastAsia" w:ascii="Times New Roman" w:eastAsia="宋体"/>
                <w:color w:val="auto"/>
                <w:sz w:val="18"/>
                <w:szCs w:val="18"/>
                <w:highlight w:val="none"/>
              </w:rPr>
              <w:t>151000021</w:t>
            </w:r>
          </w:p>
        </w:tc>
        <w:tc>
          <w:tcPr>
            <w:tcW w:w="3156" w:type="dxa"/>
            <w:tcMar>
              <w:left w:w="0" w:type="dxa"/>
              <w:right w:w="0" w:type="dxa"/>
            </w:tcMar>
            <w:vAlign w:val="center"/>
          </w:tcPr>
          <w:p>
            <w:pPr>
              <w:spacing w:line="200" w:lineRule="exact"/>
              <w:jc w:val="left"/>
              <w:rPr>
                <w:rFonts w:ascii="Times New Roman" w:eastAsia="宋体"/>
                <w:color w:val="auto"/>
                <w:sz w:val="18"/>
                <w:szCs w:val="18"/>
                <w:highlight w:val="none"/>
              </w:rPr>
            </w:pPr>
            <w:r>
              <w:rPr>
                <w:rFonts w:hint="eastAsia" w:ascii="Times New Roman" w:eastAsia="宋体"/>
                <w:color w:val="auto"/>
                <w:sz w:val="18"/>
                <w:szCs w:val="18"/>
                <w:highlight w:val="none"/>
              </w:rPr>
              <w:t>陈式太极拳文化赏析 C</w:t>
            </w:r>
            <w:r>
              <w:rPr>
                <w:rFonts w:ascii="Times New Roman" w:eastAsia="宋体"/>
                <w:color w:val="auto"/>
                <w:sz w:val="18"/>
                <w:szCs w:val="18"/>
                <w:highlight w:val="none"/>
              </w:rPr>
              <w:t>hen Style Taijiquan Appreciation</w:t>
            </w:r>
          </w:p>
        </w:tc>
        <w:tc>
          <w:tcPr>
            <w:tcW w:w="508" w:type="dxa"/>
            <w:vMerge w:val="continue"/>
            <w:tcMar>
              <w:left w:w="0" w:type="dxa"/>
              <w:right w:w="0" w:type="dxa"/>
            </w:tcMar>
            <w:vAlign w:val="center"/>
          </w:tcPr>
          <w:p>
            <w:pPr>
              <w:spacing w:line="200" w:lineRule="exact"/>
              <w:rPr>
                <w:rFonts w:ascii="Times New Roman" w:eastAsia="宋体"/>
                <w:color w:val="auto"/>
                <w:sz w:val="18"/>
                <w:szCs w:val="18"/>
                <w:highlight w:val="none"/>
              </w:rPr>
            </w:pPr>
          </w:p>
        </w:tc>
        <w:tc>
          <w:tcPr>
            <w:tcW w:w="368"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1</w:t>
            </w:r>
          </w:p>
        </w:tc>
        <w:tc>
          <w:tcPr>
            <w:tcW w:w="381"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16</w:t>
            </w:r>
          </w:p>
        </w:tc>
        <w:tc>
          <w:tcPr>
            <w:tcW w:w="381"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16</w:t>
            </w:r>
          </w:p>
        </w:tc>
        <w:tc>
          <w:tcPr>
            <w:tcW w:w="368"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0</w:t>
            </w:r>
          </w:p>
        </w:tc>
        <w:tc>
          <w:tcPr>
            <w:tcW w:w="351"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ascii="Times New Roman" w:eastAsia="宋体"/>
                <w:color w:val="auto"/>
                <w:sz w:val="18"/>
                <w:szCs w:val="18"/>
                <w:highlight w:val="none"/>
              </w:rPr>
              <w:t>0</w:t>
            </w:r>
          </w:p>
        </w:tc>
        <w:tc>
          <w:tcPr>
            <w:tcW w:w="855" w:type="dxa"/>
            <w:tcMar>
              <w:left w:w="0" w:type="dxa"/>
              <w:right w:w="0" w:type="dxa"/>
            </w:tcMar>
            <w:vAlign w:val="center"/>
          </w:tcPr>
          <w:p>
            <w:pPr>
              <w:spacing w:line="200" w:lineRule="exact"/>
              <w:jc w:val="center"/>
              <w:rPr>
                <w:rFonts w:ascii="Times New Roman" w:eastAsia="宋体"/>
                <w:color w:val="auto"/>
                <w:sz w:val="18"/>
                <w:szCs w:val="18"/>
                <w:highlight w:val="none"/>
              </w:rPr>
            </w:pPr>
            <w:r>
              <w:rPr>
                <w:rFonts w:hint="eastAsia" w:ascii="Times New Roman" w:eastAsia="宋体"/>
                <w:color w:val="auto"/>
                <w:sz w:val="18"/>
                <w:szCs w:val="18"/>
                <w:highlight w:val="none"/>
              </w:rPr>
              <w:t>通识课程</w:t>
            </w:r>
          </w:p>
        </w:tc>
        <w:tc>
          <w:tcPr>
            <w:tcW w:w="925" w:type="dxa"/>
            <w:vMerge w:val="continue"/>
            <w:tcMar>
              <w:left w:w="0" w:type="dxa"/>
              <w:right w:w="0" w:type="dxa"/>
            </w:tcMar>
            <w:vAlign w:val="center"/>
          </w:tcPr>
          <w:p>
            <w:pPr>
              <w:spacing w:line="200" w:lineRule="exact"/>
              <w:jc w:val="center"/>
              <w:rPr>
                <w:rFonts w:ascii="Times New Roman" w:eastAsia="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3" w:type="dxa"/>
            <w:vMerge w:val="continue"/>
            <w:tcMar>
              <w:left w:w="0" w:type="dxa"/>
              <w:right w:w="0" w:type="dxa"/>
            </w:tcMar>
            <w:vAlign w:val="center"/>
          </w:tcPr>
          <w:p>
            <w:pPr>
              <w:spacing w:line="200" w:lineRule="exact"/>
              <w:rPr>
                <w:rFonts w:ascii="Times New Roman" w:eastAsia="宋体"/>
                <w:color w:val="auto"/>
                <w:sz w:val="18"/>
                <w:szCs w:val="18"/>
                <w:highlight w:val="none"/>
              </w:rPr>
            </w:pPr>
          </w:p>
        </w:tc>
        <w:tc>
          <w:tcPr>
            <w:tcW w:w="4596" w:type="dxa"/>
            <w:gridSpan w:val="3"/>
            <w:tcMar>
              <w:left w:w="0" w:type="dxa"/>
              <w:right w:w="0" w:type="dxa"/>
            </w:tcMar>
            <w:vAlign w:val="center"/>
          </w:tcPr>
          <w:p>
            <w:pPr>
              <w:spacing w:line="200" w:lineRule="exact"/>
              <w:jc w:val="center"/>
              <w:rPr>
                <w:rFonts w:ascii="Times New Roman" w:eastAsia="宋体"/>
                <w:color w:val="auto"/>
                <w:sz w:val="18"/>
                <w:szCs w:val="18"/>
                <w:highlight w:val="none"/>
              </w:rPr>
            </w:pPr>
            <w:r>
              <w:rPr>
                <w:rFonts w:hint="eastAsia" w:ascii="Times New Roman" w:eastAsia="宋体"/>
                <w:color w:val="auto"/>
                <w:sz w:val="18"/>
                <w:szCs w:val="18"/>
                <w:highlight w:val="none"/>
              </w:rPr>
              <w:t>合</w:t>
            </w:r>
            <w:r>
              <w:rPr>
                <w:rFonts w:ascii="Times New Roman" w:eastAsia="宋体"/>
                <w:color w:val="auto"/>
                <w:sz w:val="18"/>
                <w:szCs w:val="18"/>
                <w:highlight w:val="none"/>
              </w:rPr>
              <w:t xml:space="preserve"> </w:t>
            </w:r>
            <w:r>
              <w:rPr>
                <w:rFonts w:hint="eastAsia" w:ascii="Times New Roman" w:eastAsia="宋体"/>
                <w:color w:val="auto"/>
                <w:sz w:val="18"/>
                <w:szCs w:val="18"/>
                <w:highlight w:val="none"/>
              </w:rPr>
              <w:t>计</w:t>
            </w:r>
          </w:p>
        </w:tc>
        <w:tc>
          <w:tcPr>
            <w:tcW w:w="368" w:type="dxa"/>
            <w:tcMar>
              <w:left w:w="0" w:type="dxa"/>
              <w:right w:w="0" w:type="dxa"/>
            </w:tcMar>
            <w:vAlign w:val="center"/>
          </w:tcPr>
          <w:p>
            <w:pPr>
              <w:spacing w:line="200" w:lineRule="exact"/>
              <w:jc w:val="right"/>
              <w:rPr>
                <w:rFonts w:ascii="Times New Roman" w:eastAsia="宋体"/>
                <w:color w:val="auto"/>
                <w:sz w:val="18"/>
                <w:szCs w:val="16"/>
                <w:highlight w:val="none"/>
              </w:rPr>
            </w:pPr>
            <w:r>
              <w:rPr>
                <w:rFonts w:ascii="Times New Roman"/>
                <w:color w:val="auto"/>
                <w:sz w:val="18"/>
                <w:szCs w:val="16"/>
                <w:highlight w:val="none"/>
              </w:rPr>
              <w:t>2</w:t>
            </w:r>
            <w:r>
              <w:rPr>
                <w:rFonts w:hint="eastAsia" w:ascii="Times New Roman"/>
                <w:color w:val="auto"/>
                <w:sz w:val="18"/>
                <w:szCs w:val="16"/>
                <w:highlight w:val="none"/>
              </w:rPr>
              <w:t>4</w:t>
            </w:r>
            <w:r>
              <w:rPr>
                <w:rFonts w:ascii="Times New Roman"/>
                <w:color w:val="auto"/>
                <w:sz w:val="18"/>
                <w:szCs w:val="16"/>
                <w:highlight w:val="none"/>
              </w:rPr>
              <w:t>.5</w:t>
            </w:r>
          </w:p>
        </w:tc>
        <w:tc>
          <w:tcPr>
            <w:tcW w:w="381" w:type="dxa"/>
            <w:tcMar>
              <w:left w:w="0" w:type="dxa"/>
              <w:right w:w="0" w:type="dxa"/>
            </w:tcMar>
            <w:vAlign w:val="center"/>
          </w:tcPr>
          <w:p>
            <w:pPr>
              <w:spacing w:line="200" w:lineRule="exact"/>
              <w:jc w:val="right"/>
              <w:rPr>
                <w:rFonts w:ascii="Times New Roman" w:eastAsia="宋体"/>
                <w:color w:val="auto"/>
                <w:sz w:val="18"/>
                <w:szCs w:val="16"/>
                <w:highlight w:val="none"/>
              </w:rPr>
            </w:pPr>
            <w:r>
              <w:rPr>
                <w:rFonts w:ascii="Times New Roman"/>
                <w:color w:val="auto"/>
                <w:sz w:val="18"/>
                <w:szCs w:val="16"/>
                <w:highlight w:val="none"/>
              </w:rPr>
              <w:t>3</w:t>
            </w:r>
            <w:r>
              <w:rPr>
                <w:rFonts w:hint="eastAsia" w:ascii="Times New Roman"/>
                <w:color w:val="auto"/>
                <w:sz w:val="18"/>
                <w:szCs w:val="16"/>
                <w:highlight w:val="none"/>
              </w:rPr>
              <w:t>44</w:t>
            </w:r>
          </w:p>
        </w:tc>
        <w:tc>
          <w:tcPr>
            <w:tcW w:w="381" w:type="dxa"/>
            <w:tcMar>
              <w:left w:w="0" w:type="dxa"/>
              <w:right w:w="0" w:type="dxa"/>
            </w:tcMar>
            <w:vAlign w:val="center"/>
          </w:tcPr>
          <w:p>
            <w:pPr>
              <w:spacing w:line="200" w:lineRule="exact"/>
              <w:jc w:val="right"/>
              <w:rPr>
                <w:rFonts w:ascii="Times New Roman" w:eastAsia="宋体"/>
                <w:color w:val="auto"/>
                <w:sz w:val="18"/>
                <w:szCs w:val="16"/>
                <w:highlight w:val="none"/>
              </w:rPr>
            </w:pPr>
            <w:r>
              <w:rPr>
                <w:rFonts w:ascii="Times New Roman"/>
                <w:color w:val="auto"/>
                <w:sz w:val="18"/>
                <w:szCs w:val="16"/>
                <w:highlight w:val="none"/>
              </w:rPr>
              <w:t>3</w:t>
            </w:r>
            <w:r>
              <w:rPr>
                <w:rFonts w:hint="eastAsia" w:ascii="Times New Roman"/>
                <w:color w:val="auto"/>
                <w:sz w:val="18"/>
                <w:szCs w:val="16"/>
                <w:highlight w:val="none"/>
              </w:rPr>
              <w:t>12</w:t>
            </w:r>
          </w:p>
        </w:tc>
        <w:tc>
          <w:tcPr>
            <w:tcW w:w="368" w:type="dxa"/>
            <w:tcMar>
              <w:left w:w="0" w:type="dxa"/>
              <w:right w:w="0" w:type="dxa"/>
            </w:tcMar>
            <w:vAlign w:val="center"/>
          </w:tcPr>
          <w:p>
            <w:pPr>
              <w:spacing w:line="200" w:lineRule="exact"/>
              <w:jc w:val="right"/>
              <w:rPr>
                <w:rFonts w:ascii="Times New Roman" w:eastAsia="宋体"/>
                <w:color w:val="auto"/>
                <w:sz w:val="18"/>
                <w:szCs w:val="16"/>
                <w:highlight w:val="none"/>
              </w:rPr>
            </w:pPr>
            <w:r>
              <w:rPr>
                <w:rFonts w:ascii="Times New Roman"/>
                <w:color w:val="auto"/>
                <w:sz w:val="18"/>
                <w:szCs w:val="16"/>
                <w:highlight w:val="none"/>
              </w:rPr>
              <w:t>12</w:t>
            </w:r>
          </w:p>
        </w:tc>
        <w:tc>
          <w:tcPr>
            <w:tcW w:w="351" w:type="dxa"/>
            <w:tcMar>
              <w:left w:w="0" w:type="dxa"/>
              <w:right w:w="0" w:type="dxa"/>
            </w:tcMar>
            <w:vAlign w:val="center"/>
          </w:tcPr>
          <w:p>
            <w:pPr>
              <w:spacing w:line="200" w:lineRule="exact"/>
              <w:jc w:val="right"/>
              <w:rPr>
                <w:rFonts w:ascii="Times New Roman" w:eastAsia="宋体"/>
                <w:color w:val="auto"/>
                <w:sz w:val="18"/>
                <w:szCs w:val="16"/>
                <w:highlight w:val="none"/>
              </w:rPr>
            </w:pPr>
            <w:r>
              <w:rPr>
                <w:rFonts w:ascii="Times New Roman"/>
                <w:color w:val="auto"/>
                <w:sz w:val="18"/>
                <w:szCs w:val="16"/>
                <w:highlight w:val="none"/>
              </w:rPr>
              <w:t>20</w:t>
            </w:r>
          </w:p>
        </w:tc>
        <w:tc>
          <w:tcPr>
            <w:tcW w:w="855" w:type="dxa"/>
            <w:tcMar>
              <w:left w:w="0" w:type="dxa"/>
              <w:right w:w="0" w:type="dxa"/>
            </w:tcMar>
          </w:tcPr>
          <w:p>
            <w:pPr>
              <w:spacing w:line="200" w:lineRule="exact"/>
              <w:jc w:val="center"/>
              <w:rPr>
                <w:rFonts w:ascii="Times New Roman" w:eastAsia="宋体"/>
                <w:color w:val="auto"/>
                <w:sz w:val="18"/>
                <w:szCs w:val="18"/>
                <w:highlight w:val="none"/>
              </w:rPr>
            </w:pPr>
          </w:p>
        </w:tc>
        <w:tc>
          <w:tcPr>
            <w:tcW w:w="925" w:type="dxa"/>
            <w:tcMar>
              <w:left w:w="0" w:type="dxa"/>
              <w:right w:w="0" w:type="dxa"/>
            </w:tcMar>
            <w:vAlign w:val="center"/>
          </w:tcPr>
          <w:p>
            <w:pPr>
              <w:spacing w:line="200" w:lineRule="exact"/>
              <w:jc w:val="center"/>
              <w:rPr>
                <w:rFonts w:ascii="Times New Roman" w:eastAsia="宋体"/>
                <w:color w:val="auto"/>
                <w:sz w:val="18"/>
                <w:szCs w:val="18"/>
                <w:highlight w:val="none"/>
              </w:rPr>
            </w:pPr>
          </w:p>
        </w:tc>
      </w:tr>
    </w:tbl>
    <w:p>
      <w:pPr>
        <w:adjustRightInd w:val="0"/>
        <w:snapToGrid w:val="0"/>
        <w:spacing w:line="312" w:lineRule="auto"/>
        <w:jc w:val="center"/>
        <w:outlineLvl w:val="0"/>
        <w:rPr>
          <w:rFonts w:ascii="Times New Roman" w:eastAsia="宋体"/>
          <w:b/>
          <w:color w:val="auto"/>
          <w:sz w:val="28"/>
          <w:szCs w:val="28"/>
        </w:rPr>
      </w:pPr>
    </w:p>
    <w:p>
      <w:pPr>
        <w:widowControl/>
        <w:jc w:val="center"/>
        <w:rPr>
          <w:rFonts w:ascii="Times New Roman" w:eastAsia="宋体"/>
          <w:b/>
          <w:color w:val="auto"/>
          <w:sz w:val="28"/>
          <w:szCs w:val="28"/>
        </w:rPr>
      </w:pPr>
      <w:r>
        <w:rPr>
          <w:rFonts w:hint="eastAsia" w:ascii="Times New Roman" w:eastAsia="宋体"/>
          <w:b/>
          <w:color w:val="auto"/>
          <w:sz w:val="28"/>
          <w:szCs w:val="28"/>
        </w:rPr>
        <w:t>材料科学与工程专业指导性教学进程表（续）</w:t>
      </w:r>
    </w:p>
    <w:tbl>
      <w:tblPr>
        <w:tblStyle w:val="18"/>
        <w:tblW w:w="88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03"/>
        <w:gridCol w:w="934"/>
        <w:gridCol w:w="3156"/>
        <w:gridCol w:w="507"/>
        <w:gridCol w:w="368"/>
        <w:gridCol w:w="381"/>
        <w:gridCol w:w="381"/>
        <w:gridCol w:w="368"/>
        <w:gridCol w:w="350"/>
        <w:gridCol w:w="855"/>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3" w:type="dxa"/>
            <w:vMerge w:val="restart"/>
            <w:tcMar>
              <w:left w:w="0" w:type="dxa"/>
              <w:right w:w="0" w:type="dxa"/>
            </w:tcMar>
            <w:vAlign w:val="center"/>
          </w:tcPr>
          <w:p>
            <w:pPr>
              <w:spacing w:line="220" w:lineRule="exact"/>
              <w:jc w:val="center"/>
              <w:rPr>
                <w:rFonts w:ascii="Times New Roman" w:eastAsia="宋体"/>
                <w:b/>
                <w:color w:val="auto"/>
                <w:sz w:val="18"/>
                <w:szCs w:val="18"/>
              </w:rPr>
            </w:pPr>
            <w:r>
              <w:rPr>
                <w:rFonts w:hint="eastAsia" w:ascii="Times New Roman" w:eastAsia="宋体"/>
                <w:b/>
                <w:color w:val="auto"/>
                <w:sz w:val="18"/>
                <w:szCs w:val="18"/>
              </w:rPr>
              <w:t>建议修读时间</w:t>
            </w:r>
          </w:p>
        </w:tc>
        <w:tc>
          <w:tcPr>
            <w:tcW w:w="934" w:type="dxa"/>
            <w:vMerge w:val="restart"/>
            <w:tcMar>
              <w:left w:w="0" w:type="dxa"/>
              <w:right w:w="0" w:type="dxa"/>
            </w:tcMar>
            <w:vAlign w:val="center"/>
          </w:tcPr>
          <w:p>
            <w:pPr>
              <w:spacing w:line="220" w:lineRule="exact"/>
              <w:jc w:val="center"/>
              <w:rPr>
                <w:rFonts w:ascii="Times New Roman" w:eastAsia="宋体"/>
                <w:b/>
                <w:color w:val="auto"/>
                <w:sz w:val="18"/>
                <w:szCs w:val="18"/>
              </w:rPr>
            </w:pPr>
            <w:r>
              <w:rPr>
                <w:rFonts w:hint="eastAsia" w:ascii="Times New Roman" w:eastAsia="宋体"/>
                <w:b/>
                <w:color w:val="auto"/>
                <w:sz w:val="18"/>
                <w:szCs w:val="18"/>
              </w:rPr>
              <w:t>课程编号</w:t>
            </w:r>
          </w:p>
        </w:tc>
        <w:tc>
          <w:tcPr>
            <w:tcW w:w="3156" w:type="dxa"/>
            <w:vMerge w:val="restart"/>
            <w:tcMar>
              <w:left w:w="0" w:type="dxa"/>
              <w:right w:w="0" w:type="dxa"/>
            </w:tcMar>
            <w:vAlign w:val="center"/>
          </w:tcPr>
          <w:p>
            <w:pPr>
              <w:spacing w:line="220" w:lineRule="exact"/>
              <w:jc w:val="center"/>
              <w:rPr>
                <w:rFonts w:ascii="Times New Roman" w:eastAsia="宋体"/>
                <w:b/>
                <w:color w:val="auto"/>
                <w:sz w:val="18"/>
                <w:szCs w:val="18"/>
              </w:rPr>
            </w:pPr>
            <w:r>
              <w:rPr>
                <w:rFonts w:hint="eastAsia" w:ascii="Times New Roman" w:eastAsia="宋体"/>
                <w:b/>
                <w:color w:val="auto"/>
                <w:sz w:val="18"/>
                <w:szCs w:val="18"/>
              </w:rPr>
              <w:t>课程名称</w:t>
            </w:r>
          </w:p>
        </w:tc>
        <w:tc>
          <w:tcPr>
            <w:tcW w:w="507" w:type="dxa"/>
            <w:vMerge w:val="restart"/>
            <w:tcMar>
              <w:left w:w="0" w:type="dxa"/>
              <w:right w:w="0" w:type="dxa"/>
            </w:tcMar>
            <w:vAlign w:val="center"/>
          </w:tcPr>
          <w:p>
            <w:pPr>
              <w:spacing w:line="220" w:lineRule="exact"/>
              <w:jc w:val="center"/>
              <w:rPr>
                <w:rFonts w:ascii="Times New Roman" w:eastAsia="宋体"/>
                <w:b/>
                <w:color w:val="auto"/>
                <w:sz w:val="18"/>
                <w:szCs w:val="18"/>
              </w:rPr>
            </w:pPr>
            <w:r>
              <w:rPr>
                <w:rFonts w:hint="eastAsia" w:ascii="Times New Roman" w:eastAsia="宋体"/>
                <w:b/>
                <w:color w:val="auto"/>
                <w:sz w:val="18"/>
                <w:szCs w:val="18"/>
              </w:rPr>
              <w:t>课程</w:t>
            </w:r>
          </w:p>
          <w:p>
            <w:pPr>
              <w:spacing w:line="220" w:lineRule="exact"/>
              <w:jc w:val="center"/>
              <w:rPr>
                <w:rFonts w:ascii="Times New Roman" w:eastAsia="宋体"/>
                <w:b/>
                <w:color w:val="auto"/>
                <w:sz w:val="18"/>
                <w:szCs w:val="18"/>
              </w:rPr>
            </w:pPr>
            <w:r>
              <w:rPr>
                <w:rFonts w:hint="eastAsia" w:ascii="Times New Roman" w:eastAsia="宋体"/>
                <w:b/>
                <w:color w:val="auto"/>
                <w:sz w:val="18"/>
                <w:szCs w:val="18"/>
              </w:rPr>
              <w:t>性质</w:t>
            </w:r>
          </w:p>
        </w:tc>
        <w:tc>
          <w:tcPr>
            <w:tcW w:w="368" w:type="dxa"/>
            <w:vMerge w:val="restart"/>
            <w:tcMar>
              <w:left w:w="0" w:type="dxa"/>
              <w:right w:w="0" w:type="dxa"/>
            </w:tcMar>
            <w:vAlign w:val="center"/>
          </w:tcPr>
          <w:p>
            <w:pPr>
              <w:spacing w:line="220" w:lineRule="exact"/>
              <w:jc w:val="center"/>
              <w:rPr>
                <w:rFonts w:ascii="Times New Roman" w:eastAsia="宋体"/>
                <w:b/>
                <w:color w:val="auto"/>
                <w:sz w:val="18"/>
                <w:szCs w:val="18"/>
              </w:rPr>
            </w:pPr>
            <w:r>
              <w:rPr>
                <w:rFonts w:hint="eastAsia" w:ascii="Times New Roman" w:eastAsia="宋体"/>
                <w:b/>
                <w:color w:val="auto"/>
                <w:sz w:val="18"/>
                <w:szCs w:val="18"/>
              </w:rPr>
              <w:t>学分</w:t>
            </w:r>
          </w:p>
        </w:tc>
        <w:tc>
          <w:tcPr>
            <w:tcW w:w="381" w:type="dxa"/>
            <w:vMerge w:val="restart"/>
            <w:tcMar>
              <w:left w:w="0" w:type="dxa"/>
              <w:right w:w="0" w:type="dxa"/>
            </w:tcMar>
            <w:vAlign w:val="center"/>
          </w:tcPr>
          <w:p>
            <w:pPr>
              <w:spacing w:line="220" w:lineRule="exact"/>
              <w:jc w:val="center"/>
              <w:rPr>
                <w:rFonts w:ascii="Times New Roman" w:eastAsia="宋体"/>
                <w:b/>
                <w:color w:val="auto"/>
                <w:sz w:val="18"/>
                <w:szCs w:val="18"/>
              </w:rPr>
            </w:pPr>
            <w:r>
              <w:rPr>
                <w:rFonts w:hint="eastAsia" w:ascii="Times New Roman" w:eastAsia="宋体"/>
                <w:b/>
                <w:color w:val="auto"/>
                <w:sz w:val="18"/>
                <w:szCs w:val="18"/>
              </w:rPr>
              <w:t>学时</w:t>
            </w:r>
          </w:p>
        </w:tc>
        <w:tc>
          <w:tcPr>
            <w:tcW w:w="1099" w:type="dxa"/>
            <w:gridSpan w:val="3"/>
            <w:tcMar>
              <w:left w:w="0" w:type="dxa"/>
              <w:right w:w="0" w:type="dxa"/>
            </w:tcMar>
            <w:vAlign w:val="center"/>
          </w:tcPr>
          <w:p>
            <w:pPr>
              <w:spacing w:line="220" w:lineRule="exact"/>
              <w:jc w:val="center"/>
              <w:rPr>
                <w:rFonts w:ascii="Times New Roman" w:eastAsia="宋体"/>
                <w:b/>
                <w:color w:val="auto"/>
                <w:sz w:val="18"/>
                <w:szCs w:val="18"/>
              </w:rPr>
            </w:pPr>
            <w:r>
              <w:rPr>
                <w:rFonts w:hint="eastAsia" w:ascii="Times New Roman" w:eastAsia="宋体"/>
                <w:b/>
                <w:color w:val="auto"/>
                <w:sz w:val="18"/>
                <w:szCs w:val="18"/>
              </w:rPr>
              <w:t>学时分配</w:t>
            </w:r>
          </w:p>
        </w:tc>
        <w:tc>
          <w:tcPr>
            <w:tcW w:w="855" w:type="dxa"/>
            <w:vMerge w:val="restart"/>
            <w:tcMar>
              <w:left w:w="0" w:type="dxa"/>
              <w:right w:w="0" w:type="dxa"/>
            </w:tcMar>
            <w:vAlign w:val="center"/>
          </w:tcPr>
          <w:p>
            <w:pPr>
              <w:spacing w:line="220" w:lineRule="exact"/>
              <w:jc w:val="center"/>
              <w:rPr>
                <w:rFonts w:ascii="Times New Roman" w:eastAsia="宋体"/>
                <w:b/>
                <w:color w:val="auto"/>
                <w:sz w:val="18"/>
                <w:szCs w:val="18"/>
              </w:rPr>
            </w:pPr>
            <w:r>
              <w:rPr>
                <w:rFonts w:hint="eastAsia" w:ascii="Times New Roman" w:eastAsia="宋体"/>
                <w:b/>
                <w:color w:val="auto"/>
                <w:sz w:val="18"/>
                <w:szCs w:val="18"/>
              </w:rPr>
              <w:t>课程类别</w:t>
            </w:r>
          </w:p>
        </w:tc>
        <w:tc>
          <w:tcPr>
            <w:tcW w:w="1088" w:type="dxa"/>
            <w:vMerge w:val="restart"/>
            <w:tcMar>
              <w:left w:w="0" w:type="dxa"/>
              <w:right w:w="0" w:type="dxa"/>
            </w:tcMar>
            <w:vAlign w:val="center"/>
          </w:tcPr>
          <w:p>
            <w:pPr>
              <w:spacing w:line="220" w:lineRule="exact"/>
              <w:jc w:val="center"/>
              <w:rPr>
                <w:rFonts w:ascii="Times New Roman" w:eastAsia="宋体"/>
                <w:b/>
                <w:color w:val="auto"/>
                <w:sz w:val="18"/>
                <w:szCs w:val="18"/>
              </w:rPr>
            </w:pPr>
            <w:r>
              <w:rPr>
                <w:rFonts w:hint="eastAsia" w:ascii="Times New Roman" w:eastAsia="宋体"/>
                <w:b/>
                <w:color w:val="auto"/>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3" w:type="dxa"/>
            <w:vMerge w:val="continue"/>
            <w:tcMar>
              <w:left w:w="0" w:type="dxa"/>
              <w:right w:w="0" w:type="dxa"/>
            </w:tcMar>
            <w:vAlign w:val="center"/>
          </w:tcPr>
          <w:p>
            <w:pPr>
              <w:spacing w:line="220" w:lineRule="exact"/>
              <w:jc w:val="center"/>
              <w:rPr>
                <w:rFonts w:ascii="Times New Roman" w:eastAsia="宋体"/>
                <w:b/>
                <w:color w:val="auto"/>
                <w:sz w:val="18"/>
                <w:szCs w:val="18"/>
              </w:rPr>
            </w:pPr>
          </w:p>
        </w:tc>
        <w:tc>
          <w:tcPr>
            <w:tcW w:w="934" w:type="dxa"/>
            <w:vMerge w:val="continue"/>
            <w:tcMar>
              <w:left w:w="0" w:type="dxa"/>
              <w:right w:w="0" w:type="dxa"/>
            </w:tcMar>
            <w:vAlign w:val="center"/>
          </w:tcPr>
          <w:p>
            <w:pPr>
              <w:spacing w:line="220" w:lineRule="exact"/>
              <w:jc w:val="center"/>
              <w:rPr>
                <w:rFonts w:ascii="Times New Roman" w:eastAsia="宋体"/>
                <w:b/>
                <w:color w:val="auto"/>
                <w:sz w:val="18"/>
                <w:szCs w:val="18"/>
              </w:rPr>
            </w:pPr>
          </w:p>
        </w:tc>
        <w:tc>
          <w:tcPr>
            <w:tcW w:w="3156" w:type="dxa"/>
            <w:vMerge w:val="continue"/>
            <w:tcMar>
              <w:left w:w="0" w:type="dxa"/>
              <w:right w:w="0" w:type="dxa"/>
            </w:tcMar>
            <w:vAlign w:val="center"/>
          </w:tcPr>
          <w:p>
            <w:pPr>
              <w:spacing w:line="220" w:lineRule="exact"/>
              <w:jc w:val="center"/>
              <w:rPr>
                <w:rFonts w:ascii="Times New Roman" w:eastAsia="宋体"/>
                <w:b/>
                <w:color w:val="auto"/>
                <w:sz w:val="18"/>
                <w:szCs w:val="18"/>
              </w:rPr>
            </w:pPr>
          </w:p>
        </w:tc>
        <w:tc>
          <w:tcPr>
            <w:tcW w:w="507" w:type="dxa"/>
            <w:vMerge w:val="continue"/>
            <w:tcMar>
              <w:left w:w="0" w:type="dxa"/>
              <w:right w:w="0" w:type="dxa"/>
            </w:tcMar>
            <w:vAlign w:val="center"/>
          </w:tcPr>
          <w:p>
            <w:pPr>
              <w:spacing w:line="220" w:lineRule="exact"/>
              <w:jc w:val="center"/>
              <w:rPr>
                <w:rFonts w:ascii="Times New Roman" w:eastAsia="宋体"/>
                <w:b/>
                <w:color w:val="auto"/>
                <w:sz w:val="18"/>
                <w:szCs w:val="18"/>
              </w:rPr>
            </w:pPr>
          </w:p>
        </w:tc>
        <w:tc>
          <w:tcPr>
            <w:tcW w:w="368" w:type="dxa"/>
            <w:vMerge w:val="continue"/>
            <w:tcMar>
              <w:left w:w="0" w:type="dxa"/>
              <w:right w:w="0" w:type="dxa"/>
            </w:tcMar>
            <w:vAlign w:val="center"/>
          </w:tcPr>
          <w:p>
            <w:pPr>
              <w:spacing w:line="220" w:lineRule="exact"/>
              <w:jc w:val="center"/>
              <w:rPr>
                <w:rFonts w:ascii="Times New Roman" w:eastAsia="宋体"/>
                <w:b/>
                <w:color w:val="auto"/>
                <w:sz w:val="18"/>
                <w:szCs w:val="18"/>
              </w:rPr>
            </w:pPr>
          </w:p>
        </w:tc>
        <w:tc>
          <w:tcPr>
            <w:tcW w:w="381" w:type="dxa"/>
            <w:vMerge w:val="continue"/>
            <w:tcMar>
              <w:left w:w="0" w:type="dxa"/>
              <w:right w:w="0" w:type="dxa"/>
            </w:tcMar>
            <w:vAlign w:val="center"/>
          </w:tcPr>
          <w:p>
            <w:pPr>
              <w:spacing w:line="220" w:lineRule="exact"/>
              <w:jc w:val="center"/>
              <w:rPr>
                <w:rFonts w:ascii="Times New Roman" w:eastAsia="宋体"/>
                <w:b/>
                <w:color w:val="auto"/>
                <w:sz w:val="18"/>
                <w:szCs w:val="18"/>
              </w:rPr>
            </w:pPr>
          </w:p>
        </w:tc>
        <w:tc>
          <w:tcPr>
            <w:tcW w:w="381" w:type="dxa"/>
            <w:tcMar>
              <w:left w:w="0" w:type="dxa"/>
              <w:right w:w="0" w:type="dxa"/>
            </w:tcMar>
            <w:vAlign w:val="center"/>
          </w:tcPr>
          <w:p>
            <w:pPr>
              <w:spacing w:line="220" w:lineRule="exact"/>
              <w:jc w:val="center"/>
              <w:rPr>
                <w:rFonts w:ascii="Times New Roman" w:eastAsia="宋体"/>
                <w:b/>
                <w:color w:val="auto"/>
                <w:sz w:val="18"/>
                <w:szCs w:val="18"/>
              </w:rPr>
            </w:pPr>
            <w:r>
              <w:rPr>
                <w:rFonts w:hint="eastAsia" w:ascii="Times New Roman" w:eastAsia="宋体"/>
                <w:b/>
                <w:color w:val="auto"/>
                <w:sz w:val="18"/>
                <w:szCs w:val="18"/>
              </w:rPr>
              <w:t>授课</w:t>
            </w:r>
          </w:p>
        </w:tc>
        <w:tc>
          <w:tcPr>
            <w:tcW w:w="368" w:type="dxa"/>
            <w:tcMar>
              <w:left w:w="0" w:type="dxa"/>
              <w:right w:w="0" w:type="dxa"/>
            </w:tcMar>
            <w:vAlign w:val="center"/>
          </w:tcPr>
          <w:p>
            <w:pPr>
              <w:spacing w:line="220" w:lineRule="exact"/>
              <w:jc w:val="center"/>
              <w:rPr>
                <w:rFonts w:ascii="Times New Roman" w:eastAsia="宋体"/>
                <w:b/>
                <w:color w:val="auto"/>
                <w:sz w:val="18"/>
                <w:szCs w:val="18"/>
              </w:rPr>
            </w:pPr>
            <w:r>
              <w:rPr>
                <w:rFonts w:hint="eastAsia" w:ascii="Times New Roman" w:eastAsia="宋体"/>
                <w:b/>
                <w:color w:val="auto"/>
                <w:sz w:val="18"/>
                <w:szCs w:val="18"/>
              </w:rPr>
              <w:t>实验</w:t>
            </w:r>
          </w:p>
        </w:tc>
        <w:tc>
          <w:tcPr>
            <w:tcW w:w="350" w:type="dxa"/>
            <w:tcMar>
              <w:left w:w="0" w:type="dxa"/>
              <w:right w:w="0" w:type="dxa"/>
            </w:tcMar>
            <w:vAlign w:val="center"/>
          </w:tcPr>
          <w:p>
            <w:pPr>
              <w:spacing w:line="220" w:lineRule="exact"/>
              <w:jc w:val="center"/>
              <w:rPr>
                <w:rFonts w:ascii="Times New Roman" w:eastAsia="宋体"/>
                <w:b/>
                <w:color w:val="auto"/>
                <w:sz w:val="18"/>
                <w:szCs w:val="18"/>
              </w:rPr>
            </w:pPr>
            <w:r>
              <w:rPr>
                <w:rFonts w:hint="eastAsia" w:ascii="Times New Roman" w:eastAsia="宋体"/>
                <w:b/>
                <w:color w:val="auto"/>
                <w:sz w:val="18"/>
                <w:szCs w:val="18"/>
              </w:rPr>
              <w:t>线上</w:t>
            </w:r>
          </w:p>
        </w:tc>
        <w:tc>
          <w:tcPr>
            <w:tcW w:w="855" w:type="dxa"/>
            <w:vMerge w:val="continue"/>
            <w:tcMar>
              <w:left w:w="0" w:type="dxa"/>
              <w:right w:w="0" w:type="dxa"/>
            </w:tcMar>
            <w:vAlign w:val="center"/>
          </w:tcPr>
          <w:p>
            <w:pPr>
              <w:spacing w:line="220" w:lineRule="exact"/>
              <w:jc w:val="center"/>
              <w:rPr>
                <w:rFonts w:ascii="Times New Roman" w:eastAsia="宋体"/>
                <w:b/>
                <w:color w:val="auto"/>
                <w:sz w:val="18"/>
                <w:szCs w:val="18"/>
              </w:rPr>
            </w:pPr>
          </w:p>
        </w:tc>
        <w:tc>
          <w:tcPr>
            <w:tcW w:w="1088" w:type="dxa"/>
            <w:vMerge w:val="continue"/>
            <w:tcMar>
              <w:left w:w="0" w:type="dxa"/>
              <w:right w:w="0" w:type="dxa"/>
            </w:tcMar>
            <w:vAlign w:val="center"/>
          </w:tcPr>
          <w:p>
            <w:pPr>
              <w:spacing w:line="220" w:lineRule="exact"/>
              <w:jc w:val="center"/>
              <w:rPr>
                <w:rFonts w:ascii="Times New Roman" w:eastAsia="宋体"/>
                <w:b/>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3" w:type="dxa"/>
            <w:vMerge w:val="restart"/>
            <w:tcMar>
              <w:left w:w="0" w:type="dxa"/>
              <w:right w:w="0" w:type="dxa"/>
            </w:tcMar>
            <w:vAlign w:val="center"/>
          </w:tcPr>
          <w:p>
            <w:pPr>
              <w:spacing w:line="220" w:lineRule="exact"/>
              <w:jc w:val="center"/>
              <w:rPr>
                <w:rFonts w:ascii="Times New Roman" w:eastAsia="宋体"/>
                <w:color w:val="auto"/>
                <w:sz w:val="18"/>
                <w:szCs w:val="18"/>
              </w:rPr>
            </w:pPr>
          </w:p>
          <w:p>
            <w:pPr>
              <w:spacing w:line="220" w:lineRule="exact"/>
              <w:jc w:val="center"/>
              <w:rPr>
                <w:rFonts w:ascii="Times New Roman" w:eastAsia="宋体"/>
                <w:color w:val="auto"/>
                <w:sz w:val="18"/>
                <w:szCs w:val="18"/>
              </w:rPr>
            </w:pPr>
            <w:r>
              <w:rPr>
                <w:rFonts w:hint="eastAsia" w:ascii="Times New Roman" w:eastAsia="宋体"/>
                <w:color w:val="auto"/>
                <w:sz w:val="18"/>
                <w:szCs w:val="18"/>
              </w:rPr>
              <w:t>第</w:t>
            </w:r>
          </w:p>
          <w:p>
            <w:pPr>
              <w:spacing w:line="220" w:lineRule="exact"/>
              <w:jc w:val="center"/>
              <w:rPr>
                <w:rFonts w:ascii="Times New Roman" w:eastAsia="宋体"/>
                <w:color w:val="auto"/>
                <w:sz w:val="18"/>
                <w:szCs w:val="18"/>
              </w:rPr>
            </w:pPr>
            <w:r>
              <w:rPr>
                <w:rFonts w:hint="eastAsia" w:ascii="Times New Roman" w:eastAsia="宋体"/>
                <w:color w:val="auto"/>
                <w:sz w:val="18"/>
                <w:szCs w:val="18"/>
              </w:rPr>
              <w:t>六</w:t>
            </w:r>
          </w:p>
          <w:p>
            <w:pPr>
              <w:spacing w:line="220" w:lineRule="exact"/>
              <w:jc w:val="center"/>
              <w:rPr>
                <w:rFonts w:ascii="Times New Roman" w:eastAsia="宋体"/>
                <w:color w:val="auto"/>
                <w:sz w:val="18"/>
                <w:szCs w:val="18"/>
              </w:rPr>
            </w:pPr>
            <w:r>
              <w:rPr>
                <w:rFonts w:hint="eastAsia" w:ascii="Times New Roman" w:eastAsia="宋体"/>
                <w:color w:val="auto"/>
                <w:sz w:val="18"/>
                <w:szCs w:val="18"/>
              </w:rPr>
              <w:t>学</w:t>
            </w:r>
          </w:p>
          <w:p>
            <w:pPr>
              <w:spacing w:line="220" w:lineRule="exact"/>
              <w:jc w:val="center"/>
              <w:rPr>
                <w:rFonts w:ascii="Times New Roman" w:eastAsia="宋体"/>
                <w:color w:val="auto"/>
                <w:sz w:val="18"/>
                <w:szCs w:val="18"/>
              </w:rPr>
            </w:pPr>
            <w:r>
              <w:rPr>
                <w:rFonts w:hint="eastAsia" w:ascii="Times New Roman" w:eastAsia="宋体"/>
                <w:color w:val="auto"/>
                <w:sz w:val="18"/>
                <w:szCs w:val="18"/>
              </w:rPr>
              <w:t>期</w:t>
            </w:r>
          </w:p>
        </w:tc>
        <w:tc>
          <w:tcPr>
            <w:tcW w:w="934" w:type="dxa"/>
            <w:tcMar>
              <w:left w:w="0" w:type="dxa"/>
              <w:right w:w="0" w:type="dxa"/>
            </w:tcMar>
            <w:vAlign w:val="center"/>
          </w:tcPr>
          <w:p>
            <w:pPr>
              <w:spacing w:line="220" w:lineRule="exact"/>
              <w:jc w:val="center"/>
              <w:rPr>
                <w:rFonts w:ascii="Times New Roman" w:eastAsia="宋体"/>
                <w:color w:val="auto"/>
                <w:sz w:val="18"/>
                <w:szCs w:val="18"/>
              </w:rPr>
            </w:pPr>
            <w:r>
              <w:rPr>
                <w:rFonts w:ascii="Times New Roman" w:eastAsia="宋体"/>
                <w:color w:val="auto"/>
                <w:sz w:val="18"/>
                <w:szCs w:val="18"/>
              </w:rPr>
              <w:t>120000181</w:t>
            </w:r>
          </w:p>
        </w:tc>
        <w:tc>
          <w:tcPr>
            <w:tcW w:w="3156" w:type="dxa"/>
            <w:tcMar>
              <w:left w:w="0" w:type="dxa"/>
              <w:right w:w="0" w:type="dxa"/>
            </w:tcMar>
            <w:vAlign w:val="center"/>
          </w:tcPr>
          <w:p>
            <w:pPr>
              <w:spacing w:line="220" w:lineRule="exact"/>
              <w:jc w:val="left"/>
              <w:rPr>
                <w:rFonts w:ascii="Times New Roman" w:eastAsia="宋体"/>
                <w:color w:val="auto"/>
                <w:sz w:val="18"/>
                <w:szCs w:val="18"/>
              </w:rPr>
            </w:pPr>
            <w:r>
              <w:rPr>
                <w:rFonts w:hint="eastAsia" w:ascii="Times New Roman" w:eastAsia="宋体"/>
                <w:color w:val="auto"/>
                <w:sz w:val="18"/>
                <w:szCs w:val="18"/>
              </w:rPr>
              <w:t>形势与政策</w:t>
            </w:r>
            <w:r>
              <w:rPr>
                <w:rFonts w:ascii="Times New Roman" w:eastAsia="宋体"/>
                <w:color w:val="auto"/>
                <w:sz w:val="18"/>
                <w:szCs w:val="18"/>
              </w:rPr>
              <w:t>2Situation and Policy II</w:t>
            </w:r>
          </w:p>
        </w:tc>
        <w:tc>
          <w:tcPr>
            <w:tcW w:w="507" w:type="dxa"/>
            <w:vMerge w:val="restart"/>
            <w:tcMar>
              <w:left w:w="0" w:type="dxa"/>
              <w:right w:w="0" w:type="dxa"/>
            </w:tcMar>
            <w:vAlign w:val="center"/>
          </w:tcPr>
          <w:p>
            <w:pPr>
              <w:spacing w:line="220" w:lineRule="exact"/>
              <w:jc w:val="center"/>
              <w:rPr>
                <w:rFonts w:ascii="Times New Roman" w:eastAsia="宋体"/>
                <w:color w:val="auto"/>
                <w:sz w:val="18"/>
                <w:szCs w:val="18"/>
              </w:rPr>
            </w:pPr>
            <w:r>
              <w:rPr>
                <w:rFonts w:hint="eastAsia" w:ascii="Times New Roman" w:eastAsia="宋体"/>
                <w:color w:val="auto"/>
                <w:sz w:val="18"/>
                <w:szCs w:val="18"/>
              </w:rPr>
              <w:t>必修</w:t>
            </w:r>
          </w:p>
        </w:tc>
        <w:tc>
          <w:tcPr>
            <w:tcW w:w="368" w:type="dxa"/>
            <w:tcMar>
              <w:left w:w="0" w:type="dxa"/>
              <w:right w:w="0" w:type="dxa"/>
            </w:tcMar>
            <w:vAlign w:val="center"/>
          </w:tcPr>
          <w:p>
            <w:pPr>
              <w:spacing w:line="220" w:lineRule="exact"/>
              <w:jc w:val="center"/>
              <w:rPr>
                <w:rFonts w:ascii="Times New Roman" w:eastAsia="宋体"/>
                <w:color w:val="auto"/>
                <w:sz w:val="18"/>
                <w:szCs w:val="18"/>
              </w:rPr>
            </w:pPr>
            <w:r>
              <w:rPr>
                <w:rFonts w:ascii="Times New Roman" w:eastAsia="宋体"/>
                <w:color w:val="auto"/>
                <w:sz w:val="18"/>
                <w:szCs w:val="18"/>
              </w:rPr>
              <w:t>1</w:t>
            </w:r>
          </w:p>
        </w:tc>
        <w:tc>
          <w:tcPr>
            <w:tcW w:w="381" w:type="dxa"/>
            <w:tcMar>
              <w:left w:w="0" w:type="dxa"/>
              <w:right w:w="0" w:type="dxa"/>
            </w:tcMar>
            <w:vAlign w:val="center"/>
          </w:tcPr>
          <w:p>
            <w:pPr>
              <w:spacing w:line="220" w:lineRule="exact"/>
              <w:jc w:val="center"/>
              <w:rPr>
                <w:rFonts w:ascii="Times New Roman" w:eastAsia="宋体"/>
                <w:color w:val="auto"/>
                <w:sz w:val="18"/>
                <w:szCs w:val="18"/>
              </w:rPr>
            </w:pPr>
            <w:r>
              <w:rPr>
                <w:rFonts w:ascii="Times New Roman" w:eastAsia="宋体"/>
                <w:color w:val="auto"/>
                <w:sz w:val="18"/>
                <w:szCs w:val="18"/>
              </w:rPr>
              <w:t>16</w:t>
            </w:r>
          </w:p>
        </w:tc>
        <w:tc>
          <w:tcPr>
            <w:tcW w:w="381" w:type="dxa"/>
            <w:tcMar>
              <w:left w:w="0" w:type="dxa"/>
              <w:right w:w="0" w:type="dxa"/>
            </w:tcMar>
            <w:vAlign w:val="center"/>
          </w:tcPr>
          <w:p>
            <w:pPr>
              <w:spacing w:line="220" w:lineRule="exact"/>
              <w:jc w:val="center"/>
              <w:rPr>
                <w:rFonts w:ascii="Times New Roman" w:eastAsia="宋体"/>
                <w:color w:val="auto"/>
                <w:sz w:val="18"/>
                <w:szCs w:val="18"/>
              </w:rPr>
            </w:pPr>
            <w:r>
              <w:rPr>
                <w:rFonts w:ascii="Times New Roman" w:eastAsia="宋体"/>
                <w:color w:val="auto"/>
                <w:sz w:val="18"/>
                <w:szCs w:val="18"/>
              </w:rPr>
              <w:t>10</w:t>
            </w:r>
          </w:p>
        </w:tc>
        <w:tc>
          <w:tcPr>
            <w:tcW w:w="368" w:type="dxa"/>
            <w:tcMar>
              <w:left w:w="0" w:type="dxa"/>
              <w:right w:w="0" w:type="dxa"/>
            </w:tcMar>
            <w:vAlign w:val="center"/>
          </w:tcPr>
          <w:p>
            <w:pPr>
              <w:spacing w:line="220" w:lineRule="exact"/>
              <w:jc w:val="center"/>
              <w:rPr>
                <w:rFonts w:ascii="Times New Roman" w:eastAsia="宋体"/>
                <w:color w:val="auto"/>
                <w:sz w:val="18"/>
                <w:szCs w:val="18"/>
              </w:rPr>
            </w:pPr>
            <w:r>
              <w:rPr>
                <w:rFonts w:ascii="Times New Roman" w:eastAsia="宋体"/>
                <w:color w:val="auto"/>
                <w:sz w:val="18"/>
                <w:szCs w:val="18"/>
              </w:rPr>
              <w:t>0</w:t>
            </w:r>
          </w:p>
        </w:tc>
        <w:tc>
          <w:tcPr>
            <w:tcW w:w="350" w:type="dxa"/>
            <w:tcMar>
              <w:left w:w="0" w:type="dxa"/>
              <w:right w:w="0" w:type="dxa"/>
            </w:tcMar>
            <w:vAlign w:val="center"/>
          </w:tcPr>
          <w:p>
            <w:pPr>
              <w:spacing w:line="220" w:lineRule="exact"/>
              <w:jc w:val="center"/>
              <w:rPr>
                <w:rFonts w:ascii="Times New Roman" w:eastAsia="宋体"/>
                <w:color w:val="auto"/>
                <w:sz w:val="18"/>
                <w:szCs w:val="18"/>
              </w:rPr>
            </w:pPr>
            <w:r>
              <w:rPr>
                <w:rFonts w:ascii="Times New Roman" w:eastAsia="宋体"/>
                <w:color w:val="auto"/>
                <w:sz w:val="18"/>
                <w:szCs w:val="18"/>
              </w:rPr>
              <w:t>6</w:t>
            </w:r>
          </w:p>
        </w:tc>
        <w:tc>
          <w:tcPr>
            <w:tcW w:w="855" w:type="dxa"/>
            <w:tcMar>
              <w:left w:w="0" w:type="dxa"/>
              <w:right w:w="0" w:type="dxa"/>
            </w:tcMar>
            <w:vAlign w:val="center"/>
          </w:tcPr>
          <w:p>
            <w:pPr>
              <w:spacing w:line="220" w:lineRule="exact"/>
              <w:jc w:val="center"/>
              <w:rPr>
                <w:rFonts w:ascii="Times New Roman" w:eastAsia="宋体"/>
                <w:color w:val="auto"/>
                <w:sz w:val="18"/>
                <w:szCs w:val="18"/>
              </w:rPr>
            </w:pPr>
            <w:r>
              <w:rPr>
                <w:rFonts w:hint="eastAsia" w:ascii="Times New Roman" w:eastAsia="宋体"/>
                <w:color w:val="auto"/>
                <w:sz w:val="18"/>
                <w:szCs w:val="18"/>
              </w:rPr>
              <w:t>通识课程</w:t>
            </w:r>
          </w:p>
        </w:tc>
        <w:tc>
          <w:tcPr>
            <w:tcW w:w="1088" w:type="dxa"/>
            <w:tcMar>
              <w:left w:w="0" w:type="dxa"/>
              <w:right w:w="0" w:type="dxa"/>
            </w:tcMar>
            <w:vAlign w:val="center"/>
          </w:tcPr>
          <w:p>
            <w:pPr>
              <w:spacing w:line="220" w:lineRule="exact"/>
              <w:jc w:val="center"/>
              <w:rPr>
                <w:rFonts w:ascii="Times New Roman"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3" w:type="dxa"/>
            <w:vMerge w:val="continue"/>
            <w:tcMar>
              <w:left w:w="0" w:type="dxa"/>
              <w:right w:w="0" w:type="dxa"/>
            </w:tcMar>
            <w:vAlign w:val="center"/>
          </w:tcPr>
          <w:p>
            <w:pPr>
              <w:spacing w:line="220" w:lineRule="exact"/>
              <w:rPr>
                <w:rFonts w:ascii="Times New Roman" w:eastAsia="宋体"/>
                <w:color w:val="auto"/>
                <w:sz w:val="18"/>
                <w:szCs w:val="18"/>
              </w:rPr>
            </w:pPr>
          </w:p>
        </w:tc>
        <w:tc>
          <w:tcPr>
            <w:tcW w:w="934" w:type="dxa"/>
            <w:tcMar>
              <w:left w:w="0" w:type="dxa"/>
              <w:right w:w="0" w:type="dxa"/>
            </w:tcMar>
            <w:vAlign w:val="center"/>
          </w:tcPr>
          <w:p>
            <w:pPr>
              <w:spacing w:line="220" w:lineRule="exact"/>
              <w:jc w:val="center"/>
              <w:rPr>
                <w:rFonts w:ascii="Times New Roman" w:eastAsia="宋体"/>
                <w:color w:val="auto"/>
                <w:sz w:val="18"/>
                <w:szCs w:val="18"/>
              </w:rPr>
            </w:pPr>
            <w:r>
              <w:rPr>
                <w:rFonts w:ascii="Times New Roman" w:eastAsia="宋体"/>
                <w:color w:val="auto"/>
                <w:sz w:val="18"/>
                <w:szCs w:val="18"/>
              </w:rPr>
              <w:t>510000030</w:t>
            </w:r>
          </w:p>
        </w:tc>
        <w:tc>
          <w:tcPr>
            <w:tcW w:w="3156" w:type="dxa"/>
            <w:tcMar>
              <w:left w:w="0" w:type="dxa"/>
              <w:right w:w="0" w:type="dxa"/>
            </w:tcMar>
            <w:vAlign w:val="center"/>
          </w:tcPr>
          <w:p>
            <w:pPr>
              <w:spacing w:line="220" w:lineRule="exact"/>
              <w:rPr>
                <w:rFonts w:ascii="Times New Roman" w:eastAsia="宋体"/>
                <w:color w:val="auto"/>
                <w:sz w:val="18"/>
                <w:szCs w:val="18"/>
              </w:rPr>
            </w:pPr>
            <w:r>
              <w:rPr>
                <w:rFonts w:hint="eastAsia" w:ascii="Times New Roman" w:eastAsia="宋体"/>
                <w:color w:val="auto"/>
                <w:sz w:val="18"/>
                <w:szCs w:val="18"/>
              </w:rPr>
              <w:t>创业基础与就业指导</w:t>
            </w:r>
            <w:r>
              <w:rPr>
                <w:rFonts w:ascii="Times New Roman" w:eastAsia="宋体"/>
                <w:color w:val="auto"/>
                <w:sz w:val="18"/>
                <w:szCs w:val="18"/>
              </w:rPr>
              <w:t>Entrepreneurship and Employment Guidance</w:t>
            </w:r>
          </w:p>
        </w:tc>
        <w:tc>
          <w:tcPr>
            <w:tcW w:w="507" w:type="dxa"/>
            <w:vMerge w:val="continue"/>
            <w:tcMar>
              <w:left w:w="0" w:type="dxa"/>
              <w:right w:w="0" w:type="dxa"/>
            </w:tcMar>
            <w:vAlign w:val="center"/>
          </w:tcPr>
          <w:p>
            <w:pPr>
              <w:spacing w:line="220" w:lineRule="exact"/>
              <w:rPr>
                <w:rFonts w:ascii="Times New Roman" w:eastAsia="宋体"/>
                <w:color w:val="auto"/>
                <w:sz w:val="18"/>
                <w:szCs w:val="18"/>
              </w:rPr>
            </w:pPr>
          </w:p>
        </w:tc>
        <w:tc>
          <w:tcPr>
            <w:tcW w:w="368" w:type="dxa"/>
            <w:tcMar>
              <w:left w:w="0" w:type="dxa"/>
              <w:right w:w="0" w:type="dxa"/>
            </w:tcMar>
            <w:vAlign w:val="center"/>
          </w:tcPr>
          <w:p>
            <w:pPr>
              <w:spacing w:line="220" w:lineRule="exact"/>
              <w:jc w:val="center"/>
              <w:rPr>
                <w:rFonts w:ascii="Times New Roman" w:eastAsia="宋体"/>
                <w:color w:val="auto"/>
                <w:sz w:val="18"/>
                <w:szCs w:val="18"/>
              </w:rPr>
            </w:pPr>
            <w:r>
              <w:rPr>
                <w:rFonts w:ascii="Times New Roman" w:eastAsia="宋体"/>
                <w:color w:val="auto"/>
                <w:sz w:val="18"/>
                <w:szCs w:val="18"/>
              </w:rPr>
              <w:t>2</w:t>
            </w:r>
          </w:p>
        </w:tc>
        <w:tc>
          <w:tcPr>
            <w:tcW w:w="381" w:type="dxa"/>
            <w:tcMar>
              <w:left w:w="0" w:type="dxa"/>
              <w:right w:w="0" w:type="dxa"/>
            </w:tcMar>
            <w:vAlign w:val="center"/>
          </w:tcPr>
          <w:p>
            <w:pPr>
              <w:spacing w:line="220" w:lineRule="exact"/>
              <w:jc w:val="center"/>
              <w:rPr>
                <w:rFonts w:ascii="Times New Roman" w:eastAsia="宋体"/>
                <w:color w:val="auto"/>
                <w:sz w:val="18"/>
                <w:szCs w:val="18"/>
              </w:rPr>
            </w:pPr>
            <w:r>
              <w:rPr>
                <w:rFonts w:ascii="Times New Roman" w:eastAsia="宋体"/>
                <w:color w:val="auto"/>
                <w:sz w:val="18"/>
                <w:szCs w:val="18"/>
              </w:rPr>
              <w:t>32</w:t>
            </w:r>
          </w:p>
        </w:tc>
        <w:tc>
          <w:tcPr>
            <w:tcW w:w="381" w:type="dxa"/>
            <w:tcMar>
              <w:left w:w="0" w:type="dxa"/>
              <w:right w:w="0" w:type="dxa"/>
            </w:tcMar>
            <w:vAlign w:val="center"/>
          </w:tcPr>
          <w:p>
            <w:pPr>
              <w:spacing w:line="220" w:lineRule="exact"/>
              <w:jc w:val="center"/>
              <w:rPr>
                <w:rFonts w:ascii="Times New Roman" w:eastAsia="宋体"/>
                <w:color w:val="auto"/>
                <w:sz w:val="18"/>
                <w:szCs w:val="18"/>
              </w:rPr>
            </w:pPr>
            <w:r>
              <w:rPr>
                <w:rFonts w:ascii="Times New Roman" w:eastAsia="宋体"/>
                <w:color w:val="auto"/>
                <w:sz w:val="18"/>
                <w:szCs w:val="18"/>
              </w:rPr>
              <w:t>16</w:t>
            </w:r>
          </w:p>
        </w:tc>
        <w:tc>
          <w:tcPr>
            <w:tcW w:w="368" w:type="dxa"/>
            <w:tcMar>
              <w:left w:w="0" w:type="dxa"/>
              <w:right w:w="0" w:type="dxa"/>
            </w:tcMar>
            <w:vAlign w:val="center"/>
          </w:tcPr>
          <w:p>
            <w:pPr>
              <w:spacing w:line="220" w:lineRule="exact"/>
              <w:jc w:val="center"/>
              <w:rPr>
                <w:rFonts w:ascii="Times New Roman" w:eastAsia="宋体"/>
                <w:color w:val="auto"/>
                <w:sz w:val="18"/>
                <w:szCs w:val="18"/>
              </w:rPr>
            </w:pPr>
            <w:r>
              <w:rPr>
                <w:rFonts w:ascii="Times New Roman" w:eastAsia="宋体"/>
                <w:color w:val="auto"/>
                <w:sz w:val="18"/>
                <w:szCs w:val="18"/>
              </w:rPr>
              <w:t>0</w:t>
            </w:r>
          </w:p>
        </w:tc>
        <w:tc>
          <w:tcPr>
            <w:tcW w:w="350" w:type="dxa"/>
            <w:tcMar>
              <w:left w:w="0" w:type="dxa"/>
              <w:right w:w="0" w:type="dxa"/>
            </w:tcMar>
            <w:vAlign w:val="center"/>
          </w:tcPr>
          <w:p>
            <w:pPr>
              <w:spacing w:line="220" w:lineRule="exact"/>
              <w:jc w:val="center"/>
              <w:rPr>
                <w:rFonts w:ascii="Times New Roman" w:eastAsia="宋体"/>
                <w:color w:val="auto"/>
                <w:sz w:val="18"/>
                <w:szCs w:val="18"/>
              </w:rPr>
            </w:pPr>
            <w:r>
              <w:rPr>
                <w:rFonts w:ascii="Times New Roman" w:eastAsia="宋体"/>
                <w:color w:val="auto"/>
                <w:sz w:val="18"/>
                <w:szCs w:val="18"/>
              </w:rPr>
              <w:t>16</w:t>
            </w:r>
          </w:p>
        </w:tc>
        <w:tc>
          <w:tcPr>
            <w:tcW w:w="855" w:type="dxa"/>
            <w:tcMar>
              <w:left w:w="0" w:type="dxa"/>
              <w:right w:w="0" w:type="dxa"/>
            </w:tcMar>
            <w:vAlign w:val="center"/>
          </w:tcPr>
          <w:p>
            <w:pPr>
              <w:spacing w:line="220" w:lineRule="exact"/>
              <w:jc w:val="center"/>
              <w:rPr>
                <w:rFonts w:ascii="Times New Roman" w:eastAsia="宋体"/>
                <w:color w:val="auto"/>
                <w:sz w:val="18"/>
                <w:szCs w:val="18"/>
              </w:rPr>
            </w:pPr>
            <w:r>
              <w:rPr>
                <w:rFonts w:hint="eastAsia" w:ascii="Times New Roman" w:eastAsia="宋体"/>
                <w:color w:val="auto"/>
                <w:sz w:val="18"/>
                <w:szCs w:val="18"/>
              </w:rPr>
              <w:t>通识课程</w:t>
            </w:r>
          </w:p>
        </w:tc>
        <w:tc>
          <w:tcPr>
            <w:tcW w:w="1088" w:type="dxa"/>
            <w:tcMar>
              <w:left w:w="0" w:type="dxa"/>
              <w:right w:w="0" w:type="dxa"/>
            </w:tcMar>
            <w:vAlign w:val="center"/>
          </w:tcPr>
          <w:p>
            <w:pPr>
              <w:spacing w:line="220" w:lineRule="exact"/>
              <w:jc w:val="center"/>
              <w:rPr>
                <w:rFonts w:ascii="Times New Roman"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3" w:type="dxa"/>
            <w:vMerge w:val="continue"/>
            <w:tcMar>
              <w:left w:w="0" w:type="dxa"/>
              <w:right w:w="0" w:type="dxa"/>
            </w:tcMar>
            <w:vAlign w:val="center"/>
          </w:tcPr>
          <w:p>
            <w:pPr>
              <w:spacing w:line="220" w:lineRule="exact"/>
              <w:rPr>
                <w:rFonts w:ascii="Times New Roman" w:eastAsia="宋体"/>
                <w:color w:val="auto"/>
                <w:sz w:val="18"/>
                <w:szCs w:val="18"/>
              </w:rPr>
            </w:pPr>
          </w:p>
        </w:tc>
        <w:tc>
          <w:tcPr>
            <w:tcW w:w="934" w:type="dxa"/>
            <w:tcMar>
              <w:left w:w="0" w:type="dxa"/>
              <w:right w:w="0" w:type="dxa"/>
            </w:tcMar>
            <w:vAlign w:val="center"/>
          </w:tcPr>
          <w:p>
            <w:pPr>
              <w:spacing w:line="220" w:lineRule="exact"/>
              <w:jc w:val="center"/>
              <w:rPr>
                <w:rFonts w:ascii="Times New Roman" w:eastAsia="宋体"/>
                <w:color w:val="auto"/>
                <w:sz w:val="18"/>
                <w:szCs w:val="18"/>
              </w:rPr>
            </w:pPr>
            <w:r>
              <w:rPr>
                <w:rFonts w:ascii="Times New Roman" w:eastAsia="宋体"/>
                <w:color w:val="auto"/>
                <w:sz w:val="18"/>
                <w:szCs w:val="18"/>
              </w:rPr>
              <w:t>060010220</w:t>
            </w:r>
          </w:p>
        </w:tc>
        <w:tc>
          <w:tcPr>
            <w:tcW w:w="3156" w:type="dxa"/>
            <w:tcMar>
              <w:left w:w="0" w:type="dxa"/>
              <w:right w:w="0" w:type="dxa"/>
            </w:tcMar>
            <w:vAlign w:val="center"/>
          </w:tcPr>
          <w:p>
            <w:pPr>
              <w:spacing w:line="220" w:lineRule="exact"/>
              <w:jc w:val="left"/>
              <w:rPr>
                <w:rFonts w:ascii="Times New Roman" w:eastAsia="宋体"/>
                <w:color w:val="auto"/>
                <w:sz w:val="18"/>
                <w:szCs w:val="18"/>
              </w:rPr>
            </w:pPr>
            <w:r>
              <w:rPr>
                <w:rFonts w:hint="eastAsia" w:ascii="Times New Roman" w:eastAsia="宋体"/>
                <w:color w:val="auto"/>
                <w:sz w:val="18"/>
                <w:szCs w:val="18"/>
              </w:rPr>
              <w:t>材料分析测试技术</w:t>
            </w:r>
          </w:p>
          <w:p>
            <w:pPr>
              <w:spacing w:line="220" w:lineRule="exact"/>
              <w:rPr>
                <w:rFonts w:ascii="Times New Roman" w:eastAsia="宋体"/>
                <w:color w:val="auto"/>
                <w:sz w:val="18"/>
                <w:szCs w:val="18"/>
              </w:rPr>
            </w:pPr>
            <w:r>
              <w:rPr>
                <w:rFonts w:ascii="Times New Roman" w:eastAsia="宋体"/>
                <w:color w:val="auto"/>
                <w:sz w:val="18"/>
                <w:szCs w:val="18"/>
              </w:rPr>
              <w:t>Materials Analysis and Testing Technology</w:t>
            </w:r>
          </w:p>
        </w:tc>
        <w:tc>
          <w:tcPr>
            <w:tcW w:w="507" w:type="dxa"/>
            <w:vMerge w:val="continue"/>
            <w:tcMar>
              <w:left w:w="0" w:type="dxa"/>
              <w:right w:w="0" w:type="dxa"/>
            </w:tcMar>
            <w:vAlign w:val="center"/>
          </w:tcPr>
          <w:p>
            <w:pPr>
              <w:keepNext/>
              <w:keepLines/>
              <w:spacing w:before="260" w:after="260" w:line="220" w:lineRule="exact"/>
              <w:rPr>
                <w:rFonts w:ascii="Times New Roman" w:eastAsia="宋体"/>
                <w:color w:val="auto"/>
                <w:sz w:val="18"/>
                <w:szCs w:val="18"/>
              </w:rPr>
            </w:pPr>
          </w:p>
        </w:tc>
        <w:tc>
          <w:tcPr>
            <w:tcW w:w="368" w:type="dxa"/>
            <w:tcMar>
              <w:left w:w="0" w:type="dxa"/>
              <w:right w:w="0" w:type="dxa"/>
            </w:tcMar>
            <w:vAlign w:val="center"/>
          </w:tcPr>
          <w:p>
            <w:pPr>
              <w:spacing w:line="220" w:lineRule="exact"/>
              <w:jc w:val="center"/>
              <w:rPr>
                <w:rFonts w:ascii="Times New Roman" w:eastAsia="宋体"/>
                <w:color w:val="auto"/>
                <w:sz w:val="18"/>
                <w:szCs w:val="18"/>
              </w:rPr>
            </w:pPr>
            <w:r>
              <w:rPr>
                <w:rFonts w:ascii="Times New Roman" w:eastAsia="宋体"/>
                <w:color w:val="auto"/>
                <w:sz w:val="18"/>
                <w:szCs w:val="18"/>
              </w:rPr>
              <w:t>3</w:t>
            </w:r>
          </w:p>
        </w:tc>
        <w:tc>
          <w:tcPr>
            <w:tcW w:w="381" w:type="dxa"/>
            <w:tcMar>
              <w:left w:w="0" w:type="dxa"/>
              <w:right w:w="0" w:type="dxa"/>
            </w:tcMar>
            <w:vAlign w:val="center"/>
          </w:tcPr>
          <w:p>
            <w:pPr>
              <w:spacing w:line="220" w:lineRule="exact"/>
              <w:jc w:val="center"/>
              <w:rPr>
                <w:rFonts w:ascii="Times New Roman" w:eastAsia="宋体"/>
                <w:color w:val="auto"/>
                <w:sz w:val="18"/>
                <w:szCs w:val="18"/>
              </w:rPr>
            </w:pPr>
            <w:r>
              <w:rPr>
                <w:rFonts w:ascii="Times New Roman" w:eastAsia="宋体"/>
                <w:color w:val="auto"/>
                <w:sz w:val="18"/>
                <w:szCs w:val="18"/>
              </w:rPr>
              <w:t>48</w:t>
            </w:r>
          </w:p>
        </w:tc>
        <w:tc>
          <w:tcPr>
            <w:tcW w:w="381" w:type="dxa"/>
            <w:tcMar>
              <w:left w:w="0" w:type="dxa"/>
              <w:right w:w="0" w:type="dxa"/>
            </w:tcMar>
            <w:vAlign w:val="center"/>
          </w:tcPr>
          <w:p>
            <w:pPr>
              <w:spacing w:line="220" w:lineRule="exact"/>
              <w:jc w:val="center"/>
              <w:rPr>
                <w:rFonts w:ascii="Times New Roman" w:eastAsia="宋体"/>
                <w:color w:val="auto"/>
                <w:sz w:val="18"/>
                <w:szCs w:val="18"/>
              </w:rPr>
            </w:pPr>
            <w:r>
              <w:rPr>
                <w:rFonts w:ascii="Times New Roman" w:eastAsia="宋体"/>
                <w:color w:val="auto"/>
                <w:sz w:val="18"/>
                <w:szCs w:val="18"/>
              </w:rPr>
              <w:t>40</w:t>
            </w:r>
          </w:p>
        </w:tc>
        <w:tc>
          <w:tcPr>
            <w:tcW w:w="368" w:type="dxa"/>
            <w:tcMar>
              <w:left w:w="0" w:type="dxa"/>
              <w:right w:w="0" w:type="dxa"/>
            </w:tcMar>
            <w:vAlign w:val="center"/>
          </w:tcPr>
          <w:p>
            <w:pPr>
              <w:spacing w:line="220" w:lineRule="exact"/>
              <w:jc w:val="center"/>
              <w:rPr>
                <w:rFonts w:ascii="Times New Roman" w:eastAsia="宋体"/>
                <w:color w:val="auto"/>
                <w:sz w:val="18"/>
                <w:szCs w:val="18"/>
              </w:rPr>
            </w:pPr>
            <w:r>
              <w:rPr>
                <w:rFonts w:ascii="Times New Roman" w:eastAsia="宋体"/>
                <w:color w:val="auto"/>
                <w:sz w:val="18"/>
                <w:szCs w:val="18"/>
              </w:rPr>
              <w:t>8</w:t>
            </w:r>
          </w:p>
        </w:tc>
        <w:tc>
          <w:tcPr>
            <w:tcW w:w="350" w:type="dxa"/>
            <w:tcMar>
              <w:left w:w="0" w:type="dxa"/>
              <w:right w:w="0" w:type="dxa"/>
            </w:tcMar>
            <w:vAlign w:val="center"/>
          </w:tcPr>
          <w:p>
            <w:pPr>
              <w:spacing w:line="220" w:lineRule="exact"/>
              <w:jc w:val="center"/>
              <w:rPr>
                <w:rFonts w:ascii="Times New Roman" w:eastAsia="宋体"/>
                <w:color w:val="auto"/>
                <w:sz w:val="18"/>
                <w:szCs w:val="18"/>
              </w:rPr>
            </w:pPr>
            <w:r>
              <w:rPr>
                <w:rFonts w:ascii="Times New Roman" w:eastAsia="宋体"/>
                <w:color w:val="auto"/>
                <w:sz w:val="18"/>
                <w:szCs w:val="18"/>
              </w:rPr>
              <w:t>0</w:t>
            </w:r>
          </w:p>
        </w:tc>
        <w:tc>
          <w:tcPr>
            <w:tcW w:w="855" w:type="dxa"/>
            <w:tcMar>
              <w:left w:w="0" w:type="dxa"/>
              <w:right w:w="0" w:type="dxa"/>
            </w:tcMar>
            <w:vAlign w:val="center"/>
          </w:tcPr>
          <w:p>
            <w:pPr>
              <w:spacing w:line="220" w:lineRule="exact"/>
              <w:jc w:val="center"/>
              <w:rPr>
                <w:rFonts w:ascii="Times New Roman" w:eastAsia="宋体"/>
                <w:color w:val="auto"/>
                <w:sz w:val="18"/>
                <w:szCs w:val="18"/>
              </w:rPr>
            </w:pPr>
            <w:r>
              <w:rPr>
                <w:rFonts w:hint="eastAsia" w:ascii="Times New Roman" w:eastAsia="宋体"/>
                <w:color w:val="auto"/>
                <w:sz w:val="18"/>
                <w:szCs w:val="18"/>
              </w:rPr>
              <w:t>专业课程</w:t>
            </w:r>
          </w:p>
        </w:tc>
        <w:tc>
          <w:tcPr>
            <w:tcW w:w="1088" w:type="dxa"/>
            <w:tcMar>
              <w:left w:w="0" w:type="dxa"/>
              <w:right w:w="0" w:type="dxa"/>
            </w:tcMar>
            <w:vAlign w:val="center"/>
          </w:tcPr>
          <w:p>
            <w:pPr>
              <w:spacing w:line="220" w:lineRule="exact"/>
              <w:jc w:val="center"/>
              <w:rPr>
                <w:rFonts w:ascii="Times New Roman"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3" w:type="dxa"/>
            <w:vMerge w:val="continue"/>
            <w:tcMar>
              <w:left w:w="0" w:type="dxa"/>
              <w:right w:w="0" w:type="dxa"/>
            </w:tcMar>
            <w:vAlign w:val="center"/>
          </w:tcPr>
          <w:p>
            <w:pPr>
              <w:spacing w:line="220" w:lineRule="exact"/>
              <w:rPr>
                <w:rFonts w:ascii="Times New Roman" w:eastAsia="宋体"/>
                <w:color w:val="auto"/>
                <w:sz w:val="18"/>
                <w:szCs w:val="18"/>
              </w:rPr>
            </w:pPr>
          </w:p>
        </w:tc>
        <w:tc>
          <w:tcPr>
            <w:tcW w:w="934" w:type="dxa"/>
            <w:tcMar>
              <w:left w:w="0" w:type="dxa"/>
              <w:right w:w="0" w:type="dxa"/>
            </w:tcMar>
            <w:vAlign w:val="center"/>
          </w:tcPr>
          <w:p>
            <w:pPr>
              <w:spacing w:line="220" w:lineRule="exact"/>
              <w:jc w:val="center"/>
              <w:rPr>
                <w:rFonts w:ascii="Times New Roman" w:eastAsia="宋体"/>
                <w:color w:val="auto"/>
                <w:sz w:val="18"/>
                <w:szCs w:val="18"/>
              </w:rPr>
            </w:pPr>
            <w:r>
              <w:rPr>
                <w:rFonts w:ascii="Times New Roman" w:eastAsia="宋体"/>
                <w:color w:val="auto"/>
                <w:sz w:val="18"/>
                <w:szCs w:val="18"/>
              </w:rPr>
              <w:t>530000191</w:t>
            </w:r>
          </w:p>
        </w:tc>
        <w:tc>
          <w:tcPr>
            <w:tcW w:w="3156" w:type="dxa"/>
            <w:tcMar>
              <w:left w:w="0" w:type="dxa"/>
              <w:right w:w="0" w:type="dxa"/>
            </w:tcMar>
            <w:vAlign w:val="center"/>
          </w:tcPr>
          <w:p>
            <w:pPr>
              <w:pStyle w:val="11"/>
              <w:widowControl/>
              <w:spacing w:line="220" w:lineRule="exact"/>
              <w:jc w:val="left"/>
              <w:rPr>
                <w:rFonts w:ascii="Times New Roman" w:eastAsia="宋体"/>
                <w:color w:val="auto"/>
              </w:rPr>
            </w:pPr>
            <w:r>
              <w:rPr>
                <w:rFonts w:hint="eastAsia" w:ascii="Times New Roman" w:eastAsia="宋体"/>
                <w:color w:val="auto"/>
              </w:rPr>
              <w:t>电工电子技术训练</w:t>
            </w:r>
            <w:r>
              <w:rPr>
                <w:rFonts w:ascii="Times New Roman" w:eastAsia="宋体"/>
                <w:color w:val="auto"/>
              </w:rPr>
              <w:t>b</w:t>
            </w:r>
          </w:p>
          <w:p>
            <w:pPr>
              <w:spacing w:line="220" w:lineRule="exact"/>
              <w:rPr>
                <w:rFonts w:ascii="Times New Roman" w:eastAsia="宋体"/>
                <w:color w:val="auto"/>
                <w:sz w:val="18"/>
                <w:szCs w:val="18"/>
              </w:rPr>
            </w:pPr>
            <w:r>
              <w:rPr>
                <w:rFonts w:ascii="Times New Roman" w:eastAsia="宋体"/>
                <w:color w:val="auto"/>
                <w:sz w:val="18"/>
                <w:szCs w:val="18"/>
              </w:rPr>
              <w:t>Electrical and Electronic Technology Training b</w:t>
            </w:r>
          </w:p>
        </w:tc>
        <w:tc>
          <w:tcPr>
            <w:tcW w:w="507" w:type="dxa"/>
            <w:vMerge w:val="continue"/>
            <w:tcMar>
              <w:left w:w="0" w:type="dxa"/>
              <w:right w:w="0" w:type="dxa"/>
            </w:tcMar>
            <w:vAlign w:val="center"/>
          </w:tcPr>
          <w:p>
            <w:pPr>
              <w:spacing w:line="220" w:lineRule="exact"/>
              <w:rPr>
                <w:rFonts w:ascii="Times New Roman" w:eastAsia="宋体"/>
                <w:color w:val="auto"/>
                <w:sz w:val="18"/>
                <w:szCs w:val="18"/>
              </w:rPr>
            </w:pPr>
          </w:p>
        </w:tc>
        <w:tc>
          <w:tcPr>
            <w:tcW w:w="368" w:type="dxa"/>
            <w:tcMar>
              <w:left w:w="0" w:type="dxa"/>
              <w:right w:w="0" w:type="dxa"/>
            </w:tcMar>
            <w:vAlign w:val="center"/>
          </w:tcPr>
          <w:p>
            <w:pPr>
              <w:spacing w:line="220" w:lineRule="exact"/>
              <w:jc w:val="center"/>
              <w:rPr>
                <w:rFonts w:ascii="Times New Roman" w:eastAsia="宋体"/>
                <w:color w:val="auto"/>
                <w:sz w:val="18"/>
                <w:szCs w:val="18"/>
              </w:rPr>
            </w:pPr>
            <w:r>
              <w:rPr>
                <w:rFonts w:ascii="Times New Roman" w:eastAsia="宋体"/>
                <w:color w:val="auto"/>
                <w:sz w:val="18"/>
                <w:szCs w:val="18"/>
              </w:rPr>
              <w:t>2</w:t>
            </w:r>
          </w:p>
        </w:tc>
        <w:tc>
          <w:tcPr>
            <w:tcW w:w="381" w:type="dxa"/>
            <w:tcMar>
              <w:left w:w="0" w:type="dxa"/>
              <w:right w:w="0" w:type="dxa"/>
            </w:tcMar>
            <w:vAlign w:val="center"/>
          </w:tcPr>
          <w:p>
            <w:pPr>
              <w:spacing w:line="220" w:lineRule="exact"/>
              <w:jc w:val="center"/>
              <w:rPr>
                <w:rFonts w:ascii="Times New Roman" w:eastAsia="宋体"/>
                <w:color w:val="auto"/>
                <w:sz w:val="18"/>
                <w:szCs w:val="18"/>
              </w:rPr>
            </w:pPr>
            <w:r>
              <w:rPr>
                <w:rFonts w:ascii="Times New Roman" w:eastAsia="宋体"/>
                <w:color w:val="auto"/>
                <w:sz w:val="18"/>
                <w:szCs w:val="18"/>
              </w:rPr>
              <w:t>0</w:t>
            </w:r>
          </w:p>
        </w:tc>
        <w:tc>
          <w:tcPr>
            <w:tcW w:w="381" w:type="dxa"/>
            <w:tcMar>
              <w:left w:w="0" w:type="dxa"/>
              <w:right w:w="0" w:type="dxa"/>
            </w:tcMar>
            <w:vAlign w:val="center"/>
          </w:tcPr>
          <w:p>
            <w:pPr>
              <w:spacing w:line="220" w:lineRule="exact"/>
              <w:jc w:val="center"/>
              <w:rPr>
                <w:rFonts w:ascii="Times New Roman" w:eastAsia="宋体"/>
                <w:color w:val="auto"/>
                <w:sz w:val="18"/>
                <w:szCs w:val="18"/>
              </w:rPr>
            </w:pPr>
            <w:r>
              <w:rPr>
                <w:rFonts w:ascii="Times New Roman" w:eastAsia="宋体"/>
                <w:color w:val="auto"/>
                <w:sz w:val="18"/>
                <w:szCs w:val="18"/>
              </w:rPr>
              <w:t>0</w:t>
            </w:r>
          </w:p>
        </w:tc>
        <w:tc>
          <w:tcPr>
            <w:tcW w:w="368" w:type="dxa"/>
            <w:tcMar>
              <w:left w:w="0" w:type="dxa"/>
              <w:right w:w="0" w:type="dxa"/>
            </w:tcMar>
            <w:vAlign w:val="center"/>
          </w:tcPr>
          <w:p>
            <w:pPr>
              <w:spacing w:line="220" w:lineRule="exact"/>
              <w:jc w:val="center"/>
              <w:rPr>
                <w:rFonts w:ascii="Times New Roman" w:eastAsia="宋体"/>
                <w:color w:val="auto"/>
                <w:sz w:val="18"/>
                <w:szCs w:val="18"/>
              </w:rPr>
            </w:pPr>
            <w:r>
              <w:rPr>
                <w:rFonts w:ascii="Times New Roman" w:eastAsia="宋体"/>
                <w:color w:val="auto"/>
                <w:sz w:val="18"/>
                <w:szCs w:val="18"/>
              </w:rPr>
              <w:t>0</w:t>
            </w:r>
          </w:p>
        </w:tc>
        <w:tc>
          <w:tcPr>
            <w:tcW w:w="350" w:type="dxa"/>
            <w:tcMar>
              <w:left w:w="0" w:type="dxa"/>
              <w:right w:w="0" w:type="dxa"/>
            </w:tcMar>
            <w:vAlign w:val="center"/>
          </w:tcPr>
          <w:p>
            <w:pPr>
              <w:spacing w:line="220" w:lineRule="exact"/>
              <w:jc w:val="center"/>
              <w:rPr>
                <w:rFonts w:ascii="Times New Roman" w:eastAsia="宋体"/>
                <w:color w:val="auto"/>
                <w:sz w:val="18"/>
                <w:szCs w:val="18"/>
              </w:rPr>
            </w:pPr>
            <w:r>
              <w:rPr>
                <w:rFonts w:ascii="Times New Roman" w:eastAsia="宋体"/>
                <w:color w:val="auto"/>
                <w:sz w:val="18"/>
                <w:szCs w:val="18"/>
              </w:rPr>
              <w:t>0</w:t>
            </w:r>
          </w:p>
        </w:tc>
        <w:tc>
          <w:tcPr>
            <w:tcW w:w="855" w:type="dxa"/>
            <w:tcMar>
              <w:left w:w="0" w:type="dxa"/>
              <w:right w:w="0" w:type="dxa"/>
            </w:tcMar>
            <w:vAlign w:val="center"/>
          </w:tcPr>
          <w:p>
            <w:pPr>
              <w:spacing w:line="220" w:lineRule="exact"/>
              <w:jc w:val="center"/>
              <w:rPr>
                <w:rFonts w:ascii="Times New Roman" w:eastAsia="宋体"/>
                <w:color w:val="auto"/>
                <w:sz w:val="18"/>
                <w:szCs w:val="18"/>
              </w:rPr>
            </w:pPr>
            <w:r>
              <w:rPr>
                <w:rFonts w:hint="eastAsia" w:ascii="Times New Roman" w:eastAsia="宋体"/>
                <w:color w:val="auto"/>
                <w:sz w:val="18"/>
                <w:szCs w:val="18"/>
              </w:rPr>
              <w:t>实践教学</w:t>
            </w:r>
          </w:p>
        </w:tc>
        <w:tc>
          <w:tcPr>
            <w:tcW w:w="1088" w:type="dxa"/>
            <w:tcMar>
              <w:left w:w="0" w:type="dxa"/>
              <w:right w:w="0" w:type="dxa"/>
            </w:tcMar>
            <w:vAlign w:val="center"/>
          </w:tcPr>
          <w:p>
            <w:pPr>
              <w:spacing w:line="220" w:lineRule="exact"/>
              <w:jc w:val="center"/>
              <w:rPr>
                <w:rFonts w:ascii="Times New Roman" w:eastAsia="宋体"/>
                <w:color w:val="auto"/>
                <w:sz w:val="18"/>
                <w:szCs w:val="18"/>
              </w:rPr>
            </w:pPr>
            <w:r>
              <w:rPr>
                <w:rFonts w:ascii="Times New Roman" w:eastAsia="宋体"/>
                <w:color w:val="auto"/>
                <w:sz w:val="18"/>
                <w:szCs w:val="18"/>
              </w:rPr>
              <w:t>2</w:t>
            </w:r>
            <w:r>
              <w:rPr>
                <w:rFonts w:hint="eastAsia" w:ascii="Times New Roman" w:eastAsia="宋体"/>
                <w:color w:val="auto"/>
                <w:sz w:val="18"/>
                <w:szCs w:val="18"/>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3" w:type="dxa"/>
            <w:vMerge w:val="continue"/>
            <w:tcMar>
              <w:left w:w="0" w:type="dxa"/>
              <w:right w:w="0" w:type="dxa"/>
            </w:tcMar>
            <w:vAlign w:val="center"/>
          </w:tcPr>
          <w:p>
            <w:pPr>
              <w:spacing w:line="220" w:lineRule="exact"/>
              <w:rPr>
                <w:rFonts w:ascii="Times New Roman" w:eastAsia="宋体"/>
                <w:color w:val="auto"/>
                <w:sz w:val="18"/>
                <w:szCs w:val="18"/>
              </w:rPr>
            </w:pPr>
          </w:p>
        </w:tc>
        <w:tc>
          <w:tcPr>
            <w:tcW w:w="934" w:type="dxa"/>
            <w:tcMar>
              <w:left w:w="0" w:type="dxa"/>
              <w:right w:w="0" w:type="dxa"/>
            </w:tcMar>
            <w:vAlign w:val="center"/>
          </w:tcPr>
          <w:p>
            <w:pPr>
              <w:spacing w:line="220" w:lineRule="exact"/>
              <w:rPr>
                <w:rFonts w:ascii="Times New Roman" w:eastAsia="宋体"/>
                <w:color w:val="auto"/>
                <w:sz w:val="18"/>
                <w:szCs w:val="18"/>
              </w:rPr>
            </w:pPr>
            <w:r>
              <w:rPr>
                <w:rFonts w:ascii="Times New Roman" w:eastAsia="宋体"/>
                <w:color w:val="auto"/>
                <w:sz w:val="18"/>
                <w:szCs w:val="18"/>
              </w:rPr>
              <w:t>060010100</w:t>
            </w:r>
          </w:p>
        </w:tc>
        <w:tc>
          <w:tcPr>
            <w:tcW w:w="3156" w:type="dxa"/>
            <w:tcMar>
              <w:left w:w="0" w:type="dxa"/>
              <w:right w:w="0" w:type="dxa"/>
            </w:tcMar>
            <w:vAlign w:val="center"/>
          </w:tcPr>
          <w:p>
            <w:pPr>
              <w:spacing w:line="220" w:lineRule="exact"/>
              <w:rPr>
                <w:rFonts w:ascii="Times New Roman" w:eastAsia="宋体"/>
                <w:color w:val="auto"/>
                <w:sz w:val="18"/>
                <w:szCs w:val="18"/>
              </w:rPr>
            </w:pPr>
            <w:r>
              <w:rPr>
                <w:rFonts w:hint="eastAsia" w:ascii="Times New Roman" w:eastAsia="宋体"/>
                <w:color w:val="auto"/>
                <w:sz w:val="18"/>
                <w:szCs w:val="18"/>
              </w:rPr>
              <w:t>热工设备</w:t>
            </w:r>
            <w:r>
              <w:rPr>
                <w:rFonts w:ascii="Times New Roman" w:eastAsia="宋体"/>
                <w:color w:val="auto"/>
                <w:sz w:val="18"/>
                <w:szCs w:val="18"/>
              </w:rPr>
              <w:t>Thermal Engineering Equipment</w:t>
            </w:r>
          </w:p>
        </w:tc>
        <w:tc>
          <w:tcPr>
            <w:tcW w:w="507" w:type="dxa"/>
            <w:vMerge w:val="continue"/>
            <w:tcMar>
              <w:left w:w="0" w:type="dxa"/>
              <w:right w:w="0" w:type="dxa"/>
            </w:tcMar>
            <w:vAlign w:val="center"/>
          </w:tcPr>
          <w:p>
            <w:pPr>
              <w:spacing w:line="220" w:lineRule="exact"/>
              <w:rPr>
                <w:rFonts w:ascii="Times New Roman" w:eastAsia="宋体"/>
                <w:color w:val="auto"/>
                <w:sz w:val="18"/>
                <w:szCs w:val="18"/>
              </w:rPr>
            </w:pPr>
          </w:p>
        </w:tc>
        <w:tc>
          <w:tcPr>
            <w:tcW w:w="368" w:type="dxa"/>
            <w:tcMar>
              <w:left w:w="0" w:type="dxa"/>
              <w:right w:w="0" w:type="dxa"/>
            </w:tcMar>
            <w:vAlign w:val="center"/>
          </w:tcPr>
          <w:p>
            <w:pPr>
              <w:spacing w:line="220" w:lineRule="exact"/>
              <w:jc w:val="center"/>
              <w:rPr>
                <w:rFonts w:ascii="Times New Roman" w:eastAsia="宋体"/>
                <w:color w:val="auto"/>
                <w:sz w:val="18"/>
                <w:szCs w:val="18"/>
              </w:rPr>
            </w:pPr>
            <w:r>
              <w:rPr>
                <w:rFonts w:ascii="Times New Roman" w:eastAsia="宋体"/>
                <w:color w:val="auto"/>
                <w:sz w:val="18"/>
                <w:szCs w:val="18"/>
              </w:rPr>
              <w:t>3</w:t>
            </w:r>
          </w:p>
        </w:tc>
        <w:tc>
          <w:tcPr>
            <w:tcW w:w="381" w:type="dxa"/>
            <w:tcMar>
              <w:left w:w="0" w:type="dxa"/>
              <w:right w:w="0" w:type="dxa"/>
            </w:tcMar>
            <w:vAlign w:val="center"/>
          </w:tcPr>
          <w:p>
            <w:pPr>
              <w:spacing w:line="220" w:lineRule="exact"/>
              <w:jc w:val="center"/>
              <w:rPr>
                <w:rFonts w:ascii="Times New Roman" w:eastAsia="宋体"/>
                <w:color w:val="auto"/>
                <w:sz w:val="18"/>
                <w:szCs w:val="18"/>
              </w:rPr>
            </w:pPr>
            <w:r>
              <w:rPr>
                <w:rFonts w:ascii="Times New Roman" w:eastAsia="宋体"/>
                <w:color w:val="auto"/>
                <w:sz w:val="18"/>
                <w:szCs w:val="18"/>
              </w:rPr>
              <w:t>48</w:t>
            </w:r>
          </w:p>
        </w:tc>
        <w:tc>
          <w:tcPr>
            <w:tcW w:w="381" w:type="dxa"/>
            <w:tcMar>
              <w:left w:w="0" w:type="dxa"/>
              <w:right w:w="0" w:type="dxa"/>
            </w:tcMar>
            <w:vAlign w:val="center"/>
          </w:tcPr>
          <w:p>
            <w:pPr>
              <w:spacing w:line="220" w:lineRule="exact"/>
              <w:jc w:val="center"/>
              <w:rPr>
                <w:rFonts w:ascii="Times New Roman" w:eastAsia="宋体"/>
                <w:color w:val="auto"/>
                <w:sz w:val="18"/>
                <w:szCs w:val="18"/>
              </w:rPr>
            </w:pPr>
            <w:r>
              <w:rPr>
                <w:rFonts w:ascii="Times New Roman" w:eastAsia="宋体"/>
                <w:color w:val="auto"/>
                <w:sz w:val="18"/>
                <w:szCs w:val="18"/>
              </w:rPr>
              <w:t>32</w:t>
            </w:r>
          </w:p>
        </w:tc>
        <w:tc>
          <w:tcPr>
            <w:tcW w:w="368" w:type="dxa"/>
            <w:tcMar>
              <w:left w:w="0" w:type="dxa"/>
              <w:right w:w="0" w:type="dxa"/>
            </w:tcMar>
            <w:vAlign w:val="center"/>
          </w:tcPr>
          <w:p>
            <w:pPr>
              <w:spacing w:line="220" w:lineRule="exact"/>
              <w:jc w:val="center"/>
              <w:rPr>
                <w:rFonts w:ascii="Times New Roman" w:eastAsia="宋体"/>
                <w:color w:val="auto"/>
                <w:sz w:val="18"/>
                <w:szCs w:val="18"/>
              </w:rPr>
            </w:pPr>
            <w:r>
              <w:rPr>
                <w:rFonts w:ascii="Times New Roman" w:eastAsia="宋体"/>
                <w:color w:val="auto"/>
                <w:sz w:val="18"/>
                <w:szCs w:val="18"/>
              </w:rPr>
              <w:t>16</w:t>
            </w:r>
          </w:p>
        </w:tc>
        <w:tc>
          <w:tcPr>
            <w:tcW w:w="350" w:type="dxa"/>
            <w:tcMar>
              <w:left w:w="0" w:type="dxa"/>
              <w:right w:w="0" w:type="dxa"/>
            </w:tcMar>
            <w:vAlign w:val="center"/>
          </w:tcPr>
          <w:p>
            <w:pPr>
              <w:spacing w:line="220" w:lineRule="exact"/>
              <w:jc w:val="center"/>
              <w:rPr>
                <w:rFonts w:ascii="Times New Roman" w:eastAsia="宋体"/>
                <w:color w:val="auto"/>
                <w:sz w:val="18"/>
                <w:szCs w:val="18"/>
              </w:rPr>
            </w:pPr>
            <w:r>
              <w:rPr>
                <w:rFonts w:ascii="Times New Roman" w:eastAsia="宋体"/>
                <w:color w:val="auto"/>
                <w:sz w:val="18"/>
                <w:szCs w:val="18"/>
              </w:rPr>
              <w:t>0</w:t>
            </w:r>
          </w:p>
        </w:tc>
        <w:tc>
          <w:tcPr>
            <w:tcW w:w="855" w:type="dxa"/>
            <w:tcMar>
              <w:left w:w="0" w:type="dxa"/>
              <w:right w:w="0" w:type="dxa"/>
            </w:tcMar>
            <w:vAlign w:val="center"/>
          </w:tcPr>
          <w:p>
            <w:pPr>
              <w:spacing w:line="220" w:lineRule="exact"/>
              <w:jc w:val="center"/>
              <w:rPr>
                <w:rFonts w:ascii="Times New Roman" w:eastAsia="宋体"/>
                <w:color w:val="auto"/>
                <w:sz w:val="18"/>
                <w:szCs w:val="18"/>
              </w:rPr>
            </w:pPr>
            <w:r>
              <w:rPr>
                <w:rFonts w:hint="eastAsia" w:ascii="Times New Roman" w:eastAsia="宋体"/>
                <w:color w:val="auto"/>
                <w:sz w:val="18"/>
                <w:szCs w:val="18"/>
              </w:rPr>
              <w:t>专业课程</w:t>
            </w:r>
          </w:p>
        </w:tc>
        <w:tc>
          <w:tcPr>
            <w:tcW w:w="1088" w:type="dxa"/>
            <w:tcMar>
              <w:left w:w="0" w:type="dxa"/>
              <w:right w:w="0" w:type="dxa"/>
            </w:tcMar>
            <w:vAlign w:val="center"/>
          </w:tcPr>
          <w:p>
            <w:pPr>
              <w:spacing w:line="220" w:lineRule="exact"/>
              <w:jc w:val="center"/>
              <w:rPr>
                <w:rFonts w:ascii="Times New Roman" w:eastAsia="宋体"/>
                <w:color w:val="auto"/>
                <w:sz w:val="18"/>
                <w:szCs w:val="18"/>
              </w:rPr>
            </w:pPr>
            <w:r>
              <w:rPr>
                <w:rFonts w:hint="eastAsia" w:ascii="Times New Roman" w:eastAsia="宋体"/>
                <w:color w:val="auto"/>
                <w:sz w:val="18"/>
                <w:szCs w:val="18"/>
              </w:rPr>
              <w:t>无机方向必修课程模块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3" w:type="dxa"/>
            <w:vMerge w:val="continue"/>
            <w:tcMar>
              <w:left w:w="0" w:type="dxa"/>
              <w:right w:w="0" w:type="dxa"/>
            </w:tcMar>
            <w:vAlign w:val="center"/>
          </w:tcPr>
          <w:p>
            <w:pPr>
              <w:spacing w:line="220" w:lineRule="exact"/>
              <w:rPr>
                <w:rFonts w:ascii="Times New Roman" w:eastAsia="宋体"/>
                <w:color w:val="auto"/>
                <w:sz w:val="18"/>
                <w:szCs w:val="18"/>
              </w:rPr>
            </w:pPr>
          </w:p>
        </w:tc>
        <w:tc>
          <w:tcPr>
            <w:tcW w:w="934" w:type="dxa"/>
            <w:tcMar>
              <w:left w:w="0" w:type="dxa"/>
              <w:right w:w="0" w:type="dxa"/>
            </w:tcMar>
            <w:vAlign w:val="center"/>
          </w:tcPr>
          <w:p>
            <w:pPr>
              <w:spacing w:line="220" w:lineRule="exact"/>
              <w:jc w:val="center"/>
              <w:rPr>
                <w:rFonts w:ascii="Times New Roman" w:eastAsia="宋体"/>
                <w:color w:val="auto"/>
                <w:sz w:val="18"/>
                <w:szCs w:val="18"/>
              </w:rPr>
            </w:pPr>
            <w:r>
              <w:rPr>
                <w:rFonts w:ascii="Times New Roman" w:eastAsia="宋体"/>
                <w:color w:val="auto"/>
                <w:sz w:val="18"/>
                <w:szCs w:val="18"/>
              </w:rPr>
              <w:t>060040280</w:t>
            </w:r>
          </w:p>
        </w:tc>
        <w:tc>
          <w:tcPr>
            <w:tcW w:w="3156" w:type="dxa"/>
            <w:tcMar>
              <w:left w:w="0" w:type="dxa"/>
              <w:right w:w="0" w:type="dxa"/>
            </w:tcMar>
            <w:vAlign w:val="center"/>
          </w:tcPr>
          <w:p>
            <w:pPr>
              <w:topLinePunct/>
              <w:spacing w:line="220" w:lineRule="exact"/>
              <w:ind w:left="64" w:leftChars="20"/>
              <w:rPr>
                <w:rFonts w:ascii="Times New Roman" w:eastAsia="宋体"/>
                <w:color w:val="auto"/>
                <w:sz w:val="18"/>
                <w:szCs w:val="18"/>
              </w:rPr>
            </w:pPr>
            <w:r>
              <w:rPr>
                <w:rFonts w:hint="eastAsia" w:ascii="Times New Roman" w:eastAsia="宋体"/>
                <w:color w:val="auto"/>
                <w:sz w:val="18"/>
                <w:szCs w:val="18"/>
              </w:rPr>
              <w:t>聚合物成型加工原理</w:t>
            </w:r>
          </w:p>
          <w:p>
            <w:pPr>
              <w:spacing w:line="220" w:lineRule="exact"/>
              <w:rPr>
                <w:rFonts w:ascii="Times New Roman" w:eastAsia="宋体"/>
                <w:color w:val="auto"/>
                <w:sz w:val="18"/>
                <w:szCs w:val="18"/>
              </w:rPr>
            </w:pPr>
            <w:r>
              <w:rPr>
                <w:rFonts w:ascii="Times New Roman" w:eastAsia="宋体"/>
                <w:color w:val="auto"/>
                <w:sz w:val="18"/>
                <w:szCs w:val="18"/>
              </w:rPr>
              <w:t>Polymer Processing Principle</w:t>
            </w:r>
          </w:p>
        </w:tc>
        <w:tc>
          <w:tcPr>
            <w:tcW w:w="507" w:type="dxa"/>
            <w:vMerge w:val="continue"/>
            <w:tcMar>
              <w:left w:w="0" w:type="dxa"/>
              <w:right w:w="0" w:type="dxa"/>
            </w:tcMar>
            <w:vAlign w:val="center"/>
          </w:tcPr>
          <w:p>
            <w:pPr>
              <w:spacing w:line="220" w:lineRule="exact"/>
              <w:rPr>
                <w:rFonts w:ascii="Times New Roman" w:eastAsia="宋体"/>
                <w:color w:val="auto"/>
                <w:sz w:val="18"/>
                <w:szCs w:val="18"/>
              </w:rPr>
            </w:pPr>
          </w:p>
        </w:tc>
        <w:tc>
          <w:tcPr>
            <w:tcW w:w="368" w:type="dxa"/>
            <w:tcMar>
              <w:left w:w="0" w:type="dxa"/>
              <w:right w:w="0" w:type="dxa"/>
            </w:tcMar>
            <w:vAlign w:val="center"/>
          </w:tcPr>
          <w:p>
            <w:pPr>
              <w:spacing w:line="220" w:lineRule="exact"/>
              <w:jc w:val="center"/>
              <w:rPr>
                <w:rFonts w:ascii="Times New Roman" w:eastAsia="宋体"/>
                <w:color w:val="auto"/>
                <w:sz w:val="18"/>
                <w:szCs w:val="18"/>
              </w:rPr>
            </w:pPr>
            <w:r>
              <w:rPr>
                <w:rFonts w:ascii="Times New Roman" w:eastAsia="宋体"/>
                <w:color w:val="auto"/>
                <w:sz w:val="18"/>
                <w:szCs w:val="18"/>
              </w:rPr>
              <w:t>3</w:t>
            </w:r>
          </w:p>
        </w:tc>
        <w:tc>
          <w:tcPr>
            <w:tcW w:w="381" w:type="dxa"/>
            <w:tcMar>
              <w:left w:w="0" w:type="dxa"/>
              <w:right w:w="0" w:type="dxa"/>
            </w:tcMar>
            <w:vAlign w:val="center"/>
          </w:tcPr>
          <w:p>
            <w:pPr>
              <w:spacing w:line="220" w:lineRule="exact"/>
              <w:jc w:val="center"/>
              <w:rPr>
                <w:rFonts w:ascii="Times New Roman" w:eastAsia="宋体"/>
                <w:color w:val="auto"/>
                <w:sz w:val="18"/>
                <w:szCs w:val="18"/>
              </w:rPr>
            </w:pPr>
            <w:r>
              <w:rPr>
                <w:rFonts w:ascii="Times New Roman" w:eastAsia="宋体"/>
                <w:color w:val="auto"/>
                <w:sz w:val="18"/>
                <w:szCs w:val="18"/>
              </w:rPr>
              <w:t>48</w:t>
            </w:r>
          </w:p>
        </w:tc>
        <w:tc>
          <w:tcPr>
            <w:tcW w:w="381" w:type="dxa"/>
            <w:tcMar>
              <w:left w:w="0" w:type="dxa"/>
              <w:right w:w="0" w:type="dxa"/>
            </w:tcMar>
            <w:vAlign w:val="center"/>
          </w:tcPr>
          <w:p>
            <w:pPr>
              <w:spacing w:line="220" w:lineRule="exact"/>
              <w:jc w:val="center"/>
              <w:rPr>
                <w:rFonts w:ascii="Times New Roman" w:eastAsia="宋体"/>
                <w:color w:val="auto"/>
                <w:sz w:val="18"/>
                <w:szCs w:val="18"/>
                <w:highlight w:val="yellow"/>
              </w:rPr>
            </w:pPr>
            <w:r>
              <w:rPr>
                <w:rFonts w:hint="eastAsia" w:ascii="Times New Roman" w:eastAsia="宋体"/>
                <w:color w:val="auto"/>
                <w:sz w:val="18"/>
                <w:szCs w:val="18"/>
                <w:highlight w:val="yellow"/>
              </w:rPr>
              <w:t>32</w:t>
            </w:r>
          </w:p>
        </w:tc>
        <w:tc>
          <w:tcPr>
            <w:tcW w:w="368" w:type="dxa"/>
            <w:tcMar>
              <w:left w:w="0" w:type="dxa"/>
              <w:right w:w="0" w:type="dxa"/>
            </w:tcMar>
            <w:vAlign w:val="center"/>
          </w:tcPr>
          <w:p>
            <w:pPr>
              <w:spacing w:line="220" w:lineRule="exact"/>
              <w:jc w:val="center"/>
              <w:rPr>
                <w:rFonts w:ascii="Times New Roman" w:eastAsia="宋体"/>
                <w:color w:val="auto"/>
                <w:sz w:val="18"/>
                <w:szCs w:val="18"/>
                <w:highlight w:val="yellow"/>
              </w:rPr>
            </w:pPr>
            <w:r>
              <w:rPr>
                <w:rFonts w:hint="eastAsia" w:ascii="Times New Roman" w:eastAsia="宋体"/>
                <w:color w:val="auto"/>
                <w:sz w:val="18"/>
                <w:szCs w:val="18"/>
                <w:highlight w:val="yellow"/>
              </w:rPr>
              <w:t>16</w:t>
            </w:r>
          </w:p>
        </w:tc>
        <w:tc>
          <w:tcPr>
            <w:tcW w:w="350" w:type="dxa"/>
            <w:tcMar>
              <w:left w:w="0" w:type="dxa"/>
              <w:right w:w="0" w:type="dxa"/>
            </w:tcMar>
            <w:vAlign w:val="center"/>
          </w:tcPr>
          <w:p>
            <w:pPr>
              <w:spacing w:line="220" w:lineRule="exact"/>
              <w:jc w:val="center"/>
              <w:rPr>
                <w:rFonts w:ascii="Times New Roman" w:eastAsia="宋体"/>
                <w:color w:val="auto"/>
                <w:sz w:val="18"/>
                <w:szCs w:val="18"/>
              </w:rPr>
            </w:pPr>
            <w:r>
              <w:rPr>
                <w:rFonts w:ascii="Times New Roman" w:eastAsia="宋体"/>
                <w:color w:val="auto"/>
                <w:sz w:val="18"/>
                <w:szCs w:val="18"/>
              </w:rPr>
              <w:t>0</w:t>
            </w:r>
          </w:p>
        </w:tc>
        <w:tc>
          <w:tcPr>
            <w:tcW w:w="855" w:type="dxa"/>
            <w:tcMar>
              <w:left w:w="0" w:type="dxa"/>
              <w:right w:w="0" w:type="dxa"/>
            </w:tcMar>
            <w:vAlign w:val="center"/>
          </w:tcPr>
          <w:p>
            <w:pPr>
              <w:spacing w:line="220" w:lineRule="exact"/>
              <w:jc w:val="center"/>
              <w:rPr>
                <w:rFonts w:ascii="Times New Roman" w:eastAsia="宋体"/>
                <w:color w:val="auto"/>
                <w:sz w:val="18"/>
                <w:szCs w:val="18"/>
              </w:rPr>
            </w:pPr>
            <w:r>
              <w:rPr>
                <w:rFonts w:hint="eastAsia" w:ascii="Times New Roman" w:eastAsia="宋体"/>
                <w:color w:val="auto"/>
                <w:sz w:val="18"/>
                <w:szCs w:val="18"/>
              </w:rPr>
              <w:t>专业课程</w:t>
            </w:r>
          </w:p>
        </w:tc>
        <w:tc>
          <w:tcPr>
            <w:tcW w:w="1088" w:type="dxa"/>
            <w:tcMar>
              <w:left w:w="0" w:type="dxa"/>
              <w:right w:w="0" w:type="dxa"/>
            </w:tcMar>
            <w:vAlign w:val="center"/>
          </w:tcPr>
          <w:p>
            <w:pPr>
              <w:spacing w:line="220" w:lineRule="exact"/>
              <w:jc w:val="center"/>
              <w:rPr>
                <w:rFonts w:ascii="Times New Roman" w:eastAsia="宋体"/>
                <w:color w:val="auto"/>
                <w:sz w:val="18"/>
                <w:szCs w:val="18"/>
              </w:rPr>
            </w:pPr>
            <w:r>
              <w:rPr>
                <w:rFonts w:hint="eastAsia" w:ascii="Times New Roman" w:eastAsia="宋体"/>
                <w:color w:val="auto"/>
                <w:sz w:val="18"/>
                <w:szCs w:val="18"/>
              </w:rPr>
              <w:t>高分子方向必修课程模块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3" w:type="dxa"/>
            <w:vMerge w:val="continue"/>
            <w:tcMar>
              <w:left w:w="0" w:type="dxa"/>
              <w:right w:w="0" w:type="dxa"/>
            </w:tcMar>
            <w:vAlign w:val="center"/>
          </w:tcPr>
          <w:p>
            <w:pPr>
              <w:spacing w:line="220" w:lineRule="exact"/>
              <w:rPr>
                <w:rFonts w:ascii="Times New Roman" w:eastAsia="宋体"/>
                <w:color w:val="auto"/>
                <w:sz w:val="18"/>
                <w:szCs w:val="18"/>
              </w:rPr>
            </w:pPr>
          </w:p>
        </w:tc>
        <w:tc>
          <w:tcPr>
            <w:tcW w:w="934" w:type="dxa"/>
            <w:tcMar>
              <w:left w:w="0" w:type="dxa"/>
              <w:right w:w="0" w:type="dxa"/>
            </w:tcMar>
            <w:vAlign w:val="center"/>
          </w:tcPr>
          <w:p>
            <w:pPr>
              <w:spacing w:line="220" w:lineRule="exact"/>
              <w:jc w:val="center"/>
              <w:rPr>
                <w:rFonts w:ascii="Times New Roman" w:eastAsia="宋体"/>
                <w:color w:val="auto"/>
                <w:sz w:val="18"/>
                <w:szCs w:val="18"/>
              </w:rPr>
            </w:pPr>
            <w:r>
              <w:rPr>
                <w:rFonts w:ascii="Times New Roman" w:eastAsia="宋体"/>
                <w:color w:val="auto"/>
                <w:sz w:val="18"/>
                <w:szCs w:val="18"/>
              </w:rPr>
              <w:t>061030880</w:t>
            </w:r>
          </w:p>
        </w:tc>
        <w:tc>
          <w:tcPr>
            <w:tcW w:w="3156" w:type="dxa"/>
            <w:tcMar>
              <w:left w:w="0" w:type="dxa"/>
              <w:right w:w="0" w:type="dxa"/>
            </w:tcMar>
            <w:vAlign w:val="center"/>
          </w:tcPr>
          <w:p>
            <w:pPr>
              <w:spacing w:line="220" w:lineRule="exact"/>
              <w:rPr>
                <w:rFonts w:ascii="Times New Roman" w:eastAsia="宋体"/>
                <w:color w:val="auto"/>
                <w:sz w:val="18"/>
                <w:szCs w:val="18"/>
              </w:rPr>
            </w:pPr>
            <w:r>
              <w:rPr>
                <w:rFonts w:hint="eastAsia" w:ascii="Times New Roman" w:eastAsia="宋体"/>
                <w:color w:val="auto"/>
                <w:sz w:val="18"/>
                <w:szCs w:val="18"/>
              </w:rPr>
              <w:t>金属热处理</w:t>
            </w:r>
            <w:r>
              <w:rPr>
                <w:rFonts w:ascii="Times New Roman" w:eastAsia="宋体"/>
                <w:color w:val="auto"/>
                <w:sz w:val="18"/>
                <w:szCs w:val="18"/>
              </w:rPr>
              <w:t>Heat-treatment for Metal</w:t>
            </w:r>
          </w:p>
        </w:tc>
        <w:tc>
          <w:tcPr>
            <w:tcW w:w="507" w:type="dxa"/>
            <w:vMerge w:val="continue"/>
            <w:tcMar>
              <w:left w:w="0" w:type="dxa"/>
              <w:right w:w="0" w:type="dxa"/>
            </w:tcMar>
            <w:vAlign w:val="center"/>
          </w:tcPr>
          <w:p>
            <w:pPr>
              <w:spacing w:line="220" w:lineRule="exact"/>
              <w:rPr>
                <w:rFonts w:ascii="Times New Roman" w:eastAsia="宋体"/>
                <w:color w:val="auto"/>
                <w:sz w:val="18"/>
                <w:szCs w:val="18"/>
              </w:rPr>
            </w:pPr>
          </w:p>
        </w:tc>
        <w:tc>
          <w:tcPr>
            <w:tcW w:w="368" w:type="dxa"/>
            <w:tcMar>
              <w:left w:w="0" w:type="dxa"/>
              <w:right w:w="0" w:type="dxa"/>
            </w:tcMar>
            <w:vAlign w:val="center"/>
          </w:tcPr>
          <w:p>
            <w:pPr>
              <w:spacing w:line="220" w:lineRule="exact"/>
              <w:jc w:val="center"/>
              <w:rPr>
                <w:rFonts w:ascii="Times New Roman" w:eastAsia="宋体"/>
                <w:color w:val="auto"/>
                <w:sz w:val="18"/>
                <w:szCs w:val="18"/>
              </w:rPr>
            </w:pPr>
            <w:r>
              <w:rPr>
                <w:rFonts w:ascii="Times New Roman" w:eastAsia="宋体"/>
                <w:color w:val="auto"/>
                <w:sz w:val="18"/>
                <w:szCs w:val="18"/>
              </w:rPr>
              <w:t>3</w:t>
            </w:r>
          </w:p>
        </w:tc>
        <w:tc>
          <w:tcPr>
            <w:tcW w:w="381" w:type="dxa"/>
            <w:tcMar>
              <w:left w:w="0" w:type="dxa"/>
              <w:right w:w="0" w:type="dxa"/>
            </w:tcMar>
            <w:vAlign w:val="center"/>
          </w:tcPr>
          <w:p>
            <w:pPr>
              <w:spacing w:line="220" w:lineRule="exact"/>
              <w:jc w:val="center"/>
              <w:rPr>
                <w:rFonts w:ascii="Times New Roman" w:eastAsia="宋体"/>
                <w:color w:val="auto"/>
                <w:sz w:val="18"/>
                <w:szCs w:val="18"/>
              </w:rPr>
            </w:pPr>
            <w:r>
              <w:rPr>
                <w:rFonts w:ascii="Times New Roman" w:eastAsia="宋体"/>
                <w:color w:val="auto"/>
                <w:sz w:val="18"/>
                <w:szCs w:val="18"/>
              </w:rPr>
              <w:t>48</w:t>
            </w:r>
          </w:p>
        </w:tc>
        <w:tc>
          <w:tcPr>
            <w:tcW w:w="381" w:type="dxa"/>
            <w:tcMar>
              <w:left w:w="0" w:type="dxa"/>
              <w:right w:w="0" w:type="dxa"/>
            </w:tcMar>
            <w:vAlign w:val="center"/>
          </w:tcPr>
          <w:p>
            <w:pPr>
              <w:spacing w:line="220" w:lineRule="exact"/>
              <w:jc w:val="center"/>
              <w:rPr>
                <w:rFonts w:ascii="Times New Roman" w:eastAsia="宋体"/>
                <w:color w:val="auto"/>
                <w:sz w:val="18"/>
                <w:szCs w:val="18"/>
              </w:rPr>
            </w:pPr>
            <w:r>
              <w:rPr>
                <w:rFonts w:ascii="Times New Roman" w:eastAsia="宋体"/>
                <w:color w:val="auto"/>
                <w:sz w:val="18"/>
                <w:szCs w:val="18"/>
              </w:rPr>
              <w:t>4</w:t>
            </w:r>
            <w:r>
              <w:rPr>
                <w:rFonts w:hint="eastAsia" w:ascii="Times New Roman" w:eastAsia="宋体"/>
                <w:color w:val="auto"/>
                <w:sz w:val="18"/>
                <w:szCs w:val="18"/>
              </w:rPr>
              <w:t>2</w:t>
            </w:r>
          </w:p>
        </w:tc>
        <w:tc>
          <w:tcPr>
            <w:tcW w:w="368" w:type="dxa"/>
            <w:tcMar>
              <w:left w:w="0" w:type="dxa"/>
              <w:right w:w="0" w:type="dxa"/>
            </w:tcMar>
            <w:vAlign w:val="center"/>
          </w:tcPr>
          <w:p>
            <w:pPr>
              <w:spacing w:line="220" w:lineRule="exact"/>
              <w:jc w:val="center"/>
              <w:rPr>
                <w:rFonts w:ascii="Times New Roman" w:eastAsia="宋体"/>
                <w:color w:val="auto"/>
                <w:sz w:val="18"/>
                <w:szCs w:val="18"/>
              </w:rPr>
            </w:pPr>
            <w:r>
              <w:rPr>
                <w:rFonts w:hint="eastAsia" w:ascii="Times New Roman" w:eastAsia="宋体"/>
                <w:color w:val="auto"/>
                <w:sz w:val="18"/>
                <w:szCs w:val="18"/>
              </w:rPr>
              <w:t>6</w:t>
            </w:r>
          </w:p>
        </w:tc>
        <w:tc>
          <w:tcPr>
            <w:tcW w:w="350" w:type="dxa"/>
            <w:tcMar>
              <w:left w:w="0" w:type="dxa"/>
              <w:right w:w="0" w:type="dxa"/>
            </w:tcMar>
            <w:vAlign w:val="center"/>
          </w:tcPr>
          <w:p>
            <w:pPr>
              <w:spacing w:line="220" w:lineRule="exact"/>
              <w:jc w:val="center"/>
              <w:rPr>
                <w:rFonts w:ascii="Times New Roman" w:eastAsia="宋体"/>
                <w:color w:val="auto"/>
                <w:sz w:val="18"/>
                <w:szCs w:val="18"/>
              </w:rPr>
            </w:pPr>
            <w:r>
              <w:rPr>
                <w:rFonts w:ascii="Times New Roman" w:eastAsia="宋体"/>
                <w:color w:val="auto"/>
                <w:sz w:val="18"/>
                <w:szCs w:val="18"/>
              </w:rPr>
              <w:t>0</w:t>
            </w:r>
          </w:p>
        </w:tc>
        <w:tc>
          <w:tcPr>
            <w:tcW w:w="855" w:type="dxa"/>
            <w:tcMar>
              <w:left w:w="0" w:type="dxa"/>
              <w:right w:w="0" w:type="dxa"/>
            </w:tcMar>
            <w:vAlign w:val="center"/>
          </w:tcPr>
          <w:p>
            <w:pPr>
              <w:spacing w:line="220" w:lineRule="exact"/>
              <w:jc w:val="center"/>
              <w:rPr>
                <w:rFonts w:ascii="Times New Roman" w:eastAsia="宋体"/>
                <w:color w:val="auto"/>
                <w:sz w:val="18"/>
                <w:szCs w:val="18"/>
              </w:rPr>
            </w:pPr>
            <w:r>
              <w:rPr>
                <w:rFonts w:hint="eastAsia" w:ascii="Times New Roman" w:eastAsia="宋体"/>
                <w:color w:val="auto"/>
                <w:sz w:val="18"/>
                <w:szCs w:val="18"/>
              </w:rPr>
              <w:t>专业课程</w:t>
            </w:r>
          </w:p>
        </w:tc>
        <w:tc>
          <w:tcPr>
            <w:tcW w:w="1088" w:type="dxa"/>
            <w:tcMar>
              <w:left w:w="0" w:type="dxa"/>
              <w:right w:w="0" w:type="dxa"/>
            </w:tcMar>
            <w:vAlign w:val="center"/>
          </w:tcPr>
          <w:p>
            <w:pPr>
              <w:spacing w:line="220" w:lineRule="exact"/>
              <w:jc w:val="center"/>
              <w:rPr>
                <w:rFonts w:ascii="Times New Roman" w:eastAsia="宋体"/>
                <w:color w:val="auto"/>
                <w:sz w:val="18"/>
                <w:szCs w:val="18"/>
              </w:rPr>
            </w:pPr>
            <w:r>
              <w:rPr>
                <w:rFonts w:hint="eastAsia" w:ascii="Times New Roman" w:eastAsia="宋体"/>
                <w:color w:val="auto"/>
                <w:sz w:val="18"/>
                <w:szCs w:val="18"/>
              </w:rPr>
              <w:t>金属方向必修课程模块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3" w:type="dxa"/>
            <w:vMerge w:val="continue"/>
            <w:tcMar>
              <w:left w:w="0" w:type="dxa"/>
              <w:right w:w="0" w:type="dxa"/>
            </w:tcMar>
            <w:vAlign w:val="center"/>
          </w:tcPr>
          <w:p>
            <w:pPr>
              <w:spacing w:line="220" w:lineRule="exact"/>
              <w:rPr>
                <w:rFonts w:ascii="Times New Roman" w:eastAsia="宋体"/>
                <w:color w:val="auto"/>
                <w:sz w:val="18"/>
                <w:szCs w:val="18"/>
              </w:rPr>
            </w:pPr>
          </w:p>
        </w:tc>
        <w:tc>
          <w:tcPr>
            <w:tcW w:w="934" w:type="dxa"/>
            <w:tcMar>
              <w:left w:w="0" w:type="dxa"/>
              <w:right w:w="0" w:type="dxa"/>
            </w:tcMar>
            <w:vAlign w:val="center"/>
          </w:tcPr>
          <w:p>
            <w:pPr>
              <w:widowControl/>
              <w:spacing w:line="220" w:lineRule="exact"/>
              <w:jc w:val="center"/>
              <w:textAlignment w:val="center"/>
              <w:rPr>
                <w:rFonts w:ascii="Times New Roman" w:eastAsia="宋体"/>
                <w:color w:val="auto"/>
                <w:sz w:val="18"/>
                <w:szCs w:val="18"/>
              </w:rPr>
            </w:pPr>
            <w:r>
              <w:rPr>
                <w:rFonts w:ascii="Times New Roman"/>
                <w:color w:val="auto"/>
                <w:sz w:val="18"/>
                <w:szCs w:val="18"/>
              </w:rPr>
              <w:t>061011020</w:t>
            </w:r>
          </w:p>
        </w:tc>
        <w:tc>
          <w:tcPr>
            <w:tcW w:w="3156" w:type="dxa"/>
            <w:tcMar>
              <w:left w:w="0" w:type="dxa"/>
              <w:right w:w="0" w:type="dxa"/>
            </w:tcMar>
            <w:vAlign w:val="center"/>
          </w:tcPr>
          <w:p>
            <w:pPr>
              <w:spacing w:line="220" w:lineRule="exact"/>
              <w:rPr>
                <w:rFonts w:ascii="Times New Roman" w:eastAsia="宋体"/>
                <w:color w:val="auto"/>
                <w:sz w:val="18"/>
                <w:szCs w:val="18"/>
              </w:rPr>
            </w:pPr>
            <w:r>
              <w:rPr>
                <w:rFonts w:hint="eastAsia" w:ascii="Times New Roman" w:eastAsia="宋体"/>
                <w:color w:val="auto"/>
                <w:sz w:val="18"/>
                <w:szCs w:val="18"/>
              </w:rPr>
              <w:t>科技文献检索与专业外语（限选）</w:t>
            </w:r>
          </w:p>
          <w:p>
            <w:pPr>
              <w:spacing w:line="220" w:lineRule="exact"/>
              <w:rPr>
                <w:rFonts w:ascii="Times New Roman" w:eastAsia="宋体"/>
                <w:color w:val="auto"/>
                <w:sz w:val="18"/>
                <w:szCs w:val="18"/>
              </w:rPr>
            </w:pPr>
            <w:r>
              <w:rPr>
                <w:rFonts w:hint="eastAsia" w:ascii="Times New Roman" w:eastAsia="宋体"/>
                <w:color w:val="auto"/>
                <w:sz w:val="18"/>
                <w:szCs w:val="18"/>
              </w:rPr>
              <w:t>Sci-tech L</w:t>
            </w:r>
            <w:r>
              <w:rPr>
                <w:rFonts w:ascii="Times New Roman" w:eastAsia="宋体"/>
                <w:color w:val="auto"/>
                <w:sz w:val="18"/>
                <w:szCs w:val="18"/>
              </w:rPr>
              <w:t>iterature Retrieval</w:t>
            </w:r>
            <w:r>
              <w:rPr>
                <w:rFonts w:hint="eastAsia" w:ascii="Times New Roman" w:eastAsia="宋体"/>
                <w:color w:val="auto"/>
                <w:sz w:val="18"/>
                <w:szCs w:val="18"/>
              </w:rPr>
              <w:t xml:space="preserve"> and Professional English</w:t>
            </w:r>
          </w:p>
        </w:tc>
        <w:tc>
          <w:tcPr>
            <w:tcW w:w="507" w:type="dxa"/>
            <w:vMerge w:val="restart"/>
            <w:tcMar>
              <w:left w:w="0" w:type="dxa"/>
              <w:right w:w="0" w:type="dxa"/>
            </w:tcMar>
            <w:vAlign w:val="center"/>
          </w:tcPr>
          <w:p>
            <w:pPr>
              <w:spacing w:line="220" w:lineRule="exact"/>
              <w:rPr>
                <w:rFonts w:ascii="Times New Roman" w:eastAsia="宋体"/>
                <w:color w:val="auto"/>
                <w:sz w:val="18"/>
                <w:szCs w:val="18"/>
              </w:rPr>
            </w:pPr>
            <w:r>
              <w:rPr>
                <w:rFonts w:hint="eastAsia" w:ascii="Times New Roman" w:eastAsia="宋体"/>
                <w:color w:val="auto"/>
                <w:sz w:val="18"/>
                <w:szCs w:val="18"/>
              </w:rPr>
              <w:t>选修</w:t>
            </w:r>
          </w:p>
        </w:tc>
        <w:tc>
          <w:tcPr>
            <w:tcW w:w="368" w:type="dxa"/>
            <w:tcMar>
              <w:left w:w="0" w:type="dxa"/>
              <w:right w:w="0" w:type="dxa"/>
            </w:tcMar>
            <w:vAlign w:val="center"/>
          </w:tcPr>
          <w:p>
            <w:pPr>
              <w:spacing w:line="220" w:lineRule="exact"/>
              <w:jc w:val="center"/>
              <w:rPr>
                <w:rFonts w:ascii="Times New Roman" w:eastAsia="宋体"/>
                <w:color w:val="auto"/>
                <w:sz w:val="18"/>
                <w:szCs w:val="18"/>
              </w:rPr>
            </w:pPr>
            <w:r>
              <w:rPr>
                <w:rFonts w:ascii="Times New Roman" w:eastAsia="宋体"/>
                <w:color w:val="auto"/>
                <w:sz w:val="18"/>
                <w:szCs w:val="18"/>
              </w:rPr>
              <w:t>1.5</w:t>
            </w:r>
          </w:p>
        </w:tc>
        <w:tc>
          <w:tcPr>
            <w:tcW w:w="381" w:type="dxa"/>
            <w:tcMar>
              <w:left w:w="0" w:type="dxa"/>
              <w:right w:w="0" w:type="dxa"/>
            </w:tcMar>
            <w:vAlign w:val="center"/>
          </w:tcPr>
          <w:p>
            <w:pPr>
              <w:spacing w:line="220" w:lineRule="exact"/>
              <w:jc w:val="center"/>
              <w:rPr>
                <w:rFonts w:ascii="Times New Roman" w:eastAsia="宋体"/>
                <w:color w:val="auto"/>
                <w:sz w:val="18"/>
                <w:szCs w:val="18"/>
              </w:rPr>
            </w:pPr>
            <w:r>
              <w:rPr>
                <w:rFonts w:ascii="Times New Roman" w:eastAsia="宋体"/>
                <w:color w:val="auto"/>
                <w:sz w:val="18"/>
                <w:szCs w:val="18"/>
              </w:rPr>
              <w:t>24</w:t>
            </w:r>
          </w:p>
        </w:tc>
        <w:tc>
          <w:tcPr>
            <w:tcW w:w="381" w:type="dxa"/>
            <w:tcMar>
              <w:left w:w="0" w:type="dxa"/>
              <w:right w:w="0" w:type="dxa"/>
            </w:tcMar>
            <w:vAlign w:val="center"/>
          </w:tcPr>
          <w:p>
            <w:pPr>
              <w:spacing w:line="220" w:lineRule="exact"/>
              <w:jc w:val="center"/>
              <w:rPr>
                <w:rFonts w:ascii="Times New Roman" w:eastAsia="宋体"/>
                <w:color w:val="auto"/>
                <w:sz w:val="18"/>
                <w:szCs w:val="18"/>
              </w:rPr>
            </w:pPr>
            <w:r>
              <w:rPr>
                <w:rFonts w:hint="eastAsia" w:ascii="Times New Roman" w:eastAsia="宋体"/>
                <w:color w:val="auto"/>
                <w:sz w:val="18"/>
                <w:szCs w:val="18"/>
              </w:rPr>
              <w:t>16</w:t>
            </w:r>
          </w:p>
        </w:tc>
        <w:tc>
          <w:tcPr>
            <w:tcW w:w="368" w:type="dxa"/>
            <w:tcMar>
              <w:left w:w="0" w:type="dxa"/>
              <w:right w:w="0" w:type="dxa"/>
            </w:tcMar>
            <w:vAlign w:val="center"/>
          </w:tcPr>
          <w:p>
            <w:pPr>
              <w:spacing w:line="220" w:lineRule="exact"/>
              <w:jc w:val="center"/>
              <w:rPr>
                <w:rFonts w:ascii="Times New Roman" w:eastAsia="宋体"/>
                <w:color w:val="auto"/>
                <w:sz w:val="18"/>
                <w:szCs w:val="18"/>
              </w:rPr>
            </w:pPr>
            <w:r>
              <w:rPr>
                <w:rFonts w:hint="eastAsia" w:ascii="Times New Roman" w:eastAsia="宋体"/>
                <w:color w:val="auto"/>
                <w:sz w:val="18"/>
                <w:szCs w:val="18"/>
              </w:rPr>
              <w:t>8</w:t>
            </w:r>
          </w:p>
        </w:tc>
        <w:tc>
          <w:tcPr>
            <w:tcW w:w="350" w:type="dxa"/>
            <w:tcMar>
              <w:left w:w="0" w:type="dxa"/>
              <w:right w:w="0" w:type="dxa"/>
            </w:tcMar>
            <w:vAlign w:val="center"/>
          </w:tcPr>
          <w:p>
            <w:pPr>
              <w:spacing w:line="220" w:lineRule="exact"/>
              <w:jc w:val="center"/>
              <w:rPr>
                <w:rFonts w:ascii="Times New Roman" w:eastAsia="宋体"/>
                <w:color w:val="auto"/>
                <w:sz w:val="18"/>
                <w:szCs w:val="18"/>
              </w:rPr>
            </w:pPr>
            <w:r>
              <w:rPr>
                <w:rFonts w:ascii="Times New Roman" w:eastAsia="宋体"/>
                <w:color w:val="auto"/>
                <w:sz w:val="18"/>
                <w:szCs w:val="18"/>
              </w:rPr>
              <w:t>0</w:t>
            </w:r>
          </w:p>
        </w:tc>
        <w:tc>
          <w:tcPr>
            <w:tcW w:w="855" w:type="dxa"/>
            <w:tcMar>
              <w:left w:w="0" w:type="dxa"/>
              <w:right w:w="0" w:type="dxa"/>
            </w:tcMar>
            <w:vAlign w:val="center"/>
          </w:tcPr>
          <w:p>
            <w:pPr>
              <w:spacing w:line="220" w:lineRule="exact"/>
              <w:jc w:val="center"/>
              <w:rPr>
                <w:rFonts w:ascii="Times New Roman" w:eastAsia="宋体"/>
                <w:color w:val="auto"/>
                <w:sz w:val="18"/>
                <w:szCs w:val="18"/>
              </w:rPr>
            </w:pPr>
            <w:r>
              <w:rPr>
                <w:rFonts w:hint="eastAsia" w:ascii="Times New Roman" w:eastAsia="宋体"/>
                <w:color w:val="auto"/>
                <w:sz w:val="18"/>
                <w:szCs w:val="18"/>
              </w:rPr>
              <w:t>专业课程</w:t>
            </w:r>
          </w:p>
        </w:tc>
        <w:tc>
          <w:tcPr>
            <w:tcW w:w="1088" w:type="dxa"/>
            <w:vMerge w:val="restart"/>
            <w:tcMar>
              <w:left w:w="0" w:type="dxa"/>
              <w:right w:w="0" w:type="dxa"/>
            </w:tcMar>
            <w:vAlign w:val="center"/>
          </w:tcPr>
          <w:p>
            <w:pPr>
              <w:spacing w:line="220" w:lineRule="exact"/>
              <w:jc w:val="center"/>
              <w:rPr>
                <w:rFonts w:ascii="Times New Roman" w:eastAsia="宋体"/>
                <w:color w:val="auto"/>
                <w:sz w:val="18"/>
                <w:szCs w:val="18"/>
              </w:rPr>
            </w:pPr>
            <w:r>
              <w:rPr>
                <w:rFonts w:hint="eastAsia" w:ascii="Times New Roman" w:eastAsia="宋体"/>
                <w:color w:val="auto"/>
                <w:sz w:val="18"/>
                <w:szCs w:val="18"/>
              </w:rPr>
              <w:t>无机方向选修课程模块，至少修读6学分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3" w:type="dxa"/>
            <w:vMerge w:val="continue"/>
            <w:tcMar>
              <w:left w:w="0" w:type="dxa"/>
              <w:right w:w="0" w:type="dxa"/>
            </w:tcMar>
            <w:vAlign w:val="center"/>
          </w:tcPr>
          <w:p>
            <w:pPr>
              <w:spacing w:line="220" w:lineRule="exact"/>
              <w:rPr>
                <w:rFonts w:ascii="Times New Roman" w:eastAsia="宋体"/>
                <w:color w:val="auto"/>
                <w:sz w:val="18"/>
                <w:szCs w:val="18"/>
              </w:rPr>
            </w:pPr>
          </w:p>
        </w:tc>
        <w:tc>
          <w:tcPr>
            <w:tcW w:w="934" w:type="dxa"/>
            <w:tcMar>
              <w:left w:w="0" w:type="dxa"/>
              <w:right w:w="0" w:type="dxa"/>
            </w:tcMar>
            <w:vAlign w:val="center"/>
          </w:tcPr>
          <w:p>
            <w:pPr>
              <w:widowControl/>
              <w:spacing w:line="220" w:lineRule="exact"/>
              <w:jc w:val="center"/>
              <w:textAlignment w:val="center"/>
              <w:rPr>
                <w:rFonts w:ascii="Times New Roman" w:eastAsia="宋体"/>
                <w:color w:val="auto"/>
                <w:sz w:val="18"/>
                <w:szCs w:val="18"/>
              </w:rPr>
            </w:pPr>
            <w:r>
              <w:rPr>
                <w:rFonts w:hint="eastAsia" w:ascii="Times New Roman" w:eastAsia="宋体"/>
                <w:color w:val="auto"/>
                <w:sz w:val="18"/>
                <w:szCs w:val="18"/>
              </w:rPr>
              <w:t>061010140</w:t>
            </w:r>
            <w:r>
              <w:rPr>
                <w:rFonts w:hint="eastAsia" w:ascii="Times New Roman" w:eastAsia="宋体"/>
                <w:color w:val="auto"/>
                <w:sz w:val="18"/>
                <w:szCs w:val="18"/>
              </w:rPr>
              <w:tab/>
            </w:r>
          </w:p>
        </w:tc>
        <w:tc>
          <w:tcPr>
            <w:tcW w:w="3156" w:type="dxa"/>
            <w:tcMar>
              <w:left w:w="0" w:type="dxa"/>
              <w:right w:w="0" w:type="dxa"/>
            </w:tcMar>
            <w:vAlign w:val="center"/>
          </w:tcPr>
          <w:p>
            <w:pPr>
              <w:spacing w:line="220" w:lineRule="exact"/>
              <w:rPr>
                <w:rFonts w:ascii="Times New Roman" w:eastAsia="宋体"/>
                <w:color w:val="auto"/>
                <w:sz w:val="18"/>
                <w:szCs w:val="18"/>
              </w:rPr>
            </w:pPr>
            <w:r>
              <w:rPr>
                <w:rFonts w:hint="eastAsia" w:ascii="Times New Roman" w:eastAsia="宋体"/>
                <w:color w:val="auto"/>
                <w:sz w:val="18"/>
                <w:szCs w:val="18"/>
              </w:rPr>
              <w:t>混凝土材料学Concrete Materials</w:t>
            </w:r>
          </w:p>
        </w:tc>
        <w:tc>
          <w:tcPr>
            <w:tcW w:w="507" w:type="dxa"/>
            <w:vMerge w:val="continue"/>
            <w:tcMar>
              <w:left w:w="0" w:type="dxa"/>
              <w:right w:w="0" w:type="dxa"/>
            </w:tcMar>
            <w:vAlign w:val="center"/>
          </w:tcPr>
          <w:p>
            <w:pPr>
              <w:spacing w:line="220" w:lineRule="exact"/>
              <w:rPr>
                <w:rFonts w:ascii="Times New Roman" w:eastAsia="宋体"/>
                <w:color w:val="auto"/>
                <w:sz w:val="18"/>
                <w:szCs w:val="18"/>
              </w:rPr>
            </w:pPr>
          </w:p>
        </w:tc>
        <w:tc>
          <w:tcPr>
            <w:tcW w:w="368" w:type="dxa"/>
            <w:tcMar>
              <w:left w:w="0" w:type="dxa"/>
              <w:right w:w="0" w:type="dxa"/>
            </w:tcMar>
            <w:vAlign w:val="center"/>
          </w:tcPr>
          <w:p>
            <w:pPr>
              <w:spacing w:line="220" w:lineRule="exact"/>
              <w:jc w:val="center"/>
              <w:rPr>
                <w:rFonts w:ascii="Times New Roman" w:eastAsia="宋体"/>
                <w:color w:val="auto"/>
                <w:sz w:val="18"/>
                <w:szCs w:val="18"/>
              </w:rPr>
            </w:pPr>
            <w:r>
              <w:rPr>
                <w:rFonts w:hint="eastAsia" w:ascii="Times New Roman" w:eastAsia="宋体"/>
                <w:color w:val="auto"/>
                <w:sz w:val="18"/>
                <w:szCs w:val="18"/>
              </w:rPr>
              <w:t>1.5</w:t>
            </w:r>
          </w:p>
        </w:tc>
        <w:tc>
          <w:tcPr>
            <w:tcW w:w="381" w:type="dxa"/>
            <w:tcMar>
              <w:left w:w="0" w:type="dxa"/>
              <w:right w:w="0" w:type="dxa"/>
            </w:tcMar>
            <w:vAlign w:val="center"/>
          </w:tcPr>
          <w:p>
            <w:pPr>
              <w:spacing w:line="220" w:lineRule="exact"/>
              <w:jc w:val="center"/>
              <w:rPr>
                <w:rFonts w:ascii="Times New Roman" w:eastAsia="宋体"/>
                <w:color w:val="auto"/>
                <w:sz w:val="18"/>
                <w:szCs w:val="18"/>
              </w:rPr>
            </w:pPr>
            <w:r>
              <w:rPr>
                <w:rFonts w:hint="eastAsia" w:ascii="Times New Roman" w:eastAsia="宋体"/>
                <w:color w:val="auto"/>
                <w:sz w:val="18"/>
                <w:szCs w:val="18"/>
              </w:rPr>
              <w:t>24</w:t>
            </w:r>
          </w:p>
        </w:tc>
        <w:tc>
          <w:tcPr>
            <w:tcW w:w="381" w:type="dxa"/>
            <w:tcMar>
              <w:left w:w="0" w:type="dxa"/>
              <w:right w:w="0" w:type="dxa"/>
            </w:tcMar>
            <w:vAlign w:val="center"/>
          </w:tcPr>
          <w:p>
            <w:pPr>
              <w:spacing w:line="220" w:lineRule="exact"/>
              <w:jc w:val="center"/>
              <w:rPr>
                <w:rFonts w:ascii="Times New Roman" w:eastAsia="宋体"/>
                <w:color w:val="auto"/>
                <w:sz w:val="18"/>
                <w:szCs w:val="18"/>
              </w:rPr>
            </w:pPr>
            <w:r>
              <w:rPr>
                <w:rFonts w:hint="eastAsia" w:ascii="Times New Roman" w:eastAsia="宋体"/>
                <w:color w:val="auto"/>
                <w:sz w:val="18"/>
                <w:szCs w:val="18"/>
              </w:rPr>
              <w:t>20</w:t>
            </w:r>
          </w:p>
        </w:tc>
        <w:tc>
          <w:tcPr>
            <w:tcW w:w="368" w:type="dxa"/>
            <w:tcMar>
              <w:left w:w="0" w:type="dxa"/>
              <w:right w:w="0" w:type="dxa"/>
            </w:tcMar>
            <w:vAlign w:val="center"/>
          </w:tcPr>
          <w:p>
            <w:pPr>
              <w:spacing w:line="220" w:lineRule="exact"/>
              <w:jc w:val="center"/>
              <w:rPr>
                <w:rFonts w:ascii="Times New Roman" w:eastAsia="宋体"/>
                <w:color w:val="auto"/>
                <w:sz w:val="18"/>
                <w:szCs w:val="18"/>
              </w:rPr>
            </w:pPr>
            <w:r>
              <w:rPr>
                <w:rFonts w:hint="eastAsia" w:ascii="Times New Roman" w:eastAsia="宋体"/>
                <w:color w:val="auto"/>
                <w:sz w:val="18"/>
                <w:szCs w:val="18"/>
              </w:rPr>
              <w:t>4</w:t>
            </w:r>
          </w:p>
        </w:tc>
        <w:tc>
          <w:tcPr>
            <w:tcW w:w="350" w:type="dxa"/>
            <w:tcMar>
              <w:left w:w="0" w:type="dxa"/>
              <w:right w:w="0" w:type="dxa"/>
            </w:tcMar>
            <w:vAlign w:val="center"/>
          </w:tcPr>
          <w:p>
            <w:pPr>
              <w:spacing w:line="220" w:lineRule="exact"/>
              <w:jc w:val="center"/>
              <w:rPr>
                <w:rFonts w:ascii="Times New Roman" w:eastAsia="宋体"/>
                <w:color w:val="auto"/>
                <w:sz w:val="18"/>
                <w:szCs w:val="18"/>
              </w:rPr>
            </w:pPr>
            <w:r>
              <w:rPr>
                <w:rFonts w:hint="eastAsia" w:ascii="Times New Roman" w:eastAsia="宋体"/>
                <w:color w:val="auto"/>
                <w:sz w:val="18"/>
                <w:szCs w:val="18"/>
              </w:rPr>
              <w:t>0</w:t>
            </w:r>
          </w:p>
        </w:tc>
        <w:tc>
          <w:tcPr>
            <w:tcW w:w="855" w:type="dxa"/>
            <w:tcMar>
              <w:left w:w="0" w:type="dxa"/>
              <w:right w:w="0" w:type="dxa"/>
            </w:tcMar>
            <w:vAlign w:val="center"/>
          </w:tcPr>
          <w:p>
            <w:pPr>
              <w:spacing w:line="220" w:lineRule="exact"/>
              <w:jc w:val="center"/>
              <w:rPr>
                <w:rFonts w:ascii="Times New Roman" w:eastAsia="宋体"/>
                <w:color w:val="auto"/>
                <w:sz w:val="18"/>
                <w:szCs w:val="18"/>
              </w:rPr>
            </w:pPr>
            <w:r>
              <w:rPr>
                <w:rFonts w:ascii="Times New Roman" w:eastAsia="宋体"/>
                <w:color w:val="auto"/>
                <w:sz w:val="18"/>
                <w:szCs w:val="18"/>
              </w:rPr>
              <w:t>专业课程</w:t>
            </w:r>
          </w:p>
        </w:tc>
        <w:tc>
          <w:tcPr>
            <w:tcW w:w="1088" w:type="dxa"/>
            <w:vMerge w:val="continue"/>
            <w:tcMar>
              <w:left w:w="0" w:type="dxa"/>
              <w:right w:w="0" w:type="dxa"/>
            </w:tcMar>
            <w:vAlign w:val="center"/>
          </w:tcPr>
          <w:p>
            <w:pPr>
              <w:spacing w:line="220" w:lineRule="exact"/>
              <w:jc w:val="center"/>
              <w:rPr>
                <w:rFonts w:ascii="Times New Roman"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3" w:type="dxa"/>
            <w:vMerge w:val="continue"/>
            <w:tcMar>
              <w:left w:w="0" w:type="dxa"/>
              <w:right w:w="0" w:type="dxa"/>
            </w:tcMar>
            <w:vAlign w:val="center"/>
          </w:tcPr>
          <w:p>
            <w:pPr>
              <w:spacing w:line="220" w:lineRule="exact"/>
              <w:rPr>
                <w:rFonts w:ascii="Times New Roman" w:eastAsia="宋体"/>
                <w:color w:val="auto"/>
                <w:sz w:val="18"/>
                <w:szCs w:val="18"/>
              </w:rPr>
            </w:pPr>
          </w:p>
        </w:tc>
        <w:tc>
          <w:tcPr>
            <w:tcW w:w="934" w:type="dxa"/>
            <w:tcMar>
              <w:left w:w="0" w:type="dxa"/>
              <w:right w:w="0" w:type="dxa"/>
            </w:tcMar>
            <w:vAlign w:val="center"/>
          </w:tcPr>
          <w:p>
            <w:pPr>
              <w:spacing w:line="220" w:lineRule="exact"/>
              <w:jc w:val="center"/>
              <w:rPr>
                <w:rFonts w:ascii="Times New Roman" w:eastAsia="宋体"/>
                <w:color w:val="auto"/>
                <w:sz w:val="18"/>
                <w:szCs w:val="18"/>
              </w:rPr>
            </w:pPr>
            <w:r>
              <w:rPr>
                <w:rFonts w:ascii="Times New Roman" w:eastAsia="宋体"/>
                <w:color w:val="auto"/>
                <w:sz w:val="18"/>
                <w:szCs w:val="18"/>
              </w:rPr>
              <w:t>061010870</w:t>
            </w:r>
          </w:p>
        </w:tc>
        <w:tc>
          <w:tcPr>
            <w:tcW w:w="3156" w:type="dxa"/>
            <w:tcMar>
              <w:left w:w="0" w:type="dxa"/>
              <w:right w:w="0" w:type="dxa"/>
            </w:tcMar>
            <w:vAlign w:val="center"/>
          </w:tcPr>
          <w:p>
            <w:pPr>
              <w:adjustRightInd w:val="0"/>
              <w:snapToGrid w:val="0"/>
              <w:spacing w:line="220" w:lineRule="exact"/>
              <w:ind w:left="32" w:leftChars="10"/>
              <w:jc w:val="left"/>
              <w:rPr>
                <w:rFonts w:ascii="Times New Roman" w:eastAsia="宋体"/>
                <w:color w:val="auto"/>
                <w:sz w:val="18"/>
                <w:szCs w:val="18"/>
              </w:rPr>
            </w:pPr>
            <w:r>
              <w:rPr>
                <w:rFonts w:hint="eastAsia" w:ascii="Times New Roman" w:eastAsia="宋体"/>
                <w:color w:val="auto"/>
                <w:sz w:val="18"/>
                <w:szCs w:val="18"/>
              </w:rPr>
              <w:t>土木工程材料</w:t>
            </w:r>
            <w:r>
              <w:rPr>
                <w:rFonts w:ascii="Times New Roman" w:eastAsia="宋体"/>
                <w:color w:val="auto"/>
                <w:sz w:val="18"/>
                <w:szCs w:val="18"/>
              </w:rPr>
              <w:t>Civil Engineering Materials</w:t>
            </w:r>
          </w:p>
        </w:tc>
        <w:tc>
          <w:tcPr>
            <w:tcW w:w="507" w:type="dxa"/>
            <w:vMerge w:val="continue"/>
            <w:tcMar>
              <w:left w:w="0" w:type="dxa"/>
              <w:right w:w="0" w:type="dxa"/>
            </w:tcMar>
            <w:vAlign w:val="center"/>
          </w:tcPr>
          <w:p>
            <w:pPr>
              <w:spacing w:line="220" w:lineRule="exact"/>
              <w:rPr>
                <w:rFonts w:ascii="Times New Roman" w:eastAsia="宋体"/>
                <w:color w:val="auto"/>
                <w:sz w:val="18"/>
                <w:szCs w:val="18"/>
              </w:rPr>
            </w:pPr>
          </w:p>
        </w:tc>
        <w:tc>
          <w:tcPr>
            <w:tcW w:w="368" w:type="dxa"/>
            <w:tcMar>
              <w:left w:w="0" w:type="dxa"/>
              <w:right w:w="0" w:type="dxa"/>
            </w:tcMar>
            <w:vAlign w:val="center"/>
          </w:tcPr>
          <w:p>
            <w:pPr>
              <w:spacing w:line="220" w:lineRule="exact"/>
              <w:jc w:val="center"/>
              <w:rPr>
                <w:rFonts w:ascii="Times New Roman" w:eastAsia="宋体"/>
                <w:color w:val="auto"/>
                <w:sz w:val="18"/>
                <w:szCs w:val="18"/>
              </w:rPr>
            </w:pPr>
            <w:r>
              <w:rPr>
                <w:rFonts w:ascii="Times New Roman" w:eastAsia="宋体"/>
                <w:color w:val="auto"/>
                <w:sz w:val="18"/>
                <w:szCs w:val="18"/>
              </w:rPr>
              <w:t>1.5</w:t>
            </w:r>
          </w:p>
        </w:tc>
        <w:tc>
          <w:tcPr>
            <w:tcW w:w="381" w:type="dxa"/>
            <w:tcMar>
              <w:left w:w="0" w:type="dxa"/>
              <w:right w:w="0" w:type="dxa"/>
            </w:tcMar>
            <w:vAlign w:val="center"/>
          </w:tcPr>
          <w:p>
            <w:pPr>
              <w:spacing w:line="220" w:lineRule="exact"/>
              <w:jc w:val="center"/>
              <w:rPr>
                <w:rFonts w:ascii="Times New Roman" w:eastAsia="宋体"/>
                <w:color w:val="auto"/>
                <w:sz w:val="18"/>
                <w:szCs w:val="18"/>
              </w:rPr>
            </w:pPr>
            <w:r>
              <w:rPr>
                <w:rFonts w:ascii="Times New Roman" w:eastAsia="宋体"/>
                <w:color w:val="auto"/>
                <w:sz w:val="18"/>
                <w:szCs w:val="18"/>
              </w:rPr>
              <w:t>24</w:t>
            </w:r>
          </w:p>
        </w:tc>
        <w:tc>
          <w:tcPr>
            <w:tcW w:w="381" w:type="dxa"/>
            <w:tcMar>
              <w:left w:w="0" w:type="dxa"/>
              <w:right w:w="0" w:type="dxa"/>
            </w:tcMar>
            <w:vAlign w:val="center"/>
          </w:tcPr>
          <w:p>
            <w:pPr>
              <w:spacing w:line="220" w:lineRule="exact"/>
              <w:jc w:val="center"/>
              <w:rPr>
                <w:rFonts w:ascii="Times New Roman" w:eastAsia="宋体"/>
                <w:color w:val="auto"/>
                <w:sz w:val="18"/>
                <w:szCs w:val="18"/>
              </w:rPr>
            </w:pPr>
            <w:r>
              <w:rPr>
                <w:rFonts w:ascii="Times New Roman" w:eastAsia="宋体"/>
                <w:color w:val="auto"/>
                <w:sz w:val="18"/>
                <w:szCs w:val="18"/>
              </w:rPr>
              <w:t>2</w:t>
            </w:r>
            <w:r>
              <w:rPr>
                <w:rFonts w:hint="eastAsia" w:ascii="Times New Roman" w:eastAsia="宋体"/>
                <w:color w:val="auto"/>
                <w:sz w:val="18"/>
                <w:szCs w:val="18"/>
              </w:rPr>
              <w:t>4</w:t>
            </w:r>
          </w:p>
        </w:tc>
        <w:tc>
          <w:tcPr>
            <w:tcW w:w="368" w:type="dxa"/>
            <w:tcMar>
              <w:left w:w="0" w:type="dxa"/>
              <w:right w:w="0" w:type="dxa"/>
            </w:tcMar>
            <w:vAlign w:val="center"/>
          </w:tcPr>
          <w:p>
            <w:pPr>
              <w:spacing w:line="220" w:lineRule="exact"/>
              <w:jc w:val="center"/>
              <w:rPr>
                <w:rFonts w:ascii="Times New Roman" w:eastAsia="宋体"/>
                <w:color w:val="auto"/>
                <w:sz w:val="18"/>
                <w:szCs w:val="18"/>
              </w:rPr>
            </w:pPr>
            <w:r>
              <w:rPr>
                <w:rFonts w:ascii="Times New Roman" w:eastAsia="宋体"/>
                <w:color w:val="auto"/>
                <w:sz w:val="18"/>
                <w:szCs w:val="18"/>
              </w:rPr>
              <w:t>0</w:t>
            </w:r>
          </w:p>
        </w:tc>
        <w:tc>
          <w:tcPr>
            <w:tcW w:w="350" w:type="dxa"/>
            <w:tcMar>
              <w:left w:w="0" w:type="dxa"/>
              <w:right w:w="0" w:type="dxa"/>
            </w:tcMar>
            <w:vAlign w:val="center"/>
          </w:tcPr>
          <w:p>
            <w:pPr>
              <w:spacing w:line="220" w:lineRule="exact"/>
              <w:jc w:val="center"/>
              <w:rPr>
                <w:rFonts w:ascii="Times New Roman" w:eastAsia="宋体"/>
                <w:color w:val="auto"/>
                <w:sz w:val="18"/>
                <w:szCs w:val="18"/>
              </w:rPr>
            </w:pPr>
            <w:r>
              <w:rPr>
                <w:rFonts w:ascii="Times New Roman" w:eastAsia="宋体"/>
                <w:color w:val="auto"/>
                <w:sz w:val="18"/>
                <w:szCs w:val="18"/>
              </w:rPr>
              <w:t>0</w:t>
            </w:r>
          </w:p>
        </w:tc>
        <w:tc>
          <w:tcPr>
            <w:tcW w:w="855" w:type="dxa"/>
            <w:tcMar>
              <w:left w:w="0" w:type="dxa"/>
              <w:right w:w="0" w:type="dxa"/>
            </w:tcMar>
            <w:vAlign w:val="center"/>
          </w:tcPr>
          <w:p>
            <w:pPr>
              <w:spacing w:line="220" w:lineRule="exact"/>
              <w:jc w:val="center"/>
              <w:rPr>
                <w:rFonts w:ascii="Times New Roman" w:eastAsia="宋体"/>
                <w:color w:val="auto"/>
                <w:sz w:val="18"/>
                <w:szCs w:val="18"/>
              </w:rPr>
            </w:pPr>
            <w:r>
              <w:rPr>
                <w:rFonts w:hint="eastAsia" w:ascii="Times New Roman" w:eastAsia="宋体"/>
                <w:color w:val="auto"/>
                <w:sz w:val="18"/>
                <w:szCs w:val="18"/>
              </w:rPr>
              <w:t>专业课程</w:t>
            </w:r>
          </w:p>
        </w:tc>
        <w:tc>
          <w:tcPr>
            <w:tcW w:w="1088" w:type="dxa"/>
            <w:vMerge w:val="continue"/>
            <w:tcMar>
              <w:left w:w="0" w:type="dxa"/>
              <w:right w:w="0" w:type="dxa"/>
            </w:tcMar>
            <w:vAlign w:val="center"/>
          </w:tcPr>
          <w:p>
            <w:pPr>
              <w:spacing w:line="220" w:lineRule="exact"/>
              <w:jc w:val="center"/>
              <w:rPr>
                <w:rFonts w:ascii="Times New Roman"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3" w:type="dxa"/>
            <w:vMerge w:val="continue"/>
            <w:tcMar>
              <w:left w:w="0" w:type="dxa"/>
              <w:right w:w="0" w:type="dxa"/>
            </w:tcMar>
            <w:vAlign w:val="center"/>
          </w:tcPr>
          <w:p>
            <w:pPr>
              <w:spacing w:line="220" w:lineRule="exact"/>
              <w:rPr>
                <w:rFonts w:ascii="Times New Roman" w:eastAsia="宋体"/>
                <w:color w:val="auto"/>
                <w:sz w:val="18"/>
                <w:szCs w:val="18"/>
              </w:rPr>
            </w:pPr>
          </w:p>
        </w:tc>
        <w:tc>
          <w:tcPr>
            <w:tcW w:w="934" w:type="dxa"/>
            <w:tcMar>
              <w:left w:w="0" w:type="dxa"/>
              <w:right w:w="0" w:type="dxa"/>
            </w:tcMar>
            <w:vAlign w:val="center"/>
          </w:tcPr>
          <w:p>
            <w:pPr>
              <w:spacing w:line="220" w:lineRule="exact"/>
              <w:jc w:val="center"/>
              <w:rPr>
                <w:rFonts w:ascii="Times New Roman" w:eastAsia="宋体"/>
                <w:color w:val="auto"/>
                <w:sz w:val="18"/>
                <w:szCs w:val="18"/>
                <w:highlight w:val="yellow"/>
              </w:rPr>
            </w:pPr>
            <w:r>
              <w:rPr>
                <w:rFonts w:ascii="Times New Roman" w:eastAsia="宋体"/>
                <w:color w:val="auto"/>
                <w:sz w:val="18"/>
                <w:szCs w:val="18"/>
                <w:highlight w:val="yellow"/>
              </w:rPr>
              <w:t>061010470</w:t>
            </w:r>
          </w:p>
        </w:tc>
        <w:tc>
          <w:tcPr>
            <w:tcW w:w="3156" w:type="dxa"/>
            <w:tcMar>
              <w:left w:w="0" w:type="dxa"/>
              <w:right w:w="0" w:type="dxa"/>
            </w:tcMar>
            <w:vAlign w:val="center"/>
          </w:tcPr>
          <w:p>
            <w:pPr>
              <w:adjustRightInd w:val="0"/>
              <w:snapToGrid w:val="0"/>
              <w:spacing w:line="220" w:lineRule="exact"/>
              <w:ind w:left="32" w:leftChars="10"/>
              <w:jc w:val="left"/>
              <w:rPr>
                <w:rFonts w:ascii="Times New Roman" w:eastAsia="宋体"/>
                <w:color w:val="auto"/>
                <w:sz w:val="18"/>
                <w:szCs w:val="18"/>
                <w:highlight w:val="yellow"/>
              </w:rPr>
            </w:pPr>
            <w:r>
              <w:rPr>
                <w:rFonts w:hint="eastAsia" w:ascii="Times New Roman" w:eastAsia="宋体"/>
                <w:color w:val="auto"/>
                <w:sz w:val="18"/>
                <w:szCs w:val="18"/>
                <w:highlight w:val="yellow"/>
              </w:rPr>
              <w:t>先进陶瓷材料</w:t>
            </w:r>
            <w:r>
              <w:rPr>
                <w:rFonts w:ascii="Times New Roman" w:eastAsia="宋体"/>
                <w:color w:val="auto"/>
                <w:sz w:val="18"/>
                <w:szCs w:val="18"/>
                <w:highlight w:val="yellow"/>
              </w:rPr>
              <w:t>Advanced Ceramics</w:t>
            </w:r>
          </w:p>
        </w:tc>
        <w:tc>
          <w:tcPr>
            <w:tcW w:w="507" w:type="dxa"/>
            <w:vMerge w:val="continue"/>
            <w:tcMar>
              <w:left w:w="0" w:type="dxa"/>
              <w:right w:w="0" w:type="dxa"/>
            </w:tcMar>
            <w:vAlign w:val="center"/>
          </w:tcPr>
          <w:p>
            <w:pPr>
              <w:spacing w:line="220" w:lineRule="exact"/>
              <w:rPr>
                <w:rFonts w:ascii="Times New Roman" w:eastAsia="宋体"/>
                <w:color w:val="auto"/>
                <w:sz w:val="18"/>
                <w:szCs w:val="18"/>
              </w:rPr>
            </w:pPr>
          </w:p>
        </w:tc>
        <w:tc>
          <w:tcPr>
            <w:tcW w:w="368" w:type="dxa"/>
            <w:tcMar>
              <w:left w:w="0" w:type="dxa"/>
              <w:right w:w="0" w:type="dxa"/>
            </w:tcMar>
            <w:vAlign w:val="center"/>
          </w:tcPr>
          <w:p>
            <w:pPr>
              <w:spacing w:line="220" w:lineRule="exact"/>
              <w:jc w:val="center"/>
              <w:rPr>
                <w:rFonts w:ascii="Times New Roman" w:eastAsia="宋体"/>
                <w:color w:val="auto"/>
                <w:sz w:val="18"/>
                <w:szCs w:val="18"/>
                <w:highlight w:val="yellow"/>
              </w:rPr>
            </w:pPr>
            <w:r>
              <w:rPr>
                <w:rFonts w:ascii="Times New Roman" w:eastAsia="宋体"/>
                <w:color w:val="auto"/>
                <w:sz w:val="18"/>
                <w:szCs w:val="18"/>
                <w:highlight w:val="yellow"/>
              </w:rPr>
              <w:t>1.5</w:t>
            </w:r>
          </w:p>
        </w:tc>
        <w:tc>
          <w:tcPr>
            <w:tcW w:w="381" w:type="dxa"/>
            <w:tcMar>
              <w:left w:w="0" w:type="dxa"/>
              <w:right w:w="0" w:type="dxa"/>
            </w:tcMar>
            <w:vAlign w:val="center"/>
          </w:tcPr>
          <w:p>
            <w:pPr>
              <w:spacing w:line="220" w:lineRule="exact"/>
              <w:jc w:val="center"/>
              <w:rPr>
                <w:rFonts w:ascii="Times New Roman" w:eastAsia="宋体"/>
                <w:color w:val="auto"/>
                <w:sz w:val="18"/>
                <w:szCs w:val="18"/>
                <w:highlight w:val="yellow"/>
              </w:rPr>
            </w:pPr>
            <w:r>
              <w:rPr>
                <w:rFonts w:ascii="Times New Roman" w:eastAsia="宋体"/>
                <w:color w:val="auto"/>
                <w:sz w:val="18"/>
                <w:szCs w:val="18"/>
                <w:highlight w:val="yellow"/>
              </w:rPr>
              <w:t>24</w:t>
            </w:r>
          </w:p>
        </w:tc>
        <w:tc>
          <w:tcPr>
            <w:tcW w:w="381" w:type="dxa"/>
            <w:tcMar>
              <w:left w:w="0" w:type="dxa"/>
              <w:right w:w="0" w:type="dxa"/>
            </w:tcMar>
            <w:vAlign w:val="center"/>
          </w:tcPr>
          <w:p>
            <w:pPr>
              <w:spacing w:line="220" w:lineRule="exact"/>
              <w:jc w:val="center"/>
              <w:rPr>
                <w:rFonts w:ascii="Times New Roman" w:eastAsia="宋体"/>
                <w:color w:val="auto"/>
                <w:sz w:val="18"/>
                <w:szCs w:val="18"/>
                <w:highlight w:val="yellow"/>
              </w:rPr>
            </w:pPr>
            <w:r>
              <w:rPr>
                <w:rFonts w:ascii="Times New Roman" w:eastAsia="宋体"/>
                <w:color w:val="auto"/>
                <w:sz w:val="18"/>
                <w:szCs w:val="18"/>
                <w:highlight w:val="yellow"/>
              </w:rPr>
              <w:t>24</w:t>
            </w:r>
          </w:p>
        </w:tc>
        <w:tc>
          <w:tcPr>
            <w:tcW w:w="368" w:type="dxa"/>
            <w:tcMar>
              <w:left w:w="0" w:type="dxa"/>
              <w:right w:w="0" w:type="dxa"/>
            </w:tcMar>
            <w:vAlign w:val="center"/>
          </w:tcPr>
          <w:p>
            <w:pPr>
              <w:spacing w:line="220" w:lineRule="exact"/>
              <w:jc w:val="center"/>
              <w:rPr>
                <w:rFonts w:ascii="Times New Roman" w:eastAsia="宋体"/>
                <w:color w:val="auto"/>
                <w:sz w:val="18"/>
                <w:szCs w:val="18"/>
                <w:highlight w:val="yellow"/>
              </w:rPr>
            </w:pPr>
            <w:r>
              <w:rPr>
                <w:rFonts w:ascii="Times New Roman" w:eastAsia="宋体"/>
                <w:color w:val="auto"/>
                <w:sz w:val="18"/>
                <w:szCs w:val="18"/>
                <w:highlight w:val="yellow"/>
              </w:rPr>
              <w:t>0</w:t>
            </w:r>
          </w:p>
        </w:tc>
        <w:tc>
          <w:tcPr>
            <w:tcW w:w="350" w:type="dxa"/>
            <w:tcMar>
              <w:left w:w="0" w:type="dxa"/>
              <w:right w:w="0" w:type="dxa"/>
            </w:tcMar>
            <w:vAlign w:val="center"/>
          </w:tcPr>
          <w:p>
            <w:pPr>
              <w:spacing w:line="220" w:lineRule="exact"/>
              <w:jc w:val="center"/>
              <w:rPr>
                <w:rFonts w:ascii="Times New Roman" w:eastAsia="宋体"/>
                <w:color w:val="auto"/>
                <w:sz w:val="18"/>
                <w:szCs w:val="18"/>
                <w:highlight w:val="yellow"/>
              </w:rPr>
            </w:pPr>
            <w:r>
              <w:rPr>
                <w:rFonts w:ascii="Times New Roman" w:eastAsia="宋体"/>
                <w:color w:val="auto"/>
                <w:sz w:val="18"/>
                <w:szCs w:val="18"/>
                <w:highlight w:val="yellow"/>
              </w:rPr>
              <w:t>0</w:t>
            </w:r>
          </w:p>
        </w:tc>
        <w:tc>
          <w:tcPr>
            <w:tcW w:w="855" w:type="dxa"/>
            <w:tcMar>
              <w:left w:w="0" w:type="dxa"/>
              <w:right w:w="0" w:type="dxa"/>
            </w:tcMar>
            <w:vAlign w:val="center"/>
          </w:tcPr>
          <w:p>
            <w:pPr>
              <w:spacing w:line="220" w:lineRule="exact"/>
              <w:jc w:val="center"/>
              <w:rPr>
                <w:rFonts w:ascii="Times New Roman" w:eastAsia="宋体"/>
                <w:color w:val="auto"/>
                <w:sz w:val="18"/>
                <w:szCs w:val="18"/>
                <w:highlight w:val="yellow"/>
              </w:rPr>
            </w:pPr>
            <w:r>
              <w:rPr>
                <w:rFonts w:hint="eastAsia" w:ascii="Times New Roman" w:eastAsia="宋体"/>
                <w:color w:val="auto"/>
                <w:sz w:val="18"/>
                <w:szCs w:val="18"/>
                <w:highlight w:val="yellow"/>
              </w:rPr>
              <w:t>专业课程</w:t>
            </w:r>
          </w:p>
        </w:tc>
        <w:tc>
          <w:tcPr>
            <w:tcW w:w="1088" w:type="dxa"/>
            <w:vMerge w:val="continue"/>
            <w:tcMar>
              <w:left w:w="0" w:type="dxa"/>
              <w:right w:w="0" w:type="dxa"/>
            </w:tcMar>
            <w:vAlign w:val="center"/>
          </w:tcPr>
          <w:p>
            <w:pPr>
              <w:spacing w:line="220" w:lineRule="exact"/>
              <w:jc w:val="center"/>
              <w:rPr>
                <w:rFonts w:ascii="Times New Roman"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3" w:type="dxa"/>
            <w:vMerge w:val="continue"/>
            <w:tcMar>
              <w:left w:w="0" w:type="dxa"/>
              <w:right w:w="0" w:type="dxa"/>
            </w:tcMar>
            <w:vAlign w:val="center"/>
          </w:tcPr>
          <w:p>
            <w:pPr>
              <w:spacing w:line="220" w:lineRule="exact"/>
              <w:rPr>
                <w:rFonts w:ascii="Times New Roman" w:eastAsia="宋体"/>
                <w:color w:val="auto"/>
                <w:sz w:val="18"/>
                <w:szCs w:val="18"/>
              </w:rPr>
            </w:pPr>
          </w:p>
        </w:tc>
        <w:tc>
          <w:tcPr>
            <w:tcW w:w="934" w:type="dxa"/>
            <w:tcMar>
              <w:left w:w="0" w:type="dxa"/>
              <w:right w:w="0" w:type="dxa"/>
            </w:tcMar>
            <w:vAlign w:val="center"/>
          </w:tcPr>
          <w:p>
            <w:pPr>
              <w:spacing w:line="220" w:lineRule="exact"/>
              <w:jc w:val="center"/>
              <w:rPr>
                <w:rFonts w:ascii="Times New Roman" w:eastAsia="宋体"/>
                <w:color w:val="auto"/>
                <w:sz w:val="18"/>
                <w:szCs w:val="18"/>
                <w:highlight w:val="yellow"/>
              </w:rPr>
            </w:pPr>
            <w:r>
              <w:rPr>
                <w:rFonts w:ascii="Times New Roman" w:eastAsia="宋体"/>
                <w:color w:val="auto"/>
                <w:sz w:val="18"/>
                <w:szCs w:val="18"/>
                <w:highlight w:val="yellow"/>
              </w:rPr>
              <w:t>061010480</w:t>
            </w:r>
          </w:p>
        </w:tc>
        <w:tc>
          <w:tcPr>
            <w:tcW w:w="3156" w:type="dxa"/>
            <w:tcMar>
              <w:left w:w="0" w:type="dxa"/>
              <w:right w:w="0" w:type="dxa"/>
            </w:tcMar>
            <w:vAlign w:val="center"/>
          </w:tcPr>
          <w:p>
            <w:pPr>
              <w:adjustRightInd w:val="0"/>
              <w:snapToGrid w:val="0"/>
              <w:spacing w:line="220" w:lineRule="exact"/>
              <w:ind w:left="32" w:leftChars="10"/>
              <w:jc w:val="left"/>
              <w:rPr>
                <w:rFonts w:ascii="Times New Roman" w:eastAsia="宋体"/>
                <w:color w:val="auto"/>
                <w:sz w:val="18"/>
                <w:szCs w:val="18"/>
                <w:highlight w:val="yellow"/>
              </w:rPr>
            </w:pPr>
            <w:r>
              <w:rPr>
                <w:rFonts w:hint="eastAsia" w:ascii="Times New Roman" w:eastAsia="宋体"/>
                <w:color w:val="auto"/>
                <w:sz w:val="18"/>
                <w:szCs w:val="18"/>
                <w:highlight w:val="yellow"/>
              </w:rPr>
              <w:t>超硬材料</w:t>
            </w:r>
            <w:r>
              <w:rPr>
                <w:rFonts w:ascii="Times New Roman" w:eastAsia="宋体"/>
                <w:color w:val="auto"/>
                <w:sz w:val="18"/>
                <w:szCs w:val="18"/>
                <w:highlight w:val="yellow"/>
              </w:rPr>
              <w:t>Superhard Materials</w:t>
            </w:r>
          </w:p>
        </w:tc>
        <w:tc>
          <w:tcPr>
            <w:tcW w:w="507" w:type="dxa"/>
            <w:vMerge w:val="continue"/>
            <w:tcMar>
              <w:left w:w="0" w:type="dxa"/>
              <w:right w:w="0" w:type="dxa"/>
            </w:tcMar>
            <w:vAlign w:val="center"/>
          </w:tcPr>
          <w:p>
            <w:pPr>
              <w:spacing w:line="220" w:lineRule="exact"/>
              <w:rPr>
                <w:rFonts w:ascii="Times New Roman" w:eastAsia="宋体"/>
                <w:color w:val="auto"/>
                <w:sz w:val="18"/>
                <w:szCs w:val="18"/>
              </w:rPr>
            </w:pPr>
          </w:p>
        </w:tc>
        <w:tc>
          <w:tcPr>
            <w:tcW w:w="368" w:type="dxa"/>
            <w:tcMar>
              <w:left w:w="0" w:type="dxa"/>
              <w:right w:w="0" w:type="dxa"/>
            </w:tcMar>
            <w:vAlign w:val="center"/>
          </w:tcPr>
          <w:p>
            <w:pPr>
              <w:spacing w:line="220" w:lineRule="exact"/>
              <w:jc w:val="center"/>
              <w:rPr>
                <w:rFonts w:ascii="Times New Roman" w:eastAsia="宋体"/>
                <w:color w:val="auto"/>
                <w:sz w:val="18"/>
                <w:szCs w:val="18"/>
                <w:highlight w:val="yellow"/>
              </w:rPr>
            </w:pPr>
            <w:r>
              <w:rPr>
                <w:rFonts w:ascii="Times New Roman" w:eastAsia="宋体"/>
                <w:color w:val="auto"/>
                <w:sz w:val="18"/>
                <w:szCs w:val="18"/>
                <w:highlight w:val="yellow"/>
              </w:rPr>
              <w:t>1.5</w:t>
            </w:r>
          </w:p>
        </w:tc>
        <w:tc>
          <w:tcPr>
            <w:tcW w:w="381" w:type="dxa"/>
            <w:tcMar>
              <w:left w:w="0" w:type="dxa"/>
              <w:right w:w="0" w:type="dxa"/>
            </w:tcMar>
            <w:vAlign w:val="center"/>
          </w:tcPr>
          <w:p>
            <w:pPr>
              <w:spacing w:line="220" w:lineRule="exact"/>
              <w:jc w:val="center"/>
              <w:rPr>
                <w:rFonts w:ascii="Times New Roman" w:eastAsia="宋体"/>
                <w:color w:val="auto"/>
                <w:sz w:val="18"/>
                <w:szCs w:val="18"/>
                <w:highlight w:val="yellow"/>
              </w:rPr>
            </w:pPr>
            <w:r>
              <w:rPr>
                <w:rFonts w:ascii="Times New Roman" w:eastAsia="宋体"/>
                <w:color w:val="auto"/>
                <w:sz w:val="18"/>
                <w:szCs w:val="18"/>
                <w:highlight w:val="yellow"/>
              </w:rPr>
              <w:t>24</w:t>
            </w:r>
          </w:p>
        </w:tc>
        <w:tc>
          <w:tcPr>
            <w:tcW w:w="381" w:type="dxa"/>
            <w:tcMar>
              <w:left w:w="0" w:type="dxa"/>
              <w:right w:w="0" w:type="dxa"/>
            </w:tcMar>
            <w:vAlign w:val="center"/>
          </w:tcPr>
          <w:p>
            <w:pPr>
              <w:spacing w:line="220" w:lineRule="exact"/>
              <w:jc w:val="center"/>
              <w:rPr>
                <w:rFonts w:ascii="Times New Roman" w:eastAsia="宋体"/>
                <w:color w:val="auto"/>
                <w:sz w:val="18"/>
                <w:szCs w:val="18"/>
                <w:highlight w:val="yellow"/>
              </w:rPr>
            </w:pPr>
            <w:r>
              <w:rPr>
                <w:rFonts w:ascii="Times New Roman" w:eastAsia="宋体"/>
                <w:color w:val="auto"/>
                <w:sz w:val="18"/>
                <w:szCs w:val="18"/>
                <w:highlight w:val="yellow"/>
              </w:rPr>
              <w:t>24</w:t>
            </w:r>
          </w:p>
        </w:tc>
        <w:tc>
          <w:tcPr>
            <w:tcW w:w="368" w:type="dxa"/>
            <w:tcMar>
              <w:left w:w="0" w:type="dxa"/>
              <w:right w:w="0" w:type="dxa"/>
            </w:tcMar>
            <w:vAlign w:val="center"/>
          </w:tcPr>
          <w:p>
            <w:pPr>
              <w:spacing w:line="220" w:lineRule="exact"/>
              <w:jc w:val="center"/>
              <w:rPr>
                <w:rFonts w:ascii="Times New Roman" w:eastAsia="宋体"/>
                <w:color w:val="auto"/>
                <w:sz w:val="18"/>
                <w:szCs w:val="18"/>
                <w:highlight w:val="yellow"/>
              </w:rPr>
            </w:pPr>
            <w:r>
              <w:rPr>
                <w:rFonts w:ascii="Times New Roman" w:eastAsia="宋体"/>
                <w:color w:val="auto"/>
                <w:sz w:val="18"/>
                <w:szCs w:val="18"/>
                <w:highlight w:val="yellow"/>
              </w:rPr>
              <w:t>0</w:t>
            </w:r>
          </w:p>
        </w:tc>
        <w:tc>
          <w:tcPr>
            <w:tcW w:w="350" w:type="dxa"/>
            <w:tcMar>
              <w:left w:w="0" w:type="dxa"/>
              <w:right w:w="0" w:type="dxa"/>
            </w:tcMar>
            <w:vAlign w:val="center"/>
          </w:tcPr>
          <w:p>
            <w:pPr>
              <w:spacing w:line="220" w:lineRule="exact"/>
              <w:jc w:val="center"/>
              <w:rPr>
                <w:rFonts w:ascii="Times New Roman" w:eastAsia="宋体"/>
                <w:color w:val="auto"/>
                <w:sz w:val="18"/>
                <w:szCs w:val="18"/>
                <w:highlight w:val="yellow"/>
              </w:rPr>
            </w:pPr>
            <w:r>
              <w:rPr>
                <w:rFonts w:ascii="Times New Roman" w:eastAsia="宋体"/>
                <w:color w:val="auto"/>
                <w:sz w:val="18"/>
                <w:szCs w:val="18"/>
                <w:highlight w:val="yellow"/>
              </w:rPr>
              <w:t>0</w:t>
            </w:r>
          </w:p>
        </w:tc>
        <w:tc>
          <w:tcPr>
            <w:tcW w:w="855" w:type="dxa"/>
            <w:tcMar>
              <w:left w:w="0" w:type="dxa"/>
              <w:right w:w="0" w:type="dxa"/>
            </w:tcMar>
            <w:vAlign w:val="center"/>
          </w:tcPr>
          <w:p>
            <w:pPr>
              <w:spacing w:line="220" w:lineRule="exact"/>
              <w:jc w:val="center"/>
              <w:rPr>
                <w:rFonts w:ascii="Times New Roman" w:eastAsia="宋体"/>
                <w:color w:val="auto"/>
                <w:sz w:val="18"/>
                <w:szCs w:val="18"/>
                <w:highlight w:val="yellow"/>
              </w:rPr>
            </w:pPr>
            <w:r>
              <w:rPr>
                <w:rFonts w:hint="eastAsia" w:ascii="Times New Roman" w:eastAsia="宋体"/>
                <w:color w:val="auto"/>
                <w:sz w:val="18"/>
                <w:szCs w:val="18"/>
                <w:highlight w:val="yellow"/>
              </w:rPr>
              <w:t>专业课程</w:t>
            </w:r>
          </w:p>
        </w:tc>
        <w:tc>
          <w:tcPr>
            <w:tcW w:w="1088" w:type="dxa"/>
            <w:vMerge w:val="continue"/>
            <w:tcMar>
              <w:left w:w="0" w:type="dxa"/>
              <w:right w:w="0" w:type="dxa"/>
            </w:tcMar>
            <w:vAlign w:val="center"/>
          </w:tcPr>
          <w:p>
            <w:pPr>
              <w:spacing w:line="220" w:lineRule="exact"/>
              <w:jc w:val="center"/>
              <w:rPr>
                <w:rFonts w:ascii="Times New Roman"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3" w:type="dxa"/>
            <w:vMerge w:val="continue"/>
            <w:tcMar>
              <w:left w:w="0" w:type="dxa"/>
              <w:right w:w="0" w:type="dxa"/>
            </w:tcMar>
            <w:vAlign w:val="center"/>
          </w:tcPr>
          <w:p>
            <w:pPr>
              <w:spacing w:line="220" w:lineRule="exact"/>
              <w:rPr>
                <w:rFonts w:ascii="Times New Roman" w:eastAsia="宋体"/>
                <w:color w:val="auto"/>
                <w:sz w:val="18"/>
                <w:szCs w:val="18"/>
              </w:rPr>
            </w:pPr>
          </w:p>
        </w:tc>
        <w:tc>
          <w:tcPr>
            <w:tcW w:w="934" w:type="dxa"/>
            <w:tcMar>
              <w:left w:w="0" w:type="dxa"/>
              <w:right w:w="0" w:type="dxa"/>
            </w:tcMar>
            <w:vAlign w:val="center"/>
          </w:tcPr>
          <w:p>
            <w:pPr>
              <w:adjustRightInd w:val="0"/>
              <w:snapToGrid w:val="0"/>
              <w:spacing w:line="220" w:lineRule="exact"/>
              <w:jc w:val="center"/>
              <w:rPr>
                <w:rFonts w:ascii="Times New Roman" w:eastAsia="宋体"/>
                <w:color w:val="auto"/>
                <w:sz w:val="18"/>
                <w:szCs w:val="18"/>
              </w:rPr>
            </w:pPr>
            <w:r>
              <w:rPr>
                <w:rFonts w:ascii="Times New Roman" w:eastAsia="宋体"/>
                <w:color w:val="auto"/>
                <w:sz w:val="18"/>
                <w:szCs w:val="18"/>
              </w:rPr>
              <w:t>061010450</w:t>
            </w:r>
          </w:p>
        </w:tc>
        <w:tc>
          <w:tcPr>
            <w:tcW w:w="3156" w:type="dxa"/>
            <w:tcMar>
              <w:left w:w="0" w:type="dxa"/>
              <w:right w:w="0" w:type="dxa"/>
            </w:tcMar>
            <w:vAlign w:val="center"/>
          </w:tcPr>
          <w:p>
            <w:pPr>
              <w:adjustRightInd w:val="0"/>
              <w:snapToGrid w:val="0"/>
              <w:spacing w:line="220" w:lineRule="exact"/>
              <w:ind w:left="32" w:leftChars="10"/>
              <w:jc w:val="left"/>
              <w:rPr>
                <w:rFonts w:ascii="Times New Roman" w:eastAsia="宋体"/>
                <w:color w:val="auto"/>
                <w:sz w:val="18"/>
                <w:szCs w:val="18"/>
              </w:rPr>
            </w:pPr>
            <w:r>
              <w:rPr>
                <w:rFonts w:hint="eastAsia" w:ascii="Times New Roman" w:eastAsia="宋体"/>
                <w:color w:val="auto"/>
                <w:sz w:val="18"/>
                <w:szCs w:val="18"/>
              </w:rPr>
              <w:t>耐火材料</w:t>
            </w:r>
            <w:r>
              <w:rPr>
                <w:rFonts w:ascii="Times New Roman" w:eastAsia="宋体"/>
                <w:color w:val="auto"/>
                <w:sz w:val="18"/>
                <w:szCs w:val="18"/>
              </w:rPr>
              <w:t>Refractory Technology</w:t>
            </w:r>
          </w:p>
        </w:tc>
        <w:tc>
          <w:tcPr>
            <w:tcW w:w="507" w:type="dxa"/>
            <w:vMerge w:val="continue"/>
            <w:tcMar>
              <w:left w:w="0" w:type="dxa"/>
              <w:right w:w="0" w:type="dxa"/>
            </w:tcMar>
            <w:vAlign w:val="center"/>
          </w:tcPr>
          <w:p>
            <w:pPr>
              <w:spacing w:line="220" w:lineRule="exact"/>
              <w:rPr>
                <w:rFonts w:ascii="Times New Roman" w:eastAsia="宋体"/>
                <w:color w:val="auto"/>
                <w:sz w:val="18"/>
                <w:szCs w:val="18"/>
              </w:rPr>
            </w:pPr>
          </w:p>
        </w:tc>
        <w:tc>
          <w:tcPr>
            <w:tcW w:w="368" w:type="dxa"/>
            <w:tcMar>
              <w:left w:w="0" w:type="dxa"/>
              <w:right w:w="0" w:type="dxa"/>
            </w:tcMar>
            <w:vAlign w:val="center"/>
          </w:tcPr>
          <w:p>
            <w:pPr>
              <w:adjustRightInd w:val="0"/>
              <w:snapToGrid w:val="0"/>
              <w:spacing w:line="220" w:lineRule="exact"/>
              <w:jc w:val="center"/>
              <w:rPr>
                <w:rFonts w:ascii="Times New Roman" w:eastAsia="宋体"/>
                <w:color w:val="auto"/>
                <w:sz w:val="18"/>
                <w:szCs w:val="18"/>
              </w:rPr>
            </w:pPr>
            <w:r>
              <w:rPr>
                <w:rFonts w:ascii="Times New Roman" w:eastAsia="宋体"/>
                <w:color w:val="auto"/>
                <w:sz w:val="18"/>
                <w:szCs w:val="18"/>
              </w:rPr>
              <w:t>1.5</w:t>
            </w:r>
          </w:p>
        </w:tc>
        <w:tc>
          <w:tcPr>
            <w:tcW w:w="381" w:type="dxa"/>
            <w:tcMar>
              <w:left w:w="0" w:type="dxa"/>
              <w:right w:w="0" w:type="dxa"/>
            </w:tcMar>
            <w:vAlign w:val="center"/>
          </w:tcPr>
          <w:p>
            <w:pPr>
              <w:adjustRightInd w:val="0"/>
              <w:snapToGrid w:val="0"/>
              <w:spacing w:line="220" w:lineRule="exact"/>
              <w:jc w:val="center"/>
              <w:rPr>
                <w:rFonts w:ascii="Times New Roman" w:eastAsia="宋体"/>
                <w:color w:val="auto"/>
                <w:sz w:val="18"/>
                <w:szCs w:val="18"/>
              </w:rPr>
            </w:pPr>
            <w:r>
              <w:rPr>
                <w:rFonts w:ascii="Times New Roman" w:eastAsia="宋体"/>
                <w:color w:val="auto"/>
                <w:sz w:val="18"/>
                <w:szCs w:val="18"/>
              </w:rPr>
              <w:t>24</w:t>
            </w:r>
          </w:p>
        </w:tc>
        <w:tc>
          <w:tcPr>
            <w:tcW w:w="381" w:type="dxa"/>
            <w:tcMar>
              <w:left w:w="0" w:type="dxa"/>
              <w:right w:w="0" w:type="dxa"/>
            </w:tcMar>
            <w:vAlign w:val="center"/>
          </w:tcPr>
          <w:p>
            <w:pPr>
              <w:adjustRightInd w:val="0"/>
              <w:snapToGrid w:val="0"/>
              <w:spacing w:line="220" w:lineRule="exact"/>
              <w:jc w:val="center"/>
              <w:rPr>
                <w:rFonts w:ascii="Times New Roman" w:eastAsia="宋体"/>
                <w:color w:val="auto"/>
                <w:sz w:val="18"/>
                <w:szCs w:val="18"/>
              </w:rPr>
            </w:pPr>
            <w:r>
              <w:rPr>
                <w:rFonts w:ascii="Times New Roman" w:eastAsia="宋体"/>
                <w:color w:val="auto"/>
                <w:sz w:val="18"/>
                <w:szCs w:val="18"/>
              </w:rPr>
              <w:t>2</w:t>
            </w:r>
            <w:r>
              <w:rPr>
                <w:rFonts w:hint="eastAsia" w:ascii="Times New Roman" w:eastAsia="宋体"/>
                <w:color w:val="auto"/>
                <w:sz w:val="18"/>
                <w:szCs w:val="18"/>
              </w:rPr>
              <w:t>2</w:t>
            </w:r>
          </w:p>
        </w:tc>
        <w:tc>
          <w:tcPr>
            <w:tcW w:w="368" w:type="dxa"/>
            <w:tcMar>
              <w:left w:w="0" w:type="dxa"/>
              <w:right w:w="0" w:type="dxa"/>
            </w:tcMar>
            <w:vAlign w:val="center"/>
          </w:tcPr>
          <w:p>
            <w:pPr>
              <w:adjustRightInd w:val="0"/>
              <w:snapToGrid w:val="0"/>
              <w:spacing w:line="220" w:lineRule="exact"/>
              <w:jc w:val="center"/>
              <w:rPr>
                <w:rFonts w:ascii="Times New Roman" w:eastAsia="宋体"/>
                <w:color w:val="auto"/>
                <w:sz w:val="18"/>
                <w:szCs w:val="18"/>
              </w:rPr>
            </w:pPr>
            <w:r>
              <w:rPr>
                <w:rFonts w:hint="eastAsia" w:ascii="Times New Roman" w:eastAsia="宋体"/>
                <w:color w:val="auto"/>
                <w:sz w:val="18"/>
                <w:szCs w:val="18"/>
              </w:rPr>
              <w:t>2</w:t>
            </w:r>
          </w:p>
        </w:tc>
        <w:tc>
          <w:tcPr>
            <w:tcW w:w="350" w:type="dxa"/>
            <w:tcMar>
              <w:left w:w="0" w:type="dxa"/>
              <w:right w:w="0" w:type="dxa"/>
            </w:tcMar>
            <w:vAlign w:val="center"/>
          </w:tcPr>
          <w:p>
            <w:pPr>
              <w:adjustRightInd w:val="0"/>
              <w:snapToGrid w:val="0"/>
              <w:spacing w:line="220" w:lineRule="exact"/>
              <w:jc w:val="center"/>
              <w:rPr>
                <w:rFonts w:ascii="Times New Roman" w:eastAsia="宋体"/>
                <w:color w:val="auto"/>
                <w:sz w:val="18"/>
                <w:szCs w:val="18"/>
              </w:rPr>
            </w:pPr>
            <w:r>
              <w:rPr>
                <w:rFonts w:ascii="Times New Roman" w:eastAsia="宋体"/>
                <w:color w:val="auto"/>
                <w:sz w:val="18"/>
                <w:szCs w:val="18"/>
              </w:rPr>
              <w:t>0</w:t>
            </w:r>
          </w:p>
        </w:tc>
        <w:tc>
          <w:tcPr>
            <w:tcW w:w="855" w:type="dxa"/>
            <w:tcMar>
              <w:left w:w="0" w:type="dxa"/>
              <w:right w:w="0" w:type="dxa"/>
            </w:tcMar>
            <w:vAlign w:val="center"/>
          </w:tcPr>
          <w:p>
            <w:pPr>
              <w:adjustRightInd w:val="0"/>
              <w:snapToGrid w:val="0"/>
              <w:spacing w:line="220" w:lineRule="exact"/>
              <w:jc w:val="center"/>
              <w:rPr>
                <w:rFonts w:ascii="Times New Roman" w:eastAsia="宋体"/>
                <w:color w:val="auto"/>
                <w:sz w:val="18"/>
                <w:szCs w:val="18"/>
              </w:rPr>
            </w:pPr>
            <w:r>
              <w:rPr>
                <w:rFonts w:hint="eastAsia" w:ascii="Times New Roman" w:eastAsia="宋体"/>
                <w:color w:val="auto"/>
                <w:sz w:val="18"/>
                <w:szCs w:val="18"/>
              </w:rPr>
              <w:t>专业课程</w:t>
            </w:r>
          </w:p>
        </w:tc>
        <w:tc>
          <w:tcPr>
            <w:tcW w:w="1088" w:type="dxa"/>
            <w:vMerge w:val="continue"/>
            <w:tcMar>
              <w:left w:w="0" w:type="dxa"/>
              <w:right w:w="0" w:type="dxa"/>
            </w:tcMar>
            <w:vAlign w:val="center"/>
          </w:tcPr>
          <w:p>
            <w:pPr>
              <w:spacing w:line="220" w:lineRule="exact"/>
              <w:jc w:val="center"/>
              <w:rPr>
                <w:rFonts w:ascii="Times New Roman"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3" w:type="dxa"/>
            <w:vMerge w:val="continue"/>
            <w:tcMar>
              <w:left w:w="0" w:type="dxa"/>
              <w:right w:w="0" w:type="dxa"/>
            </w:tcMar>
            <w:vAlign w:val="center"/>
          </w:tcPr>
          <w:p>
            <w:pPr>
              <w:spacing w:line="220" w:lineRule="exact"/>
              <w:rPr>
                <w:rFonts w:ascii="Times New Roman" w:eastAsia="宋体"/>
                <w:color w:val="auto"/>
                <w:sz w:val="18"/>
                <w:szCs w:val="18"/>
              </w:rPr>
            </w:pPr>
          </w:p>
        </w:tc>
        <w:tc>
          <w:tcPr>
            <w:tcW w:w="934" w:type="dxa"/>
            <w:tcMar>
              <w:left w:w="0" w:type="dxa"/>
              <w:right w:w="0" w:type="dxa"/>
            </w:tcMar>
            <w:vAlign w:val="center"/>
          </w:tcPr>
          <w:p>
            <w:pPr>
              <w:widowControl/>
              <w:spacing w:line="220" w:lineRule="exact"/>
              <w:jc w:val="center"/>
              <w:textAlignment w:val="center"/>
              <w:rPr>
                <w:rFonts w:ascii="Times New Roman" w:eastAsia="宋体"/>
                <w:color w:val="auto"/>
                <w:sz w:val="18"/>
                <w:szCs w:val="18"/>
              </w:rPr>
            </w:pPr>
            <w:r>
              <w:rPr>
                <w:rFonts w:ascii="Times New Roman" w:eastAsia="宋体"/>
                <w:color w:val="auto"/>
                <w:sz w:val="18"/>
                <w:szCs w:val="18"/>
              </w:rPr>
              <w:t>061010330</w:t>
            </w:r>
          </w:p>
        </w:tc>
        <w:tc>
          <w:tcPr>
            <w:tcW w:w="3156" w:type="dxa"/>
            <w:tcMar>
              <w:left w:w="0" w:type="dxa"/>
              <w:right w:w="0" w:type="dxa"/>
            </w:tcMar>
            <w:vAlign w:val="center"/>
          </w:tcPr>
          <w:p>
            <w:pPr>
              <w:spacing w:line="220" w:lineRule="exact"/>
              <w:rPr>
                <w:rFonts w:ascii="Times New Roman" w:eastAsia="宋体"/>
                <w:color w:val="auto"/>
                <w:sz w:val="18"/>
                <w:szCs w:val="18"/>
              </w:rPr>
            </w:pPr>
            <w:r>
              <w:rPr>
                <w:rFonts w:hint="eastAsia" w:ascii="Times New Roman" w:eastAsia="宋体"/>
                <w:color w:val="auto"/>
                <w:sz w:val="18"/>
                <w:szCs w:val="18"/>
              </w:rPr>
              <w:t>复合材料</w:t>
            </w:r>
            <w:r>
              <w:rPr>
                <w:rFonts w:ascii="Times New Roman" w:eastAsia="宋体"/>
                <w:color w:val="auto"/>
                <w:sz w:val="18"/>
                <w:szCs w:val="18"/>
              </w:rPr>
              <w:t>Composite Materials</w:t>
            </w:r>
          </w:p>
        </w:tc>
        <w:tc>
          <w:tcPr>
            <w:tcW w:w="507" w:type="dxa"/>
            <w:vMerge w:val="continue"/>
            <w:tcMar>
              <w:left w:w="0" w:type="dxa"/>
              <w:right w:w="0" w:type="dxa"/>
            </w:tcMar>
            <w:vAlign w:val="center"/>
          </w:tcPr>
          <w:p>
            <w:pPr>
              <w:spacing w:line="220" w:lineRule="exact"/>
              <w:rPr>
                <w:rFonts w:ascii="Times New Roman" w:eastAsia="宋体"/>
                <w:color w:val="auto"/>
                <w:sz w:val="18"/>
                <w:szCs w:val="18"/>
              </w:rPr>
            </w:pPr>
          </w:p>
        </w:tc>
        <w:tc>
          <w:tcPr>
            <w:tcW w:w="368" w:type="dxa"/>
            <w:tcMar>
              <w:left w:w="0" w:type="dxa"/>
              <w:right w:w="0" w:type="dxa"/>
            </w:tcMar>
            <w:vAlign w:val="center"/>
          </w:tcPr>
          <w:p>
            <w:pPr>
              <w:spacing w:line="220" w:lineRule="exact"/>
              <w:jc w:val="center"/>
              <w:rPr>
                <w:rFonts w:ascii="Times New Roman" w:eastAsia="宋体"/>
                <w:color w:val="auto"/>
                <w:sz w:val="18"/>
                <w:szCs w:val="18"/>
              </w:rPr>
            </w:pPr>
            <w:r>
              <w:rPr>
                <w:rFonts w:ascii="Times New Roman" w:eastAsia="宋体"/>
                <w:color w:val="auto"/>
                <w:sz w:val="18"/>
                <w:szCs w:val="18"/>
              </w:rPr>
              <w:t>1.5</w:t>
            </w:r>
          </w:p>
        </w:tc>
        <w:tc>
          <w:tcPr>
            <w:tcW w:w="381" w:type="dxa"/>
            <w:tcMar>
              <w:left w:w="0" w:type="dxa"/>
              <w:right w:w="0" w:type="dxa"/>
            </w:tcMar>
            <w:vAlign w:val="center"/>
          </w:tcPr>
          <w:p>
            <w:pPr>
              <w:spacing w:line="220" w:lineRule="exact"/>
              <w:jc w:val="center"/>
              <w:rPr>
                <w:rFonts w:ascii="Times New Roman" w:eastAsia="宋体"/>
                <w:color w:val="auto"/>
                <w:sz w:val="18"/>
                <w:szCs w:val="18"/>
              </w:rPr>
            </w:pPr>
            <w:r>
              <w:rPr>
                <w:rFonts w:ascii="Times New Roman" w:eastAsia="宋体"/>
                <w:color w:val="auto"/>
                <w:sz w:val="18"/>
                <w:szCs w:val="18"/>
              </w:rPr>
              <w:t>24</w:t>
            </w:r>
          </w:p>
        </w:tc>
        <w:tc>
          <w:tcPr>
            <w:tcW w:w="381" w:type="dxa"/>
            <w:tcMar>
              <w:left w:w="0" w:type="dxa"/>
              <w:right w:w="0" w:type="dxa"/>
            </w:tcMar>
            <w:vAlign w:val="center"/>
          </w:tcPr>
          <w:p>
            <w:pPr>
              <w:spacing w:line="220" w:lineRule="exact"/>
              <w:jc w:val="center"/>
              <w:rPr>
                <w:rFonts w:ascii="Times New Roman" w:eastAsia="宋体"/>
                <w:color w:val="auto"/>
                <w:sz w:val="18"/>
                <w:szCs w:val="18"/>
              </w:rPr>
            </w:pPr>
            <w:r>
              <w:rPr>
                <w:rFonts w:ascii="Times New Roman" w:eastAsia="宋体"/>
                <w:color w:val="auto"/>
                <w:sz w:val="18"/>
                <w:szCs w:val="18"/>
              </w:rPr>
              <w:t>24</w:t>
            </w:r>
          </w:p>
        </w:tc>
        <w:tc>
          <w:tcPr>
            <w:tcW w:w="368" w:type="dxa"/>
            <w:tcMar>
              <w:left w:w="0" w:type="dxa"/>
              <w:right w:w="0" w:type="dxa"/>
            </w:tcMar>
            <w:vAlign w:val="center"/>
          </w:tcPr>
          <w:p>
            <w:pPr>
              <w:spacing w:line="220" w:lineRule="exact"/>
              <w:jc w:val="center"/>
              <w:rPr>
                <w:rFonts w:ascii="Times New Roman" w:eastAsia="宋体"/>
                <w:color w:val="auto"/>
                <w:sz w:val="18"/>
                <w:szCs w:val="18"/>
              </w:rPr>
            </w:pPr>
            <w:r>
              <w:rPr>
                <w:rFonts w:ascii="Times New Roman" w:eastAsia="宋体"/>
                <w:color w:val="auto"/>
                <w:sz w:val="18"/>
                <w:szCs w:val="18"/>
              </w:rPr>
              <w:t>0</w:t>
            </w:r>
          </w:p>
        </w:tc>
        <w:tc>
          <w:tcPr>
            <w:tcW w:w="350" w:type="dxa"/>
            <w:tcMar>
              <w:left w:w="0" w:type="dxa"/>
              <w:right w:w="0" w:type="dxa"/>
            </w:tcMar>
            <w:vAlign w:val="center"/>
          </w:tcPr>
          <w:p>
            <w:pPr>
              <w:spacing w:line="220" w:lineRule="exact"/>
              <w:jc w:val="center"/>
              <w:rPr>
                <w:rFonts w:ascii="Times New Roman" w:eastAsia="宋体"/>
                <w:color w:val="auto"/>
                <w:sz w:val="18"/>
                <w:szCs w:val="18"/>
              </w:rPr>
            </w:pPr>
            <w:r>
              <w:rPr>
                <w:rFonts w:ascii="Times New Roman" w:eastAsia="宋体"/>
                <w:color w:val="auto"/>
                <w:sz w:val="18"/>
                <w:szCs w:val="18"/>
              </w:rPr>
              <w:t>0</w:t>
            </w:r>
          </w:p>
        </w:tc>
        <w:tc>
          <w:tcPr>
            <w:tcW w:w="855" w:type="dxa"/>
            <w:tcMar>
              <w:left w:w="0" w:type="dxa"/>
              <w:right w:w="0" w:type="dxa"/>
            </w:tcMar>
            <w:vAlign w:val="center"/>
          </w:tcPr>
          <w:p>
            <w:pPr>
              <w:spacing w:line="220" w:lineRule="exact"/>
              <w:jc w:val="center"/>
              <w:rPr>
                <w:rFonts w:ascii="Times New Roman" w:eastAsia="宋体"/>
                <w:color w:val="auto"/>
                <w:sz w:val="18"/>
                <w:szCs w:val="18"/>
              </w:rPr>
            </w:pPr>
            <w:r>
              <w:rPr>
                <w:rFonts w:hint="eastAsia" w:ascii="Times New Roman" w:eastAsia="宋体"/>
                <w:color w:val="auto"/>
                <w:sz w:val="18"/>
                <w:szCs w:val="18"/>
              </w:rPr>
              <w:t>专业课程</w:t>
            </w:r>
          </w:p>
        </w:tc>
        <w:tc>
          <w:tcPr>
            <w:tcW w:w="1088" w:type="dxa"/>
            <w:vMerge w:val="continue"/>
            <w:tcMar>
              <w:left w:w="0" w:type="dxa"/>
              <w:right w:w="0" w:type="dxa"/>
            </w:tcMar>
            <w:vAlign w:val="center"/>
          </w:tcPr>
          <w:p>
            <w:pPr>
              <w:spacing w:line="220" w:lineRule="exact"/>
              <w:jc w:val="center"/>
              <w:rPr>
                <w:rFonts w:ascii="Times New Roman"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3" w:type="dxa"/>
            <w:vMerge w:val="continue"/>
            <w:tcMar>
              <w:left w:w="0" w:type="dxa"/>
              <w:right w:w="0" w:type="dxa"/>
            </w:tcMar>
            <w:vAlign w:val="center"/>
          </w:tcPr>
          <w:p>
            <w:pPr>
              <w:spacing w:line="220" w:lineRule="exact"/>
              <w:rPr>
                <w:rFonts w:ascii="Times New Roman" w:eastAsia="宋体"/>
                <w:color w:val="auto"/>
                <w:sz w:val="18"/>
                <w:szCs w:val="18"/>
              </w:rPr>
            </w:pPr>
          </w:p>
        </w:tc>
        <w:tc>
          <w:tcPr>
            <w:tcW w:w="934" w:type="dxa"/>
            <w:tcMar>
              <w:left w:w="0" w:type="dxa"/>
              <w:right w:w="0" w:type="dxa"/>
            </w:tcMar>
            <w:vAlign w:val="center"/>
          </w:tcPr>
          <w:p>
            <w:pPr>
              <w:spacing w:line="220" w:lineRule="exact"/>
              <w:jc w:val="center"/>
              <w:rPr>
                <w:rFonts w:ascii="Times New Roman" w:eastAsia="宋体"/>
                <w:color w:val="auto"/>
                <w:sz w:val="18"/>
                <w:szCs w:val="18"/>
              </w:rPr>
            </w:pPr>
            <w:r>
              <w:rPr>
                <w:rFonts w:ascii="Times New Roman" w:eastAsia="宋体"/>
                <w:color w:val="auto"/>
                <w:sz w:val="18"/>
                <w:szCs w:val="18"/>
              </w:rPr>
              <w:t>061011390</w:t>
            </w:r>
          </w:p>
        </w:tc>
        <w:tc>
          <w:tcPr>
            <w:tcW w:w="3156" w:type="dxa"/>
            <w:tcMar>
              <w:left w:w="0" w:type="dxa"/>
              <w:right w:w="0" w:type="dxa"/>
            </w:tcMar>
            <w:vAlign w:val="center"/>
          </w:tcPr>
          <w:p>
            <w:pPr>
              <w:spacing w:line="220" w:lineRule="exact"/>
              <w:jc w:val="left"/>
              <w:rPr>
                <w:rFonts w:ascii="Times New Roman" w:eastAsia="宋体"/>
                <w:color w:val="auto"/>
                <w:sz w:val="18"/>
                <w:szCs w:val="18"/>
              </w:rPr>
            </w:pPr>
            <w:r>
              <w:rPr>
                <w:rFonts w:hint="eastAsia" w:ascii="Times New Roman" w:eastAsia="宋体"/>
                <w:color w:val="auto"/>
                <w:sz w:val="18"/>
                <w:szCs w:val="18"/>
              </w:rPr>
              <w:t>半导体材料</w:t>
            </w:r>
            <w:r>
              <w:rPr>
                <w:rFonts w:ascii="Times New Roman" w:eastAsia="宋体"/>
                <w:color w:val="auto"/>
                <w:sz w:val="18"/>
                <w:szCs w:val="18"/>
              </w:rPr>
              <w:t>Semiconducting Materials</w:t>
            </w:r>
          </w:p>
        </w:tc>
        <w:tc>
          <w:tcPr>
            <w:tcW w:w="507" w:type="dxa"/>
            <w:vMerge w:val="continue"/>
            <w:tcMar>
              <w:left w:w="0" w:type="dxa"/>
              <w:right w:w="0" w:type="dxa"/>
            </w:tcMar>
            <w:vAlign w:val="center"/>
          </w:tcPr>
          <w:p>
            <w:pPr>
              <w:spacing w:line="220" w:lineRule="exact"/>
              <w:rPr>
                <w:rFonts w:ascii="Times New Roman" w:eastAsia="宋体"/>
                <w:color w:val="auto"/>
                <w:sz w:val="18"/>
                <w:szCs w:val="18"/>
              </w:rPr>
            </w:pPr>
          </w:p>
        </w:tc>
        <w:tc>
          <w:tcPr>
            <w:tcW w:w="368" w:type="dxa"/>
            <w:tcMar>
              <w:left w:w="0" w:type="dxa"/>
              <w:right w:w="0" w:type="dxa"/>
            </w:tcMar>
            <w:vAlign w:val="center"/>
          </w:tcPr>
          <w:p>
            <w:pPr>
              <w:spacing w:line="220" w:lineRule="exact"/>
              <w:jc w:val="center"/>
              <w:rPr>
                <w:rFonts w:ascii="Times New Roman" w:eastAsia="宋体"/>
                <w:color w:val="auto"/>
                <w:sz w:val="18"/>
                <w:szCs w:val="18"/>
              </w:rPr>
            </w:pPr>
            <w:r>
              <w:rPr>
                <w:rFonts w:ascii="Times New Roman" w:eastAsia="宋体"/>
                <w:color w:val="auto"/>
                <w:sz w:val="18"/>
                <w:szCs w:val="18"/>
              </w:rPr>
              <w:t>1.5</w:t>
            </w:r>
          </w:p>
        </w:tc>
        <w:tc>
          <w:tcPr>
            <w:tcW w:w="381" w:type="dxa"/>
            <w:tcMar>
              <w:left w:w="0" w:type="dxa"/>
              <w:right w:w="0" w:type="dxa"/>
            </w:tcMar>
            <w:vAlign w:val="center"/>
          </w:tcPr>
          <w:p>
            <w:pPr>
              <w:spacing w:line="220" w:lineRule="exact"/>
              <w:jc w:val="center"/>
              <w:rPr>
                <w:rFonts w:ascii="Times New Roman" w:eastAsia="宋体"/>
                <w:color w:val="auto"/>
                <w:sz w:val="18"/>
                <w:szCs w:val="18"/>
              </w:rPr>
            </w:pPr>
            <w:r>
              <w:rPr>
                <w:rFonts w:ascii="Times New Roman" w:eastAsia="宋体"/>
                <w:color w:val="auto"/>
                <w:sz w:val="18"/>
                <w:szCs w:val="18"/>
              </w:rPr>
              <w:t>24</w:t>
            </w:r>
          </w:p>
        </w:tc>
        <w:tc>
          <w:tcPr>
            <w:tcW w:w="381" w:type="dxa"/>
            <w:tcMar>
              <w:left w:w="0" w:type="dxa"/>
              <w:right w:w="0" w:type="dxa"/>
            </w:tcMar>
            <w:vAlign w:val="center"/>
          </w:tcPr>
          <w:p>
            <w:pPr>
              <w:spacing w:line="220" w:lineRule="exact"/>
              <w:jc w:val="center"/>
              <w:rPr>
                <w:rFonts w:ascii="Times New Roman" w:eastAsia="宋体"/>
                <w:color w:val="auto"/>
                <w:sz w:val="18"/>
                <w:szCs w:val="18"/>
              </w:rPr>
            </w:pPr>
            <w:r>
              <w:rPr>
                <w:rFonts w:ascii="Times New Roman" w:eastAsia="宋体"/>
                <w:color w:val="auto"/>
                <w:sz w:val="18"/>
                <w:szCs w:val="18"/>
              </w:rPr>
              <w:t>24</w:t>
            </w:r>
          </w:p>
        </w:tc>
        <w:tc>
          <w:tcPr>
            <w:tcW w:w="368" w:type="dxa"/>
            <w:tcMar>
              <w:left w:w="0" w:type="dxa"/>
              <w:right w:w="0" w:type="dxa"/>
            </w:tcMar>
            <w:vAlign w:val="center"/>
          </w:tcPr>
          <w:p>
            <w:pPr>
              <w:spacing w:line="220" w:lineRule="exact"/>
              <w:jc w:val="center"/>
              <w:rPr>
                <w:rFonts w:ascii="Times New Roman" w:eastAsia="宋体"/>
                <w:color w:val="auto"/>
                <w:sz w:val="18"/>
                <w:szCs w:val="18"/>
              </w:rPr>
            </w:pPr>
            <w:r>
              <w:rPr>
                <w:rFonts w:ascii="Times New Roman" w:eastAsia="宋体"/>
                <w:color w:val="auto"/>
                <w:sz w:val="18"/>
                <w:szCs w:val="18"/>
              </w:rPr>
              <w:t>0</w:t>
            </w:r>
          </w:p>
        </w:tc>
        <w:tc>
          <w:tcPr>
            <w:tcW w:w="350" w:type="dxa"/>
            <w:tcMar>
              <w:left w:w="0" w:type="dxa"/>
              <w:right w:w="0" w:type="dxa"/>
            </w:tcMar>
            <w:vAlign w:val="center"/>
          </w:tcPr>
          <w:p>
            <w:pPr>
              <w:spacing w:line="220" w:lineRule="exact"/>
              <w:jc w:val="center"/>
              <w:rPr>
                <w:rFonts w:ascii="Times New Roman" w:eastAsia="宋体"/>
                <w:color w:val="auto"/>
                <w:sz w:val="18"/>
                <w:szCs w:val="18"/>
              </w:rPr>
            </w:pPr>
            <w:r>
              <w:rPr>
                <w:rFonts w:ascii="Times New Roman" w:eastAsia="宋体"/>
                <w:color w:val="auto"/>
                <w:sz w:val="18"/>
                <w:szCs w:val="18"/>
              </w:rPr>
              <w:t>0</w:t>
            </w:r>
          </w:p>
        </w:tc>
        <w:tc>
          <w:tcPr>
            <w:tcW w:w="855" w:type="dxa"/>
            <w:tcMar>
              <w:left w:w="0" w:type="dxa"/>
              <w:right w:w="0" w:type="dxa"/>
            </w:tcMar>
            <w:vAlign w:val="center"/>
          </w:tcPr>
          <w:p>
            <w:pPr>
              <w:spacing w:line="220" w:lineRule="exact"/>
              <w:jc w:val="center"/>
              <w:rPr>
                <w:rFonts w:ascii="Times New Roman" w:eastAsia="宋体"/>
                <w:color w:val="auto"/>
                <w:sz w:val="18"/>
                <w:szCs w:val="18"/>
              </w:rPr>
            </w:pPr>
            <w:r>
              <w:rPr>
                <w:rFonts w:hint="eastAsia" w:ascii="Times New Roman" w:eastAsia="宋体"/>
                <w:color w:val="auto"/>
                <w:sz w:val="18"/>
                <w:szCs w:val="18"/>
              </w:rPr>
              <w:t>专业课程</w:t>
            </w:r>
          </w:p>
        </w:tc>
        <w:tc>
          <w:tcPr>
            <w:tcW w:w="1088" w:type="dxa"/>
            <w:vMerge w:val="continue"/>
            <w:tcMar>
              <w:left w:w="0" w:type="dxa"/>
              <w:right w:w="0" w:type="dxa"/>
            </w:tcMar>
            <w:vAlign w:val="center"/>
          </w:tcPr>
          <w:p>
            <w:pPr>
              <w:spacing w:line="220" w:lineRule="exact"/>
              <w:jc w:val="center"/>
              <w:rPr>
                <w:rFonts w:ascii="Times New Roman"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3" w:type="dxa"/>
            <w:vMerge w:val="continue"/>
            <w:tcMar>
              <w:left w:w="0" w:type="dxa"/>
              <w:right w:w="0" w:type="dxa"/>
            </w:tcMar>
            <w:vAlign w:val="center"/>
          </w:tcPr>
          <w:p>
            <w:pPr>
              <w:spacing w:line="220" w:lineRule="exact"/>
              <w:rPr>
                <w:rFonts w:ascii="Times New Roman" w:eastAsia="宋体"/>
                <w:color w:val="auto"/>
                <w:sz w:val="18"/>
                <w:szCs w:val="18"/>
              </w:rPr>
            </w:pPr>
          </w:p>
        </w:tc>
        <w:tc>
          <w:tcPr>
            <w:tcW w:w="934" w:type="dxa"/>
            <w:tcMar>
              <w:left w:w="0" w:type="dxa"/>
              <w:right w:w="0" w:type="dxa"/>
            </w:tcMar>
            <w:vAlign w:val="center"/>
          </w:tcPr>
          <w:p>
            <w:pPr>
              <w:spacing w:line="220" w:lineRule="exact"/>
              <w:jc w:val="center"/>
              <w:rPr>
                <w:rFonts w:ascii="Times New Roman" w:eastAsia="宋体"/>
                <w:color w:val="auto"/>
                <w:sz w:val="18"/>
                <w:szCs w:val="18"/>
              </w:rPr>
            </w:pPr>
            <w:r>
              <w:rPr>
                <w:rFonts w:hint="eastAsia" w:ascii="Times New Roman" w:eastAsia="宋体"/>
                <w:color w:val="auto"/>
                <w:sz w:val="18"/>
                <w:szCs w:val="18"/>
              </w:rPr>
              <w:t>061030280</w:t>
            </w:r>
            <w:r>
              <w:rPr>
                <w:rFonts w:hint="eastAsia" w:ascii="Times New Roman" w:eastAsia="宋体"/>
                <w:color w:val="auto"/>
                <w:sz w:val="18"/>
                <w:szCs w:val="18"/>
              </w:rPr>
              <w:tab/>
            </w:r>
          </w:p>
        </w:tc>
        <w:tc>
          <w:tcPr>
            <w:tcW w:w="3156" w:type="dxa"/>
            <w:tcMar>
              <w:left w:w="0" w:type="dxa"/>
              <w:right w:w="0" w:type="dxa"/>
            </w:tcMar>
            <w:vAlign w:val="center"/>
          </w:tcPr>
          <w:p>
            <w:pPr>
              <w:spacing w:line="220" w:lineRule="exact"/>
              <w:rPr>
                <w:rFonts w:ascii="Times New Roman" w:eastAsia="宋体"/>
                <w:color w:val="auto"/>
                <w:sz w:val="18"/>
                <w:szCs w:val="18"/>
              </w:rPr>
            </w:pPr>
            <w:r>
              <w:rPr>
                <w:rFonts w:hint="eastAsia" w:ascii="Times New Roman" w:eastAsia="宋体"/>
                <w:color w:val="auto"/>
                <w:sz w:val="18"/>
                <w:szCs w:val="18"/>
              </w:rPr>
              <w:t>新型材料导论（功能材料）</w:t>
            </w:r>
          </w:p>
          <w:p>
            <w:pPr>
              <w:spacing w:line="220" w:lineRule="exact"/>
              <w:jc w:val="left"/>
              <w:rPr>
                <w:rFonts w:ascii="Times New Roman" w:eastAsia="宋体"/>
                <w:color w:val="auto"/>
                <w:sz w:val="18"/>
                <w:szCs w:val="18"/>
              </w:rPr>
            </w:pPr>
            <w:r>
              <w:rPr>
                <w:rFonts w:ascii="Times New Roman" w:eastAsia="宋体"/>
                <w:color w:val="auto"/>
                <w:sz w:val="18"/>
                <w:szCs w:val="18"/>
              </w:rPr>
              <w:t>Advanced Materials (Functional Materials)</w:t>
            </w:r>
          </w:p>
        </w:tc>
        <w:tc>
          <w:tcPr>
            <w:tcW w:w="507" w:type="dxa"/>
            <w:vMerge w:val="continue"/>
            <w:tcMar>
              <w:left w:w="0" w:type="dxa"/>
              <w:right w:w="0" w:type="dxa"/>
            </w:tcMar>
            <w:vAlign w:val="center"/>
          </w:tcPr>
          <w:p>
            <w:pPr>
              <w:spacing w:line="220" w:lineRule="exact"/>
              <w:rPr>
                <w:rFonts w:ascii="Times New Roman" w:eastAsia="宋体"/>
                <w:color w:val="auto"/>
                <w:sz w:val="18"/>
                <w:szCs w:val="18"/>
              </w:rPr>
            </w:pPr>
          </w:p>
        </w:tc>
        <w:tc>
          <w:tcPr>
            <w:tcW w:w="368" w:type="dxa"/>
            <w:tcMar>
              <w:left w:w="0" w:type="dxa"/>
              <w:right w:w="0" w:type="dxa"/>
            </w:tcMar>
            <w:vAlign w:val="center"/>
          </w:tcPr>
          <w:p>
            <w:pPr>
              <w:spacing w:line="220" w:lineRule="exact"/>
              <w:jc w:val="center"/>
              <w:rPr>
                <w:rFonts w:ascii="Times New Roman" w:eastAsia="宋体"/>
                <w:color w:val="auto"/>
                <w:sz w:val="18"/>
                <w:szCs w:val="18"/>
              </w:rPr>
            </w:pPr>
            <w:r>
              <w:rPr>
                <w:rFonts w:hint="eastAsia" w:ascii="Times New Roman" w:eastAsia="宋体"/>
                <w:color w:val="auto"/>
                <w:sz w:val="18"/>
                <w:szCs w:val="18"/>
              </w:rPr>
              <w:t>2</w:t>
            </w:r>
          </w:p>
        </w:tc>
        <w:tc>
          <w:tcPr>
            <w:tcW w:w="381" w:type="dxa"/>
            <w:tcMar>
              <w:left w:w="0" w:type="dxa"/>
              <w:right w:w="0" w:type="dxa"/>
            </w:tcMar>
            <w:vAlign w:val="center"/>
          </w:tcPr>
          <w:p>
            <w:pPr>
              <w:spacing w:line="220" w:lineRule="exact"/>
              <w:jc w:val="center"/>
              <w:rPr>
                <w:rFonts w:ascii="Times New Roman" w:eastAsia="宋体"/>
                <w:color w:val="auto"/>
                <w:sz w:val="18"/>
                <w:szCs w:val="18"/>
              </w:rPr>
            </w:pPr>
            <w:r>
              <w:rPr>
                <w:rFonts w:hint="eastAsia" w:ascii="Times New Roman" w:eastAsia="宋体"/>
                <w:color w:val="auto"/>
                <w:sz w:val="18"/>
                <w:szCs w:val="18"/>
              </w:rPr>
              <w:t>32</w:t>
            </w:r>
          </w:p>
        </w:tc>
        <w:tc>
          <w:tcPr>
            <w:tcW w:w="381" w:type="dxa"/>
            <w:tcMar>
              <w:left w:w="0" w:type="dxa"/>
              <w:right w:w="0" w:type="dxa"/>
            </w:tcMar>
            <w:vAlign w:val="center"/>
          </w:tcPr>
          <w:p>
            <w:pPr>
              <w:spacing w:line="220" w:lineRule="exact"/>
              <w:jc w:val="center"/>
              <w:rPr>
                <w:rFonts w:ascii="Times New Roman" w:eastAsia="宋体"/>
                <w:color w:val="auto"/>
                <w:sz w:val="18"/>
                <w:szCs w:val="18"/>
              </w:rPr>
            </w:pPr>
            <w:r>
              <w:rPr>
                <w:rFonts w:hint="eastAsia" w:ascii="Times New Roman" w:eastAsia="宋体"/>
                <w:color w:val="auto"/>
                <w:sz w:val="18"/>
                <w:szCs w:val="18"/>
              </w:rPr>
              <w:t>32</w:t>
            </w:r>
          </w:p>
        </w:tc>
        <w:tc>
          <w:tcPr>
            <w:tcW w:w="368" w:type="dxa"/>
            <w:tcMar>
              <w:left w:w="0" w:type="dxa"/>
              <w:right w:w="0" w:type="dxa"/>
            </w:tcMar>
            <w:vAlign w:val="center"/>
          </w:tcPr>
          <w:p>
            <w:pPr>
              <w:spacing w:line="220" w:lineRule="exact"/>
              <w:jc w:val="center"/>
              <w:rPr>
                <w:rFonts w:ascii="Times New Roman" w:eastAsia="宋体"/>
                <w:color w:val="auto"/>
                <w:sz w:val="18"/>
                <w:szCs w:val="18"/>
              </w:rPr>
            </w:pPr>
            <w:r>
              <w:rPr>
                <w:rFonts w:hint="eastAsia" w:ascii="Times New Roman" w:eastAsia="宋体"/>
                <w:color w:val="auto"/>
                <w:sz w:val="18"/>
                <w:szCs w:val="18"/>
              </w:rPr>
              <w:t>0</w:t>
            </w:r>
          </w:p>
        </w:tc>
        <w:tc>
          <w:tcPr>
            <w:tcW w:w="350" w:type="dxa"/>
            <w:tcMar>
              <w:left w:w="0" w:type="dxa"/>
              <w:right w:w="0" w:type="dxa"/>
            </w:tcMar>
            <w:vAlign w:val="center"/>
          </w:tcPr>
          <w:p>
            <w:pPr>
              <w:spacing w:line="220" w:lineRule="exact"/>
              <w:jc w:val="center"/>
              <w:rPr>
                <w:rFonts w:ascii="Times New Roman" w:eastAsia="宋体"/>
                <w:color w:val="auto"/>
                <w:sz w:val="18"/>
                <w:szCs w:val="18"/>
              </w:rPr>
            </w:pPr>
            <w:r>
              <w:rPr>
                <w:rFonts w:hint="eastAsia" w:ascii="Times New Roman" w:eastAsia="宋体"/>
                <w:color w:val="auto"/>
                <w:sz w:val="18"/>
                <w:szCs w:val="18"/>
              </w:rPr>
              <w:t>0</w:t>
            </w:r>
          </w:p>
        </w:tc>
        <w:tc>
          <w:tcPr>
            <w:tcW w:w="855" w:type="dxa"/>
            <w:tcMar>
              <w:left w:w="0" w:type="dxa"/>
              <w:right w:w="0" w:type="dxa"/>
            </w:tcMar>
            <w:vAlign w:val="center"/>
          </w:tcPr>
          <w:p>
            <w:pPr>
              <w:spacing w:line="220" w:lineRule="exact"/>
              <w:jc w:val="center"/>
              <w:rPr>
                <w:rFonts w:ascii="Times New Roman" w:eastAsia="宋体"/>
                <w:color w:val="auto"/>
                <w:sz w:val="18"/>
                <w:szCs w:val="18"/>
              </w:rPr>
            </w:pPr>
            <w:r>
              <w:rPr>
                <w:rFonts w:hint="eastAsia" w:ascii="Times New Roman" w:eastAsia="宋体"/>
                <w:color w:val="auto"/>
                <w:sz w:val="18"/>
                <w:szCs w:val="18"/>
              </w:rPr>
              <w:t>专业课程</w:t>
            </w:r>
          </w:p>
        </w:tc>
        <w:tc>
          <w:tcPr>
            <w:tcW w:w="1088" w:type="dxa"/>
            <w:vMerge w:val="continue"/>
            <w:tcMar>
              <w:left w:w="0" w:type="dxa"/>
              <w:right w:w="0" w:type="dxa"/>
            </w:tcMar>
            <w:vAlign w:val="center"/>
          </w:tcPr>
          <w:p>
            <w:pPr>
              <w:spacing w:line="220" w:lineRule="exact"/>
              <w:jc w:val="center"/>
              <w:rPr>
                <w:rFonts w:ascii="Times New Roman"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3" w:type="dxa"/>
            <w:vMerge w:val="continue"/>
            <w:tcMar>
              <w:left w:w="0" w:type="dxa"/>
              <w:right w:w="0" w:type="dxa"/>
            </w:tcMar>
            <w:vAlign w:val="center"/>
          </w:tcPr>
          <w:p>
            <w:pPr>
              <w:spacing w:line="220" w:lineRule="exact"/>
              <w:rPr>
                <w:rFonts w:ascii="Times New Roman" w:eastAsia="宋体"/>
                <w:color w:val="auto"/>
                <w:sz w:val="18"/>
                <w:szCs w:val="18"/>
              </w:rPr>
            </w:pPr>
          </w:p>
        </w:tc>
        <w:tc>
          <w:tcPr>
            <w:tcW w:w="934" w:type="dxa"/>
            <w:tcMar>
              <w:left w:w="0" w:type="dxa"/>
              <w:right w:w="0" w:type="dxa"/>
            </w:tcMar>
            <w:vAlign w:val="center"/>
          </w:tcPr>
          <w:p>
            <w:pPr>
              <w:spacing w:line="220" w:lineRule="exact"/>
              <w:jc w:val="center"/>
              <w:rPr>
                <w:rFonts w:ascii="Times New Roman" w:eastAsia="宋体"/>
                <w:color w:val="auto"/>
                <w:sz w:val="18"/>
                <w:szCs w:val="18"/>
              </w:rPr>
            </w:pPr>
            <w:r>
              <w:rPr>
                <w:rFonts w:ascii="Times New Roman"/>
                <w:color w:val="auto"/>
                <w:sz w:val="18"/>
                <w:szCs w:val="18"/>
              </w:rPr>
              <w:t>061011020</w:t>
            </w:r>
          </w:p>
        </w:tc>
        <w:tc>
          <w:tcPr>
            <w:tcW w:w="3156" w:type="dxa"/>
            <w:tcMar>
              <w:left w:w="0" w:type="dxa"/>
              <w:right w:w="0" w:type="dxa"/>
            </w:tcMar>
            <w:vAlign w:val="center"/>
          </w:tcPr>
          <w:p>
            <w:pPr>
              <w:topLinePunct/>
              <w:spacing w:line="220" w:lineRule="exact"/>
              <w:ind w:left="64" w:leftChars="20"/>
              <w:rPr>
                <w:rFonts w:ascii="Times New Roman" w:eastAsia="宋体"/>
                <w:color w:val="auto"/>
                <w:sz w:val="18"/>
                <w:szCs w:val="18"/>
              </w:rPr>
            </w:pPr>
            <w:r>
              <w:rPr>
                <w:rFonts w:hint="eastAsia" w:ascii="Times New Roman" w:eastAsia="宋体"/>
                <w:color w:val="auto"/>
                <w:sz w:val="18"/>
                <w:szCs w:val="18"/>
              </w:rPr>
              <w:t>科技文献检索与专业外语（限选）</w:t>
            </w:r>
          </w:p>
          <w:p>
            <w:pPr>
              <w:topLinePunct/>
              <w:spacing w:line="220" w:lineRule="exact"/>
              <w:ind w:left="64" w:leftChars="20"/>
              <w:rPr>
                <w:rFonts w:ascii="Times New Roman" w:eastAsia="宋体"/>
                <w:color w:val="auto"/>
                <w:sz w:val="18"/>
                <w:szCs w:val="18"/>
              </w:rPr>
            </w:pPr>
            <w:r>
              <w:rPr>
                <w:rFonts w:hint="eastAsia" w:ascii="Times New Roman" w:eastAsia="宋体"/>
                <w:color w:val="auto"/>
                <w:sz w:val="18"/>
                <w:szCs w:val="18"/>
              </w:rPr>
              <w:t>Sci-tech L</w:t>
            </w:r>
            <w:r>
              <w:rPr>
                <w:rFonts w:ascii="Times New Roman" w:eastAsia="宋体"/>
                <w:color w:val="auto"/>
                <w:sz w:val="18"/>
                <w:szCs w:val="18"/>
              </w:rPr>
              <w:t>iterature Retrieval</w:t>
            </w:r>
            <w:r>
              <w:rPr>
                <w:rFonts w:hint="eastAsia" w:ascii="Times New Roman" w:eastAsia="宋体"/>
                <w:color w:val="auto"/>
                <w:sz w:val="18"/>
                <w:szCs w:val="18"/>
              </w:rPr>
              <w:t xml:space="preserve"> and Professional English</w:t>
            </w:r>
          </w:p>
        </w:tc>
        <w:tc>
          <w:tcPr>
            <w:tcW w:w="507" w:type="dxa"/>
            <w:vMerge w:val="continue"/>
            <w:tcMar>
              <w:left w:w="0" w:type="dxa"/>
              <w:right w:w="0" w:type="dxa"/>
            </w:tcMar>
            <w:vAlign w:val="center"/>
          </w:tcPr>
          <w:p>
            <w:pPr>
              <w:spacing w:line="220" w:lineRule="exact"/>
              <w:rPr>
                <w:rFonts w:ascii="Times New Roman" w:eastAsia="宋体"/>
                <w:color w:val="auto"/>
                <w:sz w:val="18"/>
                <w:szCs w:val="18"/>
              </w:rPr>
            </w:pPr>
          </w:p>
        </w:tc>
        <w:tc>
          <w:tcPr>
            <w:tcW w:w="368" w:type="dxa"/>
            <w:tcMar>
              <w:left w:w="0" w:type="dxa"/>
              <w:right w:w="0" w:type="dxa"/>
            </w:tcMar>
            <w:vAlign w:val="center"/>
          </w:tcPr>
          <w:p>
            <w:pPr>
              <w:spacing w:line="220" w:lineRule="exact"/>
              <w:jc w:val="center"/>
              <w:rPr>
                <w:rFonts w:ascii="Times New Roman" w:eastAsia="宋体"/>
                <w:color w:val="auto"/>
                <w:sz w:val="18"/>
                <w:szCs w:val="18"/>
              </w:rPr>
            </w:pPr>
            <w:r>
              <w:rPr>
                <w:rFonts w:ascii="Times New Roman" w:eastAsia="宋体"/>
                <w:color w:val="auto"/>
                <w:sz w:val="18"/>
                <w:szCs w:val="18"/>
              </w:rPr>
              <w:t>1.5</w:t>
            </w:r>
          </w:p>
        </w:tc>
        <w:tc>
          <w:tcPr>
            <w:tcW w:w="381" w:type="dxa"/>
            <w:tcMar>
              <w:left w:w="0" w:type="dxa"/>
              <w:right w:w="0" w:type="dxa"/>
            </w:tcMar>
            <w:vAlign w:val="center"/>
          </w:tcPr>
          <w:p>
            <w:pPr>
              <w:spacing w:line="220" w:lineRule="exact"/>
              <w:jc w:val="center"/>
              <w:rPr>
                <w:rFonts w:ascii="Times New Roman" w:eastAsia="宋体"/>
                <w:color w:val="auto"/>
                <w:sz w:val="18"/>
                <w:szCs w:val="18"/>
              </w:rPr>
            </w:pPr>
            <w:r>
              <w:rPr>
                <w:rFonts w:ascii="Times New Roman" w:eastAsia="宋体"/>
                <w:color w:val="auto"/>
                <w:sz w:val="18"/>
                <w:szCs w:val="18"/>
              </w:rPr>
              <w:t>24</w:t>
            </w:r>
          </w:p>
        </w:tc>
        <w:tc>
          <w:tcPr>
            <w:tcW w:w="381" w:type="dxa"/>
            <w:tcMar>
              <w:left w:w="0" w:type="dxa"/>
              <w:right w:w="0" w:type="dxa"/>
            </w:tcMar>
            <w:vAlign w:val="center"/>
          </w:tcPr>
          <w:p>
            <w:pPr>
              <w:spacing w:line="220" w:lineRule="exact"/>
              <w:jc w:val="center"/>
              <w:rPr>
                <w:rFonts w:ascii="Times New Roman" w:eastAsia="宋体"/>
                <w:color w:val="auto"/>
                <w:sz w:val="18"/>
                <w:szCs w:val="18"/>
              </w:rPr>
            </w:pPr>
            <w:r>
              <w:rPr>
                <w:rFonts w:hint="eastAsia" w:ascii="Times New Roman" w:eastAsia="宋体"/>
                <w:color w:val="auto"/>
                <w:sz w:val="18"/>
                <w:szCs w:val="18"/>
              </w:rPr>
              <w:t>16</w:t>
            </w:r>
          </w:p>
        </w:tc>
        <w:tc>
          <w:tcPr>
            <w:tcW w:w="368" w:type="dxa"/>
            <w:tcMar>
              <w:left w:w="0" w:type="dxa"/>
              <w:right w:w="0" w:type="dxa"/>
            </w:tcMar>
            <w:vAlign w:val="center"/>
          </w:tcPr>
          <w:p>
            <w:pPr>
              <w:spacing w:line="220" w:lineRule="exact"/>
              <w:jc w:val="center"/>
              <w:rPr>
                <w:rFonts w:ascii="Times New Roman" w:eastAsia="宋体"/>
                <w:color w:val="auto"/>
                <w:sz w:val="18"/>
                <w:szCs w:val="18"/>
              </w:rPr>
            </w:pPr>
            <w:r>
              <w:rPr>
                <w:rFonts w:hint="eastAsia" w:ascii="Times New Roman" w:eastAsia="宋体"/>
                <w:color w:val="auto"/>
                <w:sz w:val="18"/>
                <w:szCs w:val="18"/>
              </w:rPr>
              <w:t>8</w:t>
            </w:r>
          </w:p>
        </w:tc>
        <w:tc>
          <w:tcPr>
            <w:tcW w:w="350" w:type="dxa"/>
            <w:tcMar>
              <w:left w:w="0" w:type="dxa"/>
              <w:right w:w="0" w:type="dxa"/>
            </w:tcMar>
            <w:vAlign w:val="center"/>
          </w:tcPr>
          <w:p>
            <w:pPr>
              <w:spacing w:line="220" w:lineRule="exact"/>
              <w:jc w:val="center"/>
              <w:rPr>
                <w:rFonts w:ascii="Times New Roman" w:eastAsia="宋体"/>
                <w:color w:val="auto"/>
                <w:sz w:val="18"/>
                <w:szCs w:val="18"/>
              </w:rPr>
            </w:pPr>
            <w:r>
              <w:rPr>
                <w:rFonts w:ascii="Times New Roman" w:eastAsia="宋体"/>
                <w:color w:val="auto"/>
                <w:sz w:val="18"/>
                <w:szCs w:val="18"/>
              </w:rPr>
              <w:t>0</w:t>
            </w:r>
          </w:p>
        </w:tc>
        <w:tc>
          <w:tcPr>
            <w:tcW w:w="855" w:type="dxa"/>
            <w:tcMar>
              <w:left w:w="0" w:type="dxa"/>
              <w:right w:w="0" w:type="dxa"/>
            </w:tcMar>
            <w:vAlign w:val="center"/>
          </w:tcPr>
          <w:p>
            <w:pPr>
              <w:spacing w:line="220" w:lineRule="exact"/>
              <w:jc w:val="center"/>
              <w:rPr>
                <w:rFonts w:ascii="Times New Roman" w:eastAsia="宋体"/>
                <w:color w:val="auto"/>
                <w:sz w:val="18"/>
                <w:szCs w:val="18"/>
              </w:rPr>
            </w:pPr>
            <w:r>
              <w:rPr>
                <w:rFonts w:hint="eastAsia" w:ascii="Times New Roman" w:eastAsia="宋体"/>
                <w:color w:val="auto"/>
                <w:sz w:val="18"/>
                <w:szCs w:val="18"/>
              </w:rPr>
              <w:t>专业课程</w:t>
            </w:r>
          </w:p>
        </w:tc>
        <w:tc>
          <w:tcPr>
            <w:tcW w:w="1088" w:type="dxa"/>
            <w:vMerge w:val="restart"/>
            <w:tcMar>
              <w:left w:w="0" w:type="dxa"/>
              <w:right w:w="0" w:type="dxa"/>
            </w:tcMar>
            <w:vAlign w:val="center"/>
          </w:tcPr>
          <w:p>
            <w:pPr>
              <w:spacing w:line="220" w:lineRule="exact"/>
              <w:jc w:val="center"/>
              <w:rPr>
                <w:rFonts w:ascii="Times New Roman" w:eastAsia="宋体"/>
                <w:color w:val="auto"/>
                <w:sz w:val="18"/>
                <w:szCs w:val="18"/>
              </w:rPr>
            </w:pPr>
            <w:r>
              <w:rPr>
                <w:rFonts w:hint="eastAsia" w:ascii="Times New Roman" w:eastAsia="宋体"/>
                <w:color w:val="auto"/>
                <w:sz w:val="18"/>
                <w:szCs w:val="18"/>
              </w:rPr>
              <w:t>高分子方向选修课程模块，至少修读6学分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3" w:type="dxa"/>
            <w:vMerge w:val="continue"/>
            <w:tcMar>
              <w:left w:w="0" w:type="dxa"/>
              <w:right w:w="0" w:type="dxa"/>
            </w:tcMar>
            <w:vAlign w:val="center"/>
          </w:tcPr>
          <w:p>
            <w:pPr>
              <w:spacing w:line="220" w:lineRule="exact"/>
              <w:rPr>
                <w:rFonts w:ascii="Times New Roman" w:eastAsia="宋体"/>
                <w:color w:val="auto"/>
                <w:sz w:val="18"/>
                <w:szCs w:val="18"/>
              </w:rPr>
            </w:pPr>
          </w:p>
        </w:tc>
        <w:tc>
          <w:tcPr>
            <w:tcW w:w="934" w:type="dxa"/>
            <w:tcMar>
              <w:left w:w="0" w:type="dxa"/>
              <w:right w:w="0" w:type="dxa"/>
            </w:tcMar>
            <w:vAlign w:val="center"/>
          </w:tcPr>
          <w:p>
            <w:pPr>
              <w:spacing w:line="220" w:lineRule="exact"/>
              <w:jc w:val="center"/>
              <w:rPr>
                <w:rFonts w:ascii="Times New Roman" w:eastAsia="宋体"/>
                <w:color w:val="auto"/>
                <w:sz w:val="18"/>
                <w:szCs w:val="18"/>
              </w:rPr>
            </w:pPr>
            <w:r>
              <w:rPr>
                <w:rFonts w:ascii="Times New Roman" w:eastAsia="宋体"/>
                <w:color w:val="auto"/>
                <w:sz w:val="18"/>
                <w:szCs w:val="18"/>
              </w:rPr>
              <w:t>060040390</w:t>
            </w:r>
          </w:p>
        </w:tc>
        <w:tc>
          <w:tcPr>
            <w:tcW w:w="3156" w:type="dxa"/>
            <w:tcMar>
              <w:left w:w="0" w:type="dxa"/>
              <w:right w:w="0" w:type="dxa"/>
            </w:tcMar>
            <w:vAlign w:val="center"/>
          </w:tcPr>
          <w:p>
            <w:pPr>
              <w:topLinePunct/>
              <w:spacing w:line="220" w:lineRule="exact"/>
              <w:ind w:left="64" w:leftChars="20"/>
              <w:rPr>
                <w:rFonts w:ascii="Times New Roman" w:eastAsia="宋体"/>
                <w:color w:val="auto"/>
                <w:sz w:val="18"/>
                <w:szCs w:val="18"/>
              </w:rPr>
            </w:pPr>
            <w:r>
              <w:rPr>
                <w:rFonts w:hint="eastAsia" w:ascii="Times New Roman" w:eastAsia="宋体"/>
                <w:color w:val="auto"/>
                <w:sz w:val="18"/>
                <w:szCs w:val="18"/>
              </w:rPr>
              <w:t>高分子材料（限选）</w:t>
            </w:r>
            <w:r>
              <w:rPr>
                <w:rFonts w:ascii="Times New Roman" w:eastAsia="宋体"/>
                <w:color w:val="auto"/>
                <w:sz w:val="18"/>
                <w:szCs w:val="18"/>
              </w:rPr>
              <w:t>Polymer Materials</w:t>
            </w:r>
          </w:p>
        </w:tc>
        <w:tc>
          <w:tcPr>
            <w:tcW w:w="507" w:type="dxa"/>
            <w:vMerge w:val="continue"/>
            <w:tcMar>
              <w:left w:w="0" w:type="dxa"/>
              <w:right w:w="0" w:type="dxa"/>
            </w:tcMar>
            <w:vAlign w:val="center"/>
          </w:tcPr>
          <w:p>
            <w:pPr>
              <w:spacing w:line="220" w:lineRule="exact"/>
              <w:rPr>
                <w:rFonts w:ascii="Times New Roman" w:eastAsia="宋体"/>
                <w:color w:val="auto"/>
                <w:sz w:val="18"/>
                <w:szCs w:val="18"/>
              </w:rPr>
            </w:pPr>
          </w:p>
        </w:tc>
        <w:tc>
          <w:tcPr>
            <w:tcW w:w="368" w:type="dxa"/>
            <w:tcMar>
              <w:left w:w="0" w:type="dxa"/>
              <w:right w:w="0" w:type="dxa"/>
            </w:tcMar>
            <w:vAlign w:val="center"/>
          </w:tcPr>
          <w:p>
            <w:pPr>
              <w:spacing w:line="220" w:lineRule="exact"/>
              <w:jc w:val="center"/>
              <w:rPr>
                <w:rFonts w:ascii="Times New Roman" w:eastAsia="宋体"/>
                <w:color w:val="auto"/>
                <w:sz w:val="18"/>
                <w:szCs w:val="18"/>
              </w:rPr>
            </w:pPr>
            <w:r>
              <w:rPr>
                <w:rFonts w:ascii="Times New Roman" w:eastAsia="宋体"/>
                <w:color w:val="auto"/>
                <w:sz w:val="18"/>
                <w:szCs w:val="18"/>
              </w:rPr>
              <w:t>2</w:t>
            </w:r>
          </w:p>
        </w:tc>
        <w:tc>
          <w:tcPr>
            <w:tcW w:w="381" w:type="dxa"/>
            <w:tcMar>
              <w:left w:w="0" w:type="dxa"/>
              <w:right w:w="0" w:type="dxa"/>
            </w:tcMar>
            <w:vAlign w:val="center"/>
          </w:tcPr>
          <w:p>
            <w:pPr>
              <w:spacing w:line="220" w:lineRule="exact"/>
              <w:jc w:val="center"/>
              <w:rPr>
                <w:rFonts w:ascii="Times New Roman" w:eastAsia="宋体"/>
                <w:color w:val="auto"/>
                <w:sz w:val="18"/>
                <w:szCs w:val="18"/>
              </w:rPr>
            </w:pPr>
            <w:r>
              <w:rPr>
                <w:rFonts w:ascii="Times New Roman" w:eastAsia="宋体"/>
                <w:color w:val="auto"/>
                <w:sz w:val="18"/>
                <w:szCs w:val="18"/>
              </w:rPr>
              <w:t>32</w:t>
            </w:r>
          </w:p>
        </w:tc>
        <w:tc>
          <w:tcPr>
            <w:tcW w:w="381" w:type="dxa"/>
            <w:tcMar>
              <w:left w:w="0" w:type="dxa"/>
              <w:right w:w="0" w:type="dxa"/>
            </w:tcMar>
            <w:vAlign w:val="center"/>
          </w:tcPr>
          <w:p>
            <w:pPr>
              <w:spacing w:line="220" w:lineRule="exact"/>
              <w:jc w:val="center"/>
              <w:rPr>
                <w:rFonts w:ascii="Times New Roman" w:eastAsia="宋体"/>
                <w:color w:val="auto"/>
                <w:sz w:val="18"/>
                <w:szCs w:val="18"/>
              </w:rPr>
            </w:pPr>
            <w:r>
              <w:rPr>
                <w:rFonts w:hint="eastAsia" w:ascii="Times New Roman" w:eastAsia="宋体"/>
                <w:color w:val="auto"/>
                <w:sz w:val="18"/>
                <w:szCs w:val="18"/>
              </w:rPr>
              <w:t>28</w:t>
            </w:r>
          </w:p>
        </w:tc>
        <w:tc>
          <w:tcPr>
            <w:tcW w:w="368" w:type="dxa"/>
            <w:tcMar>
              <w:left w:w="0" w:type="dxa"/>
              <w:right w:w="0" w:type="dxa"/>
            </w:tcMar>
            <w:vAlign w:val="center"/>
          </w:tcPr>
          <w:p>
            <w:pPr>
              <w:spacing w:line="220" w:lineRule="exact"/>
              <w:jc w:val="center"/>
              <w:rPr>
                <w:rFonts w:ascii="Times New Roman" w:eastAsia="宋体"/>
                <w:color w:val="auto"/>
                <w:sz w:val="18"/>
                <w:szCs w:val="18"/>
              </w:rPr>
            </w:pPr>
            <w:r>
              <w:rPr>
                <w:rFonts w:hint="eastAsia" w:ascii="Times New Roman" w:eastAsia="宋体"/>
                <w:color w:val="auto"/>
                <w:sz w:val="18"/>
                <w:szCs w:val="18"/>
              </w:rPr>
              <w:t>4</w:t>
            </w:r>
          </w:p>
        </w:tc>
        <w:tc>
          <w:tcPr>
            <w:tcW w:w="350" w:type="dxa"/>
            <w:tcMar>
              <w:left w:w="0" w:type="dxa"/>
              <w:right w:w="0" w:type="dxa"/>
            </w:tcMar>
            <w:vAlign w:val="center"/>
          </w:tcPr>
          <w:p>
            <w:pPr>
              <w:spacing w:line="220" w:lineRule="exact"/>
              <w:jc w:val="center"/>
              <w:rPr>
                <w:rFonts w:ascii="Times New Roman" w:eastAsia="宋体"/>
                <w:color w:val="auto"/>
                <w:sz w:val="18"/>
                <w:szCs w:val="18"/>
              </w:rPr>
            </w:pPr>
            <w:r>
              <w:rPr>
                <w:rFonts w:ascii="Times New Roman" w:eastAsia="宋体"/>
                <w:color w:val="auto"/>
                <w:sz w:val="18"/>
                <w:szCs w:val="18"/>
              </w:rPr>
              <w:t>0</w:t>
            </w:r>
          </w:p>
        </w:tc>
        <w:tc>
          <w:tcPr>
            <w:tcW w:w="855" w:type="dxa"/>
            <w:tcMar>
              <w:left w:w="0" w:type="dxa"/>
              <w:right w:w="0" w:type="dxa"/>
            </w:tcMar>
          </w:tcPr>
          <w:p>
            <w:pPr>
              <w:spacing w:line="220" w:lineRule="exact"/>
              <w:jc w:val="center"/>
              <w:rPr>
                <w:rFonts w:ascii="Times New Roman" w:eastAsia="宋体"/>
                <w:color w:val="auto"/>
                <w:sz w:val="18"/>
                <w:szCs w:val="18"/>
              </w:rPr>
            </w:pPr>
            <w:r>
              <w:rPr>
                <w:rFonts w:hint="eastAsia" w:ascii="Times New Roman" w:eastAsia="宋体"/>
                <w:color w:val="auto"/>
                <w:sz w:val="18"/>
                <w:szCs w:val="18"/>
              </w:rPr>
              <w:t>专业课程</w:t>
            </w:r>
          </w:p>
        </w:tc>
        <w:tc>
          <w:tcPr>
            <w:tcW w:w="1088" w:type="dxa"/>
            <w:vMerge w:val="continue"/>
            <w:tcMar>
              <w:left w:w="0" w:type="dxa"/>
              <w:right w:w="0" w:type="dxa"/>
            </w:tcMar>
            <w:vAlign w:val="center"/>
          </w:tcPr>
          <w:p>
            <w:pPr>
              <w:spacing w:line="220" w:lineRule="exact"/>
              <w:jc w:val="center"/>
              <w:rPr>
                <w:rFonts w:ascii="Times New Roman"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3" w:type="dxa"/>
            <w:vMerge w:val="continue"/>
            <w:tcMar>
              <w:left w:w="0" w:type="dxa"/>
              <w:right w:w="0" w:type="dxa"/>
            </w:tcMar>
            <w:vAlign w:val="center"/>
          </w:tcPr>
          <w:p>
            <w:pPr>
              <w:spacing w:line="220" w:lineRule="exact"/>
              <w:rPr>
                <w:rFonts w:ascii="Times New Roman" w:eastAsia="宋体"/>
                <w:color w:val="auto"/>
                <w:sz w:val="18"/>
                <w:szCs w:val="18"/>
              </w:rPr>
            </w:pPr>
          </w:p>
        </w:tc>
        <w:tc>
          <w:tcPr>
            <w:tcW w:w="934" w:type="dxa"/>
            <w:tcMar>
              <w:left w:w="0" w:type="dxa"/>
              <w:right w:w="0" w:type="dxa"/>
            </w:tcMar>
            <w:vAlign w:val="center"/>
          </w:tcPr>
          <w:p>
            <w:pPr>
              <w:spacing w:line="220" w:lineRule="exact"/>
              <w:jc w:val="center"/>
              <w:rPr>
                <w:rFonts w:ascii="Times New Roman" w:eastAsia="宋体"/>
                <w:color w:val="auto"/>
                <w:sz w:val="18"/>
                <w:szCs w:val="18"/>
              </w:rPr>
            </w:pPr>
            <w:r>
              <w:rPr>
                <w:rFonts w:ascii="Times New Roman" w:eastAsia="宋体"/>
                <w:color w:val="auto"/>
                <w:sz w:val="18"/>
                <w:szCs w:val="18"/>
              </w:rPr>
              <w:t>061040120</w:t>
            </w:r>
          </w:p>
        </w:tc>
        <w:tc>
          <w:tcPr>
            <w:tcW w:w="3156" w:type="dxa"/>
            <w:tcMar>
              <w:left w:w="0" w:type="dxa"/>
              <w:right w:w="0" w:type="dxa"/>
            </w:tcMar>
            <w:vAlign w:val="center"/>
          </w:tcPr>
          <w:p>
            <w:pPr>
              <w:topLinePunct/>
              <w:spacing w:line="220" w:lineRule="exact"/>
              <w:ind w:left="64" w:leftChars="20"/>
              <w:rPr>
                <w:rFonts w:ascii="Times New Roman" w:eastAsia="宋体"/>
                <w:color w:val="auto"/>
                <w:sz w:val="18"/>
                <w:szCs w:val="18"/>
              </w:rPr>
            </w:pPr>
            <w:r>
              <w:rPr>
                <w:rFonts w:hint="eastAsia" w:ascii="Times New Roman" w:eastAsia="宋体"/>
                <w:color w:val="auto"/>
                <w:sz w:val="18"/>
                <w:szCs w:val="18"/>
              </w:rPr>
              <w:t>聚合物复合材料</w:t>
            </w:r>
            <w:r>
              <w:rPr>
                <w:rFonts w:ascii="Times New Roman" w:eastAsia="宋体"/>
                <w:color w:val="auto"/>
                <w:sz w:val="18"/>
                <w:szCs w:val="18"/>
                <w:lang w:val="fr-FR"/>
              </w:rPr>
              <w:t>Polymer Composite</w:t>
            </w:r>
          </w:p>
        </w:tc>
        <w:tc>
          <w:tcPr>
            <w:tcW w:w="507" w:type="dxa"/>
            <w:vMerge w:val="continue"/>
            <w:tcMar>
              <w:left w:w="0" w:type="dxa"/>
              <w:right w:w="0" w:type="dxa"/>
            </w:tcMar>
            <w:vAlign w:val="center"/>
          </w:tcPr>
          <w:p>
            <w:pPr>
              <w:spacing w:line="220" w:lineRule="exact"/>
              <w:rPr>
                <w:rFonts w:ascii="Times New Roman" w:eastAsia="宋体"/>
                <w:color w:val="auto"/>
                <w:sz w:val="18"/>
                <w:szCs w:val="18"/>
              </w:rPr>
            </w:pPr>
          </w:p>
        </w:tc>
        <w:tc>
          <w:tcPr>
            <w:tcW w:w="368" w:type="dxa"/>
            <w:tcMar>
              <w:left w:w="0" w:type="dxa"/>
              <w:right w:w="0" w:type="dxa"/>
            </w:tcMar>
            <w:vAlign w:val="center"/>
          </w:tcPr>
          <w:p>
            <w:pPr>
              <w:spacing w:line="220" w:lineRule="exact"/>
              <w:jc w:val="center"/>
              <w:rPr>
                <w:rFonts w:ascii="Times New Roman" w:eastAsia="宋体"/>
                <w:color w:val="auto"/>
                <w:sz w:val="18"/>
                <w:szCs w:val="18"/>
              </w:rPr>
            </w:pPr>
            <w:r>
              <w:rPr>
                <w:rFonts w:ascii="Times New Roman" w:eastAsia="宋体"/>
                <w:color w:val="auto"/>
                <w:sz w:val="18"/>
                <w:szCs w:val="18"/>
              </w:rPr>
              <w:t>1.5</w:t>
            </w:r>
          </w:p>
        </w:tc>
        <w:tc>
          <w:tcPr>
            <w:tcW w:w="381" w:type="dxa"/>
            <w:tcMar>
              <w:left w:w="0" w:type="dxa"/>
              <w:right w:w="0" w:type="dxa"/>
            </w:tcMar>
            <w:vAlign w:val="center"/>
          </w:tcPr>
          <w:p>
            <w:pPr>
              <w:spacing w:line="220" w:lineRule="exact"/>
              <w:jc w:val="center"/>
              <w:rPr>
                <w:rFonts w:ascii="Times New Roman" w:eastAsia="宋体"/>
                <w:color w:val="auto"/>
                <w:sz w:val="18"/>
                <w:szCs w:val="18"/>
              </w:rPr>
            </w:pPr>
            <w:r>
              <w:rPr>
                <w:rFonts w:ascii="Times New Roman" w:eastAsia="宋体"/>
                <w:color w:val="auto"/>
                <w:sz w:val="18"/>
                <w:szCs w:val="18"/>
              </w:rPr>
              <w:t>24</w:t>
            </w:r>
          </w:p>
        </w:tc>
        <w:tc>
          <w:tcPr>
            <w:tcW w:w="381" w:type="dxa"/>
            <w:tcMar>
              <w:left w:w="0" w:type="dxa"/>
              <w:right w:w="0" w:type="dxa"/>
            </w:tcMar>
            <w:vAlign w:val="center"/>
          </w:tcPr>
          <w:p>
            <w:pPr>
              <w:spacing w:line="220" w:lineRule="exact"/>
              <w:jc w:val="center"/>
              <w:rPr>
                <w:rFonts w:ascii="Times New Roman" w:eastAsia="宋体"/>
                <w:color w:val="auto"/>
                <w:sz w:val="18"/>
                <w:szCs w:val="18"/>
              </w:rPr>
            </w:pPr>
            <w:r>
              <w:rPr>
                <w:rFonts w:ascii="Times New Roman" w:eastAsia="宋体"/>
                <w:color w:val="auto"/>
                <w:sz w:val="18"/>
                <w:szCs w:val="18"/>
              </w:rPr>
              <w:t>2</w:t>
            </w:r>
            <w:r>
              <w:rPr>
                <w:rFonts w:hint="eastAsia" w:ascii="Times New Roman" w:eastAsia="宋体"/>
                <w:color w:val="auto"/>
                <w:sz w:val="18"/>
                <w:szCs w:val="18"/>
              </w:rPr>
              <w:t>2</w:t>
            </w:r>
          </w:p>
        </w:tc>
        <w:tc>
          <w:tcPr>
            <w:tcW w:w="368" w:type="dxa"/>
            <w:tcMar>
              <w:left w:w="0" w:type="dxa"/>
              <w:right w:w="0" w:type="dxa"/>
            </w:tcMar>
            <w:vAlign w:val="center"/>
          </w:tcPr>
          <w:p>
            <w:pPr>
              <w:spacing w:line="220" w:lineRule="exact"/>
              <w:jc w:val="center"/>
              <w:rPr>
                <w:rFonts w:ascii="Times New Roman" w:eastAsia="宋体"/>
                <w:color w:val="auto"/>
                <w:sz w:val="18"/>
                <w:szCs w:val="18"/>
              </w:rPr>
            </w:pPr>
            <w:r>
              <w:rPr>
                <w:rFonts w:hint="eastAsia" w:ascii="Times New Roman" w:eastAsia="宋体"/>
                <w:color w:val="auto"/>
                <w:sz w:val="18"/>
                <w:szCs w:val="18"/>
              </w:rPr>
              <w:t>2</w:t>
            </w:r>
          </w:p>
        </w:tc>
        <w:tc>
          <w:tcPr>
            <w:tcW w:w="350" w:type="dxa"/>
            <w:tcMar>
              <w:left w:w="0" w:type="dxa"/>
              <w:right w:w="0" w:type="dxa"/>
            </w:tcMar>
            <w:vAlign w:val="center"/>
          </w:tcPr>
          <w:p>
            <w:pPr>
              <w:spacing w:line="220" w:lineRule="exact"/>
              <w:jc w:val="center"/>
              <w:rPr>
                <w:rFonts w:ascii="Times New Roman" w:eastAsia="宋体"/>
                <w:color w:val="auto"/>
                <w:sz w:val="18"/>
                <w:szCs w:val="18"/>
              </w:rPr>
            </w:pPr>
            <w:r>
              <w:rPr>
                <w:rFonts w:ascii="Times New Roman" w:eastAsia="宋体"/>
                <w:color w:val="auto"/>
                <w:sz w:val="18"/>
                <w:szCs w:val="18"/>
              </w:rPr>
              <w:t>0</w:t>
            </w:r>
          </w:p>
        </w:tc>
        <w:tc>
          <w:tcPr>
            <w:tcW w:w="855" w:type="dxa"/>
            <w:tcMar>
              <w:left w:w="0" w:type="dxa"/>
              <w:right w:w="0" w:type="dxa"/>
            </w:tcMar>
            <w:vAlign w:val="center"/>
          </w:tcPr>
          <w:p>
            <w:pPr>
              <w:spacing w:line="220" w:lineRule="exact"/>
              <w:jc w:val="center"/>
              <w:rPr>
                <w:rFonts w:ascii="Times New Roman" w:eastAsia="宋体"/>
                <w:color w:val="auto"/>
                <w:sz w:val="18"/>
                <w:szCs w:val="18"/>
              </w:rPr>
            </w:pPr>
            <w:r>
              <w:rPr>
                <w:rFonts w:hint="eastAsia" w:ascii="Times New Roman" w:eastAsia="宋体"/>
                <w:color w:val="auto"/>
                <w:sz w:val="18"/>
                <w:szCs w:val="18"/>
              </w:rPr>
              <w:t>专业课程</w:t>
            </w:r>
          </w:p>
        </w:tc>
        <w:tc>
          <w:tcPr>
            <w:tcW w:w="1088" w:type="dxa"/>
            <w:vMerge w:val="continue"/>
            <w:tcMar>
              <w:left w:w="0" w:type="dxa"/>
              <w:right w:w="0" w:type="dxa"/>
            </w:tcMar>
            <w:vAlign w:val="center"/>
          </w:tcPr>
          <w:p>
            <w:pPr>
              <w:spacing w:line="220" w:lineRule="exact"/>
              <w:jc w:val="center"/>
              <w:rPr>
                <w:rFonts w:ascii="Times New Roman"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3" w:type="dxa"/>
            <w:vMerge w:val="continue"/>
            <w:tcMar>
              <w:left w:w="0" w:type="dxa"/>
              <w:right w:w="0" w:type="dxa"/>
            </w:tcMar>
            <w:vAlign w:val="center"/>
          </w:tcPr>
          <w:p>
            <w:pPr>
              <w:spacing w:line="220" w:lineRule="exact"/>
              <w:rPr>
                <w:rFonts w:ascii="Times New Roman" w:eastAsia="宋体"/>
                <w:color w:val="auto"/>
                <w:sz w:val="18"/>
                <w:szCs w:val="18"/>
              </w:rPr>
            </w:pPr>
          </w:p>
        </w:tc>
        <w:tc>
          <w:tcPr>
            <w:tcW w:w="934" w:type="dxa"/>
            <w:tcMar>
              <w:left w:w="0" w:type="dxa"/>
              <w:right w:w="0" w:type="dxa"/>
            </w:tcMar>
            <w:vAlign w:val="center"/>
          </w:tcPr>
          <w:p>
            <w:pPr>
              <w:spacing w:line="220" w:lineRule="exact"/>
              <w:jc w:val="center"/>
              <w:rPr>
                <w:rFonts w:ascii="Times New Roman" w:eastAsia="宋体"/>
                <w:color w:val="auto"/>
                <w:sz w:val="18"/>
                <w:szCs w:val="18"/>
              </w:rPr>
            </w:pPr>
            <w:r>
              <w:rPr>
                <w:rFonts w:ascii="Times New Roman" w:eastAsia="宋体"/>
                <w:color w:val="auto"/>
                <w:sz w:val="18"/>
                <w:szCs w:val="18"/>
              </w:rPr>
              <w:t>061040360</w:t>
            </w:r>
          </w:p>
        </w:tc>
        <w:tc>
          <w:tcPr>
            <w:tcW w:w="3156" w:type="dxa"/>
            <w:tcMar>
              <w:left w:w="0" w:type="dxa"/>
              <w:right w:w="0" w:type="dxa"/>
            </w:tcMar>
            <w:vAlign w:val="center"/>
          </w:tcPr>
          <w:p>
            <w:pPr>
              <w:topLinePunct/>
              <w:spacing w:line="220" w:lineRule="exact"/>
              <w:ind w:left="64" w:leftChars="20"/>
              <w:rPr>
                <w:rFonts w:ascii="Times New Roman" w:eastAsia="宋体"/>
                <w:color w:val="auto"/>
                <w:sz w:val="18"/>
                <w:szCs w:val="18"/>
              </w:rPr>
            </w:pPr>
            <w:r>
              <w:rPr>
                <w:rFonts w:hint="eastAsia" w:ascii="Times New Roman" w:eastAsia="宋体"/>
                <w:color w:val="auto"/>
                <w:sz w:val="18"/>
                <w:szCs w:val="18"/>
              </w:rPr>
              <w:t>聚合物共混改性原理</w:t>
            </w:r>
          </w:p>
          <w:p>
            <w:pPr>
              <w:topLinePunct/>
              <w:spacing w:line="220" w:lineRule="exact"/>
              <w:ind w:left="64" w:leftChars="20"/>
              <w:rPr>
                <w:rFonts w:ascii="Times New Roman" w:eastAsia="宋体"/>
                <w:color w:val="auto"/>
                <w:sz w:val="18"/>
                <w:szCs w:val="18"/>
              </w:rPr>
            </w:pPr>
            <w:r>
              <w:rPr>
                <w:rFonts w:ascii="Times New Roman" w:eastAsia="宋体"/>
                <w:color w:val="auto"/>
                <w:sz w:val="18"/>
                <w:szCs w:val="18"/>
              </w:rPr>
              <w:t>Polymer Blend and Modified</w:t>
            </w:r>
          </w:p>
        </w:tc>
        <w:tc>
          <w:tcPr>
            <w:tcW w:w="507" w:type="dxa"/>
            <w:vMerge w:val="continue"/>
            <w:tcMar>
              <w:left w:w="0" w:type="dxa"/>
              <w:right w:w="0" w:type="dxa"/>
            </w:tcMar>
            <w:vAlign w:val="center"/>
          </w:tcPr>
          <w:p>
            <w:pPr>
              <w:spacing w:line="220" w:lineRule="exact"/>
              <w:rPr>
                <w:rFonts w:ascii="Times New Roman" w:eastAsia="宋体"/>
                <w:color w:val="auto"/>
                <w:sz w:val="18"/>
                <w:szCs w:val="18"/>
              </w:rPr>
            </w:pPr>
          </w:p>
        </w:tc>
        <w:tc>
          <w:tcPr>
            <w:tcW w:w="368" w:type="dxa"/>
            <w:tcMar>
              <w:left w:w="0" w:type="dxa"/>
              <w:right w:w="0" w:type="dxa"/>
            </w:tcMar>
            <w:vAlign w:val="center"/>
          </w:tcPr>
          <w:p>
            <w:pPr>
              <w:spacing w:line="220" w:lineRule="exact"/>
              <w:jc w:val="center"/>
              <w:rPr>
                <w:rFonts w:ascii="Times New Roman" w:eastAsia="宋体"/>
                <w:color w:val="auto"/>
                <w:sz w:val="18"/>
                <w:szCs w:val="18"/>
              </w:rPr>
            </w:pPr>
            <w:r>
              <w:rPr>
                <w:rFonts w:ascii="Times New Roman" w:eastAsia="宋体"/>
                <w:color w:val="auto"/>
                <w:sz w:val="18"/>
                <w:szCs w:val="18"/>
              </w:rPr>
              <w:t>1.5</w:t>
            </w:r>
          </w:p>
        </w:tc>
        <w:tc>
          <w:tcPr>
            <w:tcW w:w="381" w:type="dxa"/>
            <w:tcMar>
              <w:left w:w="0" w:type="dxa"/>
              <w:right w:w="0" w:type="dxa"/>
            </w:tcMar>
            <w:vAlign w:val="center"/>
          </w:tcPr>
          <w:p>
            <w:pPr>
              <w:spacing w:line="220" w:lineRule="exact"/>
              <w:jc w:val="center"/>
              <w:rPr>
                <w:rFonts w:ascii="Times New Roman" w:eastAsia="宋体"/>
                <w:color w:val="auto"/>
                <w:sz w:val="18"/>
                <w:szCs w:val="18"/>
              </w:rPr>
            </w:pPr>
            <w:r>
              <w:rPr>
                <w:rFonts w:ascii="Times New Roman" w:eastAsia="宋体"/>
                <w:color w:val="auto"/>
                <w:sz w:val="18"/>
                <w:szCs w:val="18"/>
              </w:rPr>
              <w:t>24</w:t>
            </w:r>
          </w:p>
        </w:tc>
        <w:tc>
          <w:tcPr>
            <w:tcW w:w="381" w:type="dxa"/>
            <w:tcMar>
              <w:left w:w="0" w:type="dxa"/>
              <w:right w:w="0" w:type="dxa"/>
            </w:tcMar>
            <w:vAlign w:val="center"/>
          </w:tcPr>
          <w:p>
            <w:pPr>
              <w:spacing w:line="220" w:lineRule="exact"/>
              <w:jc w:val="center"/>
              <w:rPr>
                <w:rFonts w:ascii="Times New Roman" w:eastAsia="宋体"/>
                <w:color w:val="auto"/>
                <w:sz w:val="18"/>
                <w:szCs w:val="18"/>
              </w:rPr>
            </w:pPr>
            <w:r>
              <w:rPr>
                <w:rFonts w:ascii="Times New Roman" w:eastAsia="宋体"/>
                <w:color w:val="auto"/>
                <w:sz w:val="18"/>
                <w:szCs w:val="18"/>
              </w:rPr>
              <w:t>2</w:t>
            </w:r>
            <w:r>
              <w:rPr>
                <w:rFonts w:hint="eastAsia" w:ascii="Times New Roman" w:eastAsia="宋体"/>
                <w:color w:val="auto"/>
                <w:sz w:val="18"/>
                <w:szCs w:val="18"/>
              </w:rPr>
              <w:t>2</w:t>
            </w:r>
          </w:p>
        </w:tc>
        <w:tc>
          <w:tcPr>
            <w:tcW w:w="368" w:type="dxa"/>
            <w:tcMar>
              <w:left w:w="0" w:type="dxa"/>
              <w:right w:w="0" w:type="dxa"/>
            </w:tcMar>
            <w:vAlign w:val="center"/>
          </w:tcPr>
          <w:p>
            <w:pPr>
              <w:spacing w:line="220" w:lineRule="exact"/>
              <w:jc w:val="center"/>
              <w:rPr>
                <w:rFonts w:ascii="Times New Roman" w:eastAsia="宋体"/>
                <w:color w:val="auto"/>
                <w:sz w:val="18"/>
                <w:szCs w:val="18"/>
              </w:rPr>
            </w:pPr>
            <w:r>
              <w:rPr>
                <w:rFonts w:hint="eastAsia" w:ascii="Times New Roman" w:eastAsia="宋体"/>
                <w:color w:val="auto"/>
                <w:sz w:val="18"/>
                <w:szCs w:val="18"/>
              </w:rPr>
              <w:t>2</w:t>
            </w:r>
          </w:p>
        </w:tc>
        <w:tc>
          <w:tcPr>
            <w:tcW w:w="350" w:type="dxa"/>
            <w:tcMar>
              <w:left w:w="0" w:type="dxa"/>
              <w:right w:w="0" w:type="dxa"/>
            </w:tcMar>
            <w:vAlign w:val="center"/>
          </w:tcPr>
          <w:p>
            <w:pPr>
              <w:spacing w:line="220" w:lineRule="exact"/>
              <w:jc w:val="center"/>
              <w:rPr>
                <w:rFonts w:ascii="Times New Roman" w:eastAsia="宋体"/>
                <w:color w:val="auto"/>
                <w:sz w:val="18"/>
                <w:szCs w:val="18"/>
              </w:rPr>
            </w:pPr>
            <w:r>
              <w:rPr>
                <w:rFonts w:ascii="Times New Roman" w:eastAsia="宋体"/>
                <w:color w:val="auto"/>
                <w:sz w:val="18"/>
                <w:szCs w:val="18"/>
              </w:rPr>
              <w:t>0</w:t>
            </w:r>
          </w:p>
        </w:tc>
        <w:tc>
          <w:tcPr>
            <w:tcW w:w="855" w:type="dxa"/>
            <w:tcMar>
              <w:left w:w="0" w:type="dxa"/>
              <w:right w:w="0" w:type="dxa"/>
            </w:tcMar>
            <w:vAlign w:val="center"/>
          </w:tcPr>
          <w:p>
            <w:pPr>
              <w:spacing w:line="220" w:lineRule="exact"/>
              <w:jc w:val="center"/>
              <w:rPr>
                <w:rFonts w:ascii="Times New Roman" w:eastAsia="宋体"/>
                <w:color w:val="auto"/>
                <w:sz w:val="18"/>
                <w:szCs w:val="18"/>
              </w:rPr>
            </w:pPr>
            <w:r>
              <w:rPr>
                <w:rFonts w:hint="eastAsia" w:ascii="Times New Roman" w:eastAsia="宋体"/>
                <w:color w:val="auto"/>
                <w:sz w:val="18"/>
                <w:szCs w:val="18"/>
              </w:rPr>
              <w:t>专业课程</w:t>
            </w:r>
          </w:p>
        </w:tc>
        <w:tc>
          <w:tcPr>
            <w:tcW w:w="1088" w:type="dxa"/>
            <w:vMerge w:val="continue"/>
            <w:tcMar>
              <w:left w:w="0" w:type="dxa"/>
              <w:right w:w="0" w:type="dxa"/>
            </w:tcMar>
            <w:vAlign w:val="center"/>
          </w:tcPr>
          <w:p>
            <w:pPr>
              <w:spacing w:line="220" w:lineRule="exact"/>
              <w:jc w:val="center"/>
              <w:rPr>
                <w:rFonts w:ascii="Times New Roman"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3" w:type="dxa"/>
            <w:vMerge w:val="continue"/>
            <w:tcMar>
              <w:left w:w="0" w:type="dxa"/>
              <w:right w:w="0" w:type="dxa"/>
            </w:tcMar>
            <w:vAlign w:val="center"/>
          </w:tcPr>
          <w:p>
            <w:pPr>
              <w:spacing w:line="220" w:lineRule="exact"/>
              <w:rPr>
                <w:rFonts w:ascii="Times New Roman" w:eastAsia="宋体"/>
                <w:color w:val="auto"/>
                <w:sz w:val="18"/>
                <w:szCs w:val="18"/>
              </w:rPr>
            </w:pPr>
          </w:p>
        </w:tc>
        <w:tc>
          <w:tcPr>
            <w:tcW w:w="934" w:type="dxa"/>
            <w:tcMar>
              <w:left w:w="0" w:type="dxa"/>
              <w:right w:w="0" w:type="dxa"/>
            </w:tcMar>
            <w:vAlign w:val="center"/>
          </w:tcPr>
          <w:p>
            <w:pPr>
              <w:spacing w:line="220" w:lineRule="exact"/>
              <w:jc w:val="center"/>
              <w:rPr>
                <w:rFonts w:ascii="Times New Roman" w:eastAsia="宋体"/>
                <w:color w:val="auto"/>
                <w:sz w:val="18"/>
                <w:szCs w:val="18"/>
              </w:rPr>
            </w:pPr>
            <w:r>
              <w:rPr>
                <w:rFonts w:ascii="Times New Roman" w:eastAsia="宋体"/>
                <w:color w:val="auto"/>
                <w:sz w:val="18"/>
                <w:szCs w:val="18"/>
              </w:rPr>
              <w:t>061040480</w:t>
            </w:r>
          </w:p>
        </w:tc>
        <w:tc>
          <w:tcPr>
            <w:tcW w:w="3156" w:type="dxa"/>
            <w:tcMar>
              <w:left w:w="0" w:type="dxa"/>
              <w:right w:w="0" w:type="dxa"/>
            </w:tcMar>
            <w:vAlign w:val="center"/>
          </w:tcPr>
          <w:p>
            <w:pPr>
              <w:topLinePunct/>
              <w:spacing w:line="220" w:lineRule="exact"/>
              <w:ind w:left="64" w:leftChars="20"/>
              <w:rPr>
                <w:rFonts w:ascii="Times New Roman" w:eastAsia="宋体"/>
                <w:color w:val="auto"/>
                <w:sz w:val="18"/>
                <w:szCs w:val="18"/>
              </w:rPr>
            </w:pPr>
            <w:r>
              <w:rPr>
                <w:rFonts w:hint="eastAsia" w:ascii="Times New Roman" w:eastAsia="宋体"/>
                <w:color w:val="auto"/>
                <w:sz w:val="18"/>
                <w:szCs w:val="18"/>
              </w:rPr>
              <w:t>高分子水凝胶</w:t>
            </w:r>
            <w:r>
              <w:rPr>
                <w:rFonts w:ascii="Times New Roman" w:eastAsia="宋体"/>
                <w:color w:val="auto"/>
                <w:sz w:val="18"/>
                <w:szCs w:val="18"/>
              </w:rPr>
              <w:t>Polymer Gel</w:t>
            </w:r>
          </w:p>
        </w:tc>
        <w:tc>
          <w:tcPr>
            <w:tcW w:w="507" w:type="dxa"/>
            <w:vMerge w:val="continue"/>
            <w:tcMar>
              <w:left w:w="0" w:type="dxa"/>
              <w:right w:w="0" w:type="dxa"/>
            </w:tcMar>
            <w:vAlign w:val="center"/>
          </w:tcPr>
          <w:p>
            <w:pPr>
              <w:spacing w:line="220" w:lineRule="exact"/>
              <w:rPr>
                <w:rFonts w:ascii="Times New Roman" w:eastAsia="宋体"/>
                <w:color w:val="auto"/>
                <w:sz w:val="18"/>
                <w:szCs w:val="18"/>
              </w:rPr>
            </w:pPr>
          </w:p>
        </w:tc>
        <w:tc>
          <w:tcPr>
            <w:tcW w:w="368" w:type="dxa"/>
            <w:tcMar>
              <w:left w:w="0" w:type="dxa"/>
              <w:right w:w="0" w:type="dxa"/>
            </w:tcMar>
            <w:vAlign w:val="center"/>
          </w:tcPr>
          <w:p>
            <w:pPr>
              <w:spacing w:line="220" w:lineRule="exact"/>
              <w:jc w:val="center"/>
              <w:rPr>
                <w:rFonts w:ascii="Times New Roman" w:eastAsia="宋体"/>
                <w:color w:val="auto"/>
                <w:sz w:val="18"/>
                <w:szCs w:val="18"/>
              </w:rPr>
            </w:pPr>
            <w:r>
              <w:rPr>
                <w:rFonts w:ascii="Times New Roman" w:eastAsia="宋体"/>
                <w:color w:val="auto"/>
                <w:sz w:val="18"/>
                <w:szCs w:val="18"/>
              </w:rPr>
              <w:t>1</w:t>
            </w:r>
          </w:p>
        </w:tc>
        <w:tc>
          <w:tcPr>
            <w:tcW w:w="381" w:type="dxa"/>
            <w:tcMar>
              <w:left w:w="0" w:type="dxa"/>
              <w:right w:w="0" w:type="dxa"/>
            </w:tcMar>
            <w:vAlign w:val="center"/>
          </w:tcPr>
          <w:p>
            <w:pPr>
              <w:spacing w:line="220" w:lineRule="exact"/>
              <w:jc w:val="center"/>
              <w:rPr>
                <w:rFonts w:ascii="Times New Roman" w:eastAsia="宋体"/>
                <w:color w:val="auto"/>
                <w:sz w:val="18"/>
                <w:szCs w:val="18"/>
              </w:rPr>
            </w:pPr>
            <w:r>
              <w:rPr>
                <w:rFonts w:ascii="Times New Roman" w:eastAsia="宋体"/>
                <w:color w:val="auto"/>
                <w:sz w:val="18"/>
                <w:szCs w:val="18"/>
              </w:rPr>
              <w:t>16</w:t>
            </w:r>
          </w:p>
        </w:tc>
        <w:tc>
          <w:tcPr>
            <w:tcW w:w="381" w:type="dxa"/>
            <w:tcMar>
              <w:left w:w="0" w:type="dxa"/>
              <w:right w:w="0" w:type="dxa"/>
            </w:tcMar>
            <w:vAlign w:val="center"/>
          </w:tcPr>
          <w:p>
            <w:pPr>
              <w:spacing w:line="220" w:lineRule="exact"/>
              <w:jc w:val="center"/>
              <w:rPr>
                <w:rFonts w:ascii="Times New Roman" w:eastAsia="宋体"/>
                <w:color w:val="auto"/>
                <w:sz w:val="18"/>
                <w:szCs w:val="18"/>
              </w:rPr>
            </w:pPr>
            <w:r>
              <w:rPr>
                <w:rFonts w:ascii="Times New Roman" w:eastAsia="宋体"/>
                <w:color w:val="auto"/>
                <w:sz w:val="18"/>
                <w:szCs w:val="18"/>
              </w:rPr>
              <w:t>16</w:t>
            </w:r>
          </w:p>
        </w:tc>
        <w:tc>
          <w:tcPr>
            <w:tcW w:w="368" w:type="dxa"/>
            <w:tcMar>
              <w:left w:w="0" w:type="dxa"/>
              <w:right w:w="0" w:type="dxa"/>
            </w:tcMar>
            <w:vAlign w:val="center"/>
          </w:tcPr>
          <w:p>
            <w:pPr>
              <w:spacing w:line="220" w:lineRule="exact"/>
              <w:jc w:val="center"/>
              <w:rPr>
                <w:rFonts w:ascii="Times New Roman" w:eastAsia="宋体"/>
                <w:color w:val="auto"/>
                <w:sz w:val="18"/>
                <w:szCs w:val="18"/>
              </w:rPr>
            </w:pPr>
            <w:r>
              <w:rPr>
                <w:rFonts w:ascii="Times New Roman" w:eastAsia="宋体"/>
                <w:color w:val="auto"/>
                <w:sz w:val="18"/>
                <w:szCs w:val="18"/>
              </w:rPr>
              <w:t>0</w:t>
            </w:r>
          </w:p>
        </w:tc>
        <w:tc>
          <w:tcPr>
            <w:tcW w:w="350" w:type="dxa"/>
            <w:tcMar>
              <w:left w:w="0" w:type="dxa"/>
              <w:right w:w="0" w:type="dxa"/>
            </w:tcMar>
            <w:vAlign w:val="center"/>
          </w:tcPr>
          <w:p>
            <w:pPr>
              <w:spacing w:line="220" w:lineRule="exact"/>
              <w:jc w:val="center"/>
              <w:rPr>
                <w:rFonts w:ascii="Times New Roman" w:eastAsia="宋体"/>
                <w:color w:val="auto"/>
                <w:sz w:val="18"/>
                <w:szCs w:val="18"/>
              </w:rPr>
            </w:pPr>
            <w:r>
              <w:rPr>
                <w:rFonts w:ascii="Times New Roman" w:eastAsia="宋体"/>
                <w:color w:val="auto"/>
                <w:sz w:val="18"/>
                <w:szCs w:val="18"/>
              </w:rPr>
              <w:t>0</w:t>
            </w:r>
          </w:p>
        </w:tc>
        <w:tc>
          <w:tcPr>
            <w:tcW w:w="855" w:type="dxa"/>
            <w:tcMar>
              <w:left w:w="0" w:type="dxa"/>
              <w:right w:w="0" w:type="dxa"/>
            </w:tcMar>
            <w:vAlign w:val="center"/>
          </w:tcPr>
          <w:p>
            <w:pPr>
              <w:spacing w:line="220" w:lineRule="exact"/>
              <w:jc w:val="center"/>
              <w:rPr>
                <w:rFonts w:ascii="Times New Roman" w:eastAsia="宋体"/>
                <w:color w:val="auto"/>
                <w:sz w:val="18"/>
                <w:szCs w:val="18"/>
              </w:rPr>
            </w:pPr>
            <w:r>
              <w:rPr>
                <w:rFonts w:hint="eastAsia" w:ascii="Times New Roman" w:eastAsia="宋体"/>
                <w:color w:val="auto"/>
                <w:sz w:val="18"/>
                <w:szCs w:val="18"/>
              </w:rPr>
              <w:t>专业课程</w:t>
            </w:r>
          </w:p>
        </w:tc>
        <w:tc>
          <w:tcPr>
            <w:tcW w:w="1088" w:type="dxa"/>
            <w:vMerge w:val="continue"/>
            <w:tcMar>
              <w:left w:w="0" w:type="dxa"/>
              <w:right w:w="0" w:type="dxa"/>
            </w:tcMar>
            <w:vAlign w:val="center"/>
          </w:tcPr>
          <w:p>
            <w:pPr>
              <w:spacing w:line="220" w:lineRule="exact"/>
              <w:jc w:val="center"/>
              <w:rPr>
                <w:rFonts w:ascii="Times New Roman"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3" w:type="dxa"/>
            <w:vMerge w:val="continue"/>
            <w:tcMar>
              <w:left w:w="0" w:type="dxa"/>
              <w:right w:w="0" w:type="dxa"/>
            </w:tcMar>
            <w:vAlign w:val="center"/>
          </w:tcPr>
          <w:p>
            <w:pPr>
              <w:spacing w:line="220" w:lineRule="exact"/>
              <w:rPr>
                <w:rFonts w:ascii="Times New Roman" w:eastAsia="宋体"/>
                <w:color w:val="auto"/>
                <w:sz w:val="18"/>
                <w:szCs w:val="18"/>
              </w:rPr>
            </w:pPr>
          </w:p>
        </w:tc>
        <w:tc>
          <w:tcPr>
            <w:tcW w:w="934" w:type="dxa"/>
            <w:tcMar>
              <w:left w:w="0" w:type="dxa"/>
              <w:right w:w="0" w:type="dxa"/>
            </w:tcMar>
            <w:vAlign w:val="center"/>
          </w:tcPr>
          <w:p>
            <w:pPr>
              <w:spacing w:line="220" w:lineRule="exact"/>
              <w:jc w:val="center"/>
              <w:rPr>
                <w:rFonts w:ascii="Times New Roman" w:eastAsia="宋体"/>
                <w:color w:val="auto"/>
                <w:sz w:val="18"/>
                <w:szCs w:val="18"/>
              </w:rPr>
            </w:pPr>
            <w:r>
              <w:rPr>
                <w:rFonts w:ascii="Times New Roman" w:eastAsia="宋体"/>
                <w:color w:val="auto"/>
                <w:sz w:val="18"/>
                <w:szCs w:val="18"/>
              </w:rPr>
              <w:t>061040500</w:t>
            </w:r>
          </w:p>
        </w:tc>
        <w:tc>
          <w:tcPr>
            <w:tcW w:w="3156" w:type="dxa"/>
            <w:tcMar>
              <w:left w:w="0" w:type="dxa"/>
              <w:right w:w="0" w:type="dxa"/>
            </w:tcMar>
            <w:vAlign w:val="center"/>
          </w:tcPr>
          <w:p>
            <w:pPr>
              <w:topLinePunct/>
              <w:spacing w:line="220" w:lineRule="exact"/>
              <w:ind w:left="64" w:leftChars="20"/>
              <w:rPr>
                <w:rFonts w:ascii="Times New Roman" w:eastAsia="宋体"/>
                <w:color w:val="auto"/>
                <w:sz w:val="18"/>
                <w:szCs w:val="18"/>
              </w:rPr>
            </w:pPr>
            <w:r>
              <w:rPr>
                <w:rFonts w:hint="eastAsia" w:ascii="Times New Roman" w:eastAsia="宋体"/>
                <w:color w:val="auto"/>
                <w:sz w:val="18"/>
                <w:szCs w:val="18"/>
              </w:rPr>
              <w:t>聚合物纳米粒子合成与改性</w:t>
            </w:r>
          </w:p>
          <w:p>
            <w:pPr>
              <w:topLinePunct/>
              <w:spacing w:line="220" w:lineRule="exact"/>
              <w:ind w:left="64" w:leftChars="20"/>
              <w:rPr>
                <w:rFonts w:ascii="Times New Roman" w:eastAsia="宋体"/>
                <w:color w:val="auto"/>
                <w:sz w:val="18"/>
                <w:szCs w:val="18"/>
              </w:rPr>
            </w:pPr>
            <w:r>
              <w:rPr>
                <w:rFonts w:ascii="Times New Roman" w:eastAsia="宋体"/>
                <w:color w:val="auto"/>
                <w:sz w:val="18"/>
                <w:szCs w:val="18"/>
              </w:rPr>
              <w:t>Synthesis and Modification of Polymer Nanoparticles</w:t>
            </w:r>
          </w:p>
        </w:tc>
        <w:tc>
          <w:tcPr>
            <w:tcW w:w="507" w:type="dxa"/>
            <w:vMerge w:val="continue"/>
            <w:tcMar>
              <w:left w:w="0" w:type="dxa"/>
              <w:right w:w="0" w:type="dxa"/>
            </w:tcMar>
            <w:vAlign w:val="center"/>
          </w:tcPr>
          <w:p>
            <w:pPr>
              <w:spacing w:line="220" w:lineRule="exact"/>
              <w:rPr>
                <w:rFonts w:ascii="Times New Roman" w:eastAsia="宋体"/>
                <w:color w:val="auto"/>
                <w:sz w:val="18"/>
                <w:szCs w:val="18"/>
              </w:rPr>
            </w:pPr>
          </w:p>
        </w:tc>
        <w:tc>
          <w:tcPr>
            <w:tcW w:w="368" w:type="dxa"/>
            <w:tcMar>
              <w:left w:w="0" w:type="dxa"/>
              <w:right w:w="0" w:type="dxa"/>
            </w:tcMar>
            <w:vAlign w:val="center"/>
          </w:tcPr>
          <w:p>
            <w:pPr>
              <w:spacing w:line="220" w:lineRule="exact"/>
              <w:jc w:val="center"/>
              <w:rPr>
                <w:rFonts w:ascii="Times New Roman" w:eastAsia="宋体"/>
                <w:color w:val="auto"/>
                <w:sz w:val="18"/>
                <w:szCs w:val="18"/>
              </w:rPr>
            </w:pPr>
            <w:r>
              <w:rPr>
                <w:rFonts w:ascii="Times New Roman" w:eastAsia="宋体"/>
                <w:color w:val="auto"/>
                <w:sz w:val="18"/>
                <w:szCs w:val="18"/>
              </w:rPr>
              <w:t>1</w:t>
            </w:r>
          </w:p>
        </w:tc>
        <w:tc>
          <w:tcPr>
            <w:tcW w:w="381" w:type="dxa"/>
            <w:tcMar>
              <w:left w:w="0" w:type="dxa"/>
              <w:right w:w="0" w:type="dxa"/>
            </w:tcMar>
            <w:vAlign w:val="center"/>
          </w:tcPr>
          <w:p>
            <w:pPr>
              <w:spacing w:line="220" w:lineRule="exact"/>
              <w:jc w:val="center"/>
              <w:rPr>
                <w:rFonts w:ascii="Times New Roman" w:eastAsia="宋体"/>
                <w:color w:val="auto"/>
                <w:sz w:val="18"/>
                <w:szCs w:val="18"/>
              </w:rPr>
            </w:pPr>
            <w:r>
              <w:rPr>
                <w:rFonts w:ascii="Times New Roman" w:eastAsia="宋体"/>
                <w:color w:val="auto"/>
                <w:sz w:val="18"/>
                <w:szCs w:val="18"/>
              </w:rPr>
              <w:t>16</w:t>
            </w:r>
          </w:p>
        </w:tc>
        <w:tc>
          <w:tcPr>
            <w:tcW w:w="381" w:type="dxa"/>
            <w:tcMar>
              <w:left w:w="0" w:type="dxa"/>
              <w:right w:w="0" w:type="dxa"/>
            </w:tcMar>
            <w:vAlign w:val="center"/>
          </w:tcPr>
          <w:p>
            <w:pPr>
              <w:spacing w:line="220" w:lineRule="exact"/>
              <w:jc w:val="center"/>
              <w:rPr>
                <w:rFonts w:ascii="Times New Roman" w:eastAsia="宋体"/>
                <w:color w:val="auto"/>
                <w:sz w:val="18"/>
                <w:szCs w:val="18"/>
              </w:rPr>
            </w:pPr>
            <w:r>
              <w:rPr>
                <w:rFonts w:ascii="Times New Roman" w:eastAsia="宋体"/>
                <w:color w:val="auto"/>
                <w:sz w:val="18"/>
                <w:szCs w:val="18"/>
              </w:rPr>
              <w:t>16</w:t>
            </w:r>
          </w:p>
        </w:tc>
        <w:tc>
          <w:tcPr>
            <w:tcW w:w="368" w:type="dxa"/>
            <w:tcMar>
              <w:left w:w="0" w:type="dxa"/>
              <w:right w:w="0" w:type="dxa"/>
            </w:tcMar>
            <w:vAlign w:val="center"/>
          </w:tcPr>
          <w:p>
            <w:pPr>
              <w:spacing w:line="220" w:lineRule="exact"/>
              <w:jc w:val="center"/>
              <w:rPr>
                <w:rFonts w:ascii="Times New Roman" w:eastAsia="宋体"/>
                <w:color w:val="auto"/>
                <w:sz w:val="18"/>
                <w:szCs w:val="18"/>
              </w:rPr>
            </w:pPr>
            <w:r>
              <w:rPr>
                <w:rFonts w:ascii="Times New Roman" w:eastAsia="宋体"/>
                <w:color w:val="auto"/>
                <w:sz w:val="18"/>
                <w:szCs w:val="18"/>
              </w:rPr>
              <w:t>0</w:t>
            </w:r>
          </w:p>
        </w:tc>
        <w:tc>
          <w:tcPr>
            <w:tcW w:w="350" w:type="dxa"/>
            <w:tcMar>
              <w:left w:w="0" w:type="dxa"/>
              <w:right w:w="0" w:type="dxa"/>
            </w:tcMar>
            <w:vAlign w:val="center"/>
          </w:tcPr>
          <w:p>
            <w:pPr>
              <w:spacing w:line="220" w:lineRule="exact"/>
              <w:jc w:val="center"/>
              <w:rPr>
                <w:rFonts w:ascii="Times New Roman" w:eastAsia="宋体"/>
                <w:color w:val="auto"/>
                <w:sz w:val="18"/>
                <w:szCs w:val="18"/>
              </w:rPr>
            </w:pPr>
            <w:r>
              <w:rPr>
                <w:rFonts w:ascii="Times New Roman" w:eastAsia="宋体"/>
                <w:color w:val="auto"/>
                <w:sz w:val="18"/>
                <w:szCs w:val="18"/>
              </w:rPr>
              <w:t>0</w:t>
            </w:r>
          </w:p>
        </w:tc>
        <w:tc>
          <w:tcPr>
            <w:tcW w:w="855" w:type="dxa"/>
            <w:tcMar>
              <w:left w:w="0" w:type="dxa"/>
              <w:right w:w="0" w:type="dxa"/>
            </w:tcMar>
            <w:vAlign w:val="center"/>
          </w:tcPr>
          <w:p>
            <w:pPr>
              <w:spacing w:line="220" w:lineRule="exact"/>
              <w:jc w:val="center"/>
              <w:rPr>
                <w:rFonts w:ascii="Times New Roman" w:eastAsia="宋体"/>
                <w:color w:val="auto"/>
                <w:sz w:val="18"/>
                <w:szCs w:val="18"/>
              </w:rPr>
            </w:pPr>
            <w:r>
              <w:rPr>
                <w:rFonts w:hint="eastAsia" w:ascii="Times New Roman" w:eastAsia="宋体"/>
                <w:color w:val="auto"/>
                <w:sz w:val="18"/>
                <w:szCs w:val="18"/>
              </w:rPr>
              <w:t>专业课程</w:t>
            </w:r>
          </w:p>
        </w:tc>
        <w:tc>
          <w:tcPr>
            <w:tcW w:w="1088" w:type="dxa"/>
            <w:vMerge w:val="continue"/>
            <w:tcMar>
              <w:left w:w="0" w:type="dxa"/>
              <w:right w:w="0" w:type="dxa"/>
            </w:tcMar>
            <w:vAlign w:val="center"/>
          </w:tcPr>
          <w:p>
            <w:pPr>
              <w:spacing w:line="220" w:lineRule="exact"/>
              <w:jc w:val="center"/>
              <w:rPr>
                <w:rFonts w:ascii="Times New Roman"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3" w:type="dxa"/>
            <w:vMerge w:val="continue"/>
            <w:tcMar>
              <w:left w:w="0" w:type="dxa"/>
              <w:right w:w="0" w:type="dxa"/>
            </w:tcMar>
            <w:vAlign w:val="center"/>
          </w:tcPr>
          <w:p>
            <w:pPr>
              <w:spacing w:line="220" w:lineRule="exact"/>
              <w:rPr>
                <w:rFonts w:ascii="Times New Roman" w:eastAsia="宋体"/>
                <w:color w:val="auto"/>
                <w:sz w:val="18"/>
                <w:szCs w:val="18"/>
              </w:rPr>
            </w:pPr>
          </w:p>
        </w:tc>
        <w:tc>
          <w:tcPr>
            <w:tcW w:w="934" w:type="dxa"/>
            <w:tcMar>
              <w:left w:w="0" w:type="dxa"/>
              <w:right w:w="0" w:type="dxa"/>
            </w:tcMar>
            <w:vAlign w:val="center"/>
          </w:tcPr>
          <w:p>
            <w:pPr>
              <w:spacing w:line="220" w:lineRule="exact"/>
              <w:jc w:val="center"/>
              <w:rPr>
                <w:rFonts w:ascii="Times New Roman" w:eastAsia="宋体"/>
                <w:color w:val="auto"/>
                <w:sz w:val="18"/>
                <w:szCs w:val="18"/>
              </w:rPr>
            </w:pPr>
            <w:r>
              <w:rPr>
                <w:rFonts w:hint="eastAsia" w:ascii="Times New Roman" w:eastAsia="宋体"/>
                <w:color w:val="auto"/>
                <w:sz w:val="18"/>
                <w:szCs w:val="18"/>
              </w:rPr>
              <w:t>061030280</w:t>
            </w:r>
            <w:r>
              <w:rPr>
                <w:rFonts w:hint="eastAsia" w:ascii="Times New Roman" w:eastAsia="宋体"/>
                <w:color w:val="auto"/>
                <w:sz w:val="18"/>
                <w:szCs w:val="18"/>
              </w:rPr>
              <w:tab/>
            </w:r>
          </w:p>
        </w:tc>
        <w:tc>
          <w:tcPr>
            <w:tcW w:w="3156" w:type="dxa"/>
            <w:tcMar>
              <w:left w:w="0" w:type="dxa"/>
              <w:right w:w="0" w:type="dxa"/>
            </w:tcMar>
            <w:vAlign w:val="center"/>
          </w:tcPr>
          <w:p>
            <w:pPr>
              <w:spacing w:line="220" w:lineRule="exact"/>
              <w:rPr>
                <w:rFonts w:ascii="Times New Roman" w:eastAsia="宋体"/>
                <w:color w:val="auto"/>
                <w:sz w:val="18"/>
                <w:szCs w:val="18"/>
              </w:rPr>
            </w:pPr>
            <w:r>
              <w:rPr>
                <w:rFonts w:hint="eastAsia" w:ascii="Times New Roman" w:eastAsia="宋体"/>
                <w:color w:val="auto"/>
                <w:sz w:val="18"/>
                <w:szCs w:val="18"/>
              </w:rPr>
              <w:t>新型材料导论（功能材料）</w:t>
            </w:r>
          </w:p>
          <w:p>
            <w:pPr>
              <w:spacing w:line="220" w:lineRule="exact"/>
              <w:jc w:val="left"/>
              <w:rPr>
                <w:rFonts w:ascii="Times New Roman" w:eastAsia="宋体"/>
                <w:color w:val="auto"/>
                <w:sz w:val="18"/>
                <w:szCs w:val="18"/>
              </w:rPr>
            </w:pPr>
            <w:r>
              <w:rPr>
                <w:rFonts w:ascii="Times New Roman" w:eastAsia="宋体"/>
                <w:color w:val="auto"/>
                <w:sz w:val="18"/>
                <w:szCs w:val="18"/>
              </w:rPr>
              <w:t>Advanced Materials (Functional Materials)</w:t>
            </w:r>
          </w:p>
        </w:tc>
        <w:tc>
          <w:tcPr>
            <w:tcW w:w="507" w:type="dxa"/>
            <w:vMerge w:val="continue"/>
            <w:tcMar>
              <w:left w:w="0" w:type="dxa"/>
              <w:right w:w="0" w:type="dxa"/>
            </w:tcMar>
            <w:vAlign w:val="center"/>
          </w:tcPr>
          <w:p>
            <w:pPr>
              <w:spacing w:line="220" w:lineRule="exact"/>
              <w:rPr>
                <w:rFonts w:ascii="Times New Roman" w:eastAsia="宋体"/>
                <w:color w:val="auto"/>
                <w:sz w:val="18"/>
                <w:szCs w:val="18"/>
              </w:rPr>
            </w:pPr>
          </w:p>
        </w:tc>
        <w:tc>
          <w:tcPr>
            <w:tcW w:w="368" w:type="dxa"/>
            <w:tcMar>
              <w:left w:w="0" w:type="dxa"/>
              <w:right w:w="0" w:type="dxa"/>
            </w:tcMar>
            <w:vAlign w:val="center"/>
          </w:tcPr>
          <w:p>
            <w:pPr>
              <w:spacing w:line="220" w:lineRule="exact"/>
              <w:jc w:val="center"/>
              <w:rPr>
                <w:rFonts w:ascii="Times New Roman" w:eastAsia="宋体"/>
                <w:color w:val="auto"/>
                <w:sz w:val="18"/>
                <w:szCs w:val="18"/>
              </w:rPr>
            </w:pPr>
            <w:r>
              <w:rPr>
                <w:rFonts w:hint="eastAsia" w:ascii="Times New Roman" w:eastAsia="宋体"/>
                <w:color w:val="auto"/>
                <w:sz w:val="18"/>
                <w:szCs w:val="18"/>
              </w:rPr>
              <w:t>2</w:t>
            </w:r>
          </w:p>
        </w:tc>
        <w:tc>
          <w:tcPr>
            <w:tcW w:w="381" w:type="dxa"/>
            <w:tcMar>
              <w:left w:w="0" w:type="dxa"/>
              <w:right w:w="0" w:type="dxa"/>
            </w:tcMar>
            <w:vAlign w:val="center"/>
          </w:tcPr>
          <w:p>
            <w:pPr>
              <w:spacing w:line="220" w:lineRule="exact"/>
              <w:jc w:val="center"/>
              <w:rPr>
                <w:rFonts w:ascii="Times New Roman" w:eastAsia="宋体"/>
                <w:color w:val="auto"/>
                <w:sz w:val="18"/>
                <w:szCs w:val="18"/>
              </w:rPr>
            </w:pPr>
            <w:r>
              <w:rPr>
                <w:rFonts w:hint="eastAsia" w:ascii="Times New Roman" w:eastAsia="宋体"/>
                <w:color w:val="auto"/>
                <w:sz w:val="18"/>
                <w:szCs w:val="18"/>
              </w:rPr>
              <w:t>32</w:t>
            </w:r>
          </w:p>
        </w:tc>
        <w:tc>
          <w:tcPr>
            <w:tcW w:w="381" w:type="dxa"/>
            <w:tcMar>
              <w:left w:w="0" w:type="dxa"/>
              <w:right w:w="0" w:type="dxa"/>
            </w:tcMar>
            <w:vAlign w:val="center"/>
          </w:tcPr>
          <w:p>
            <w:pPr>
              <w:spacing w:line="220" w:lineRule="exact"/>
              <w:jc w:val="center"/>
              <w:rPr>
                <w:rFonts w:ascii="Times New Roman" w:eastAsia="宋体"/>
                <w:color w:val="auto"/>
                <w:sz w:val="18"/>
                <w:szCs w:val="18"/>
              </w:rPr>
            </w:pPr>
            <w:r>
              <w:rPr>
                <w:rFonts w:hint="eastAsia" w:ascii="Times New Roman" w:eastAsia="宋体"/>
                <w:color w:val="auto"/>
                <w:sz w:val="18"/>
                <w:szCs w:val="18"/>
              </w:rPr>
              <w:t>32</w:t>
            </w:r>
          </w:p>
        </w:tc>
        <w:tc>
          <w:tcPr>
            <w:tcW w:w="368" w:type="dxa"/>
            <w:tcMar>
              <w:left w:w="0" w:type="dxa"/>
              <w:right w:w="0" w:type="dxa"/>
            </w:tcMar>
            <w:vAlign w:val="center"/>
          </w:tcPr>
          <w:p>
            <w:pPr>
              <w:spacing w:line="220" w:lineRule="exact"/>
              <w:jc w:val="center"/>
              <w:rPr>
                <w:rFonts w:ascii="Times New Roman" w:eastAsia="宋体"/>
                <w:color w:val="auto"/>
                <w:sz w:val="18"/>
                <w:szCs w:val="18"/>
              </w:rPr>
            </w:pPr>
            <w:r>
              <w:rPr>
                <w:rFonts w:hint="eastAsia" w:ascii="Times New Roman" w:eastAsia="宋体"/>
                <w:color w:val="auto"/>
                <w:sz w:val="18"/>
                <w:szCs w:val="18"/>
              </w:rPr>
              <w:t>0</w:t>
            </w:r>
          </w:p>
        </w:tc>
        <w:tc>
          <w:tcPr>
            <w:tcW w:w="350" w:type="dxa"/>
            <w:tcMar>
              <w:left w:w="0" w:type="dxa"/>
              <w:right w:w="0" w:type="dxa"/>
            </w:tcMar>
            <w:vAlign w:val="center"/>
          </w:tcPr>
          <w:p>
            <w:pPr>
              <w:spacing w:line="220" w:lineRule="exact"/>
              <w:jc w:val="center"/>
              <w:rPr>
                <w:rFonts w:ascii="Times New Roman" w:eastAsia="宋体"/>
                <w:color w:val="auto"/>
                <w:sz w:val="18"/>
                <w:szCs w:val="18"/>
              </w:rPr>
            </w:pPr>
            <w:r>
              <w:rPr>
                <w:rFonts w:hint="eastAsia" w:ascii="Times New Roman" w:eastAsia="宋体"/>
                <w:color w:val="auto"/>
                <w:sz w:val="18"/>
                <w:szCs w:val="18"/>
              </w:rPr>
              <w:t>0</w:t>
            </w:r>
          </w:p>
        </w:tc>
        <w:tc>
          <w:tcPr>
            <w:tcW w:w="855" w:type="dxa"/>
            <w:tcMar>
              <w:left w:w="0" w:type="dxa"/>
              <w:right w:w="0" w:type="dxa"/>
            </w:tcMar>
            <w:vAlign w:val="center"/>
          </w:tcPr>
          <w:p>
            <w:pPr>
              <w:spacing w:line="220" w:lineRule="exact"/>
              <w:jc w:val="center"/>
              <w:rPr>
                <w:rFonts w:ascii="Times New Roman" w:eastAsia="宋体"/>
                <w:color w:val="auto"/>
                <w:sz w:val="18"/>
                <w:szCs w:val="18"/>
              </w:rPr>
            </w:pPr>
            <w:r>
              <w:rPr>
                <w:rFonts w:hint="eastAsia" w:ascii="Times New Roman" w:eastAsia="宋体"/>
                <w:color w:val="auto"/>
                <w:sz w:val="18"/>
                <w:szCs w:val="18"/>
              </w:rPr>
              <w:t>专业课程</w:t>
            </w:r>
          </w:p>
        </w:tc>
        <w:tc>
          <w:tcPr>
            <w:tcW w:w="1088" w:type="dxa"/>
            <w:vMerge w:val="continue"/>
            <w:tcMar>
              <w:left w:w="0" w:type="dxa"/>
              <w:right w:w="0" w:type="dxa"/>
            </w:tcMar>
            <w:vAlign w:val="center"/>
          </w:tcPr>
          <w:p>
            <w:pPr>
              <w:spacing w:line="220" w:lineRule="exact"/>
              <w:jc w:val="center"/>
              <w:rPr>
                <w:rFonts w:ascii="Times New Roman"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3" w:type="dxa"/>
            <w:vMerge w:val="continue"/>
            <w:tcMar>
              <w:left w:w="0" w:type="dxa"/>
              <w:right w:w="0" w:type="dxa"/>
            </w:tcMar>
            <w:vAlign w:val="center"/>
          </w:tcPr>
          <w:p>
            <w:pPr>
              <w:spacing w:line="220" w:lineRule="exact"/>
              <w:rPr>
                <w:rFonts w:ascii="Times New Roman" w:eastAsia="宋体"/>
                <w:color w:val="auto"/>
                <w:sz w:val="18"/>
                <w:szCs w:val="18"/>
              </w:rPr>
            </w:pPr>
          </w:p>
        </w:tc>
        <w:tc>
          <w:tcPr>
            <w:tcW w:w="934" w:type="dxa"/>
            <w:tcMar>
              <w:left w:w="0" w:type="dxa"/>
              <w:right w:w="0" w:type="dxa"/>
            </w:tcMar>
            <w:vAlign w:val="center"/>
          </w:tcPr>
          <w:p>
            <w:pPr>
              <w:spacing w:line="220" w:lineRule="exact"/>
              <w:jc w:val="center"/>
              <w:rPr>
                <w:rFonts w:ascii="Times New Roman" w:eastAsia="宋体"/>
                <w:color w:val="auto"/>
                <w:sz w:val="18"/>
                <w:szCs w:val="18"/>
              </w:rPr>
            </w:pPr>
            <w:r>
              <w:rPr>
                <w:rFonts w:ascii="Times New Roman" w:eastAsia="宋体"/>
                <w:color w:val="auto"/>
                <w:sz w:val="18"/>
                <w:szCs w:val="18"/>
              </w:rPr>
              <w:t>061011410</w:t>
            </w:r>
          </w:p>
        </w:tc>
        <w:tc>
          <w:tcPr>
            <w:tcW w:w="3156" w:type="dxa"/>
            <w:tcMar>
              <w:left w:w="0" w:type="dxa"/>
              <w:right w:w="0" w:type="dxa"/>
            </w:tcMar>
            <w:vAlign w:val="center"/>
          </w:tcPr>
          <w:p>
            <w:pPr>
              <w:topLinePunct/>
              <w:spacing w:line="220" w:lineRule="exact"/>
              <w:ind w:left="64" w:leftChars="20"/>
              <w:rPr>
                <w:rFonts w:ascii="Times New Roman" w:eastAsia="宋体"/>
                <w:color w:val="auto"/>
                <w:sz w:val="18"/>
                <w:szCs w:val="18"/>
              </w:rPr>
            </w:pPr>
            <w:r>
              <w:rPr>
                <w:rFonts w:hint="eastAsia" w:ascii="Times New Roman" w:eastAsia="宋体"/>
                <w:color w:val="auto"/>
                <w:sz w:val="18"/>
                <w:szCs w:val="18"/>
              </w:rPr>
              <w:t>塑料模具设计</w:t>
            </w:r>
            <w:r>
              <w:rPr>
                <w:rFonts w:ascii="Times New Roman" w:eastAsia="宋体"/>
                <w:bCs/>
                <w:color w:val="auto"/>
                <w:sz w:val="18"/>
                <w:szCs w:val="18"/>
              </w:rPr>
              <w:t>Plastic Mold Design</w:t>
            </w:r>
          </w:p>
        </w:tc>
        <w:tc>
          <w:tcPr>
            <w:tcW w:w="507" w:type="dxa"/>
            <w:vMerge w:val="continue"/>
            <w:tcMar>
              <w:left w:w="0" w:type="dxa"/>
              <w:right w:w="0" w:type="dxa"/>
            </w:tcMar>
            <w:vAlign w:val="center"/>
          </w:tcPr>
          <w:p>
            <w:pPr>
              <w:spacing w:line="220" w:lineRule="exact"/>
              <w:rPr>
                <w:rFonts w:ascii="Times New Roman" w:eastAsia="宋体"/>
                <w:color w:val="auto"/>
                <w:sz w:val="18"/>
                <w:szCs w:val="18"/>
              </w:rPr>
            </w:pPr>
          </w:p>
        </w:tc>
        <w:tc>
          <w:tcPr>
            <w:tcW w:w="368" w:type="dxa"/>
            <w:tcMar>
              <w:left w:w="0" w:type="dxa"/>
              <w:right w:w="0" w:type="dxa"/>
            </w:tcMar>
            <w:vAlign w:val="center"/>
          </w:tcPr>
          <w:p>
            <w:pPr>
              <w:spacing w:line="220" w:lineRule="exact"/>
              <w:jc w:val="center"/>
              <w:rPr>
                <w:rFonts w:ascii="Times New Roman" w:eastAsia="宋体"/>
                <w:color w:val="auto"/>
                <w:sz w:val="18"/>
                <w:szCs w:val="18"/>
              </w:rPr>
            </w:pPr>
            <w:r>
              <w:rPr>
                <w:rFonts w:ascii="Times New Roman" w:eastAsia="宋体"/>
                <w:color w:val="auto"/>
                <w:sz w:val="18"/>
                <w:szCs w:val="18"/>
              </w:rPr>
              <w:t>1.5</w:t>
            </w:r>
          </w:p>
        </w:tc>
        <w:tc>
          <w:tcPr>
            <w:tcW w:w="381" w:type="dxa"/>
            <w:tcMar>
              <w:left w:w="0" w:type="dxa"/>
              <w:right w:w="0" w:type="dxa"/>
            </w:tcMar>
            <w:vAlign w:val="center"/>
          </w:tcPr>
          <w:p>
            <w:pPr>
              <w:spacing w:line="220" w:lineRule="exact"/>
              <w:jc w:val="center"/>
              <w:rPr>
                <w:rFonts w:ascii="Times New Roman" w:eastAsia="宋体"/>
                <w:color w:val="auto"/>
                <w:sz w:val="18"/>
                <w:szCs w:val="18"/>
              </w:rPr>
            </w:pPr>
            <w:r>
              <w:rPr>
                <w:rFonts w:ascii="Times New Roman" w:eastAsia="宋体"/>
                <w:color w:val="auto"/>
                <w:sz w:val="18"/>
                <w:szCs w:val="18"/>
              </w:rPr>
              <w:t>24</w:t>
            </w:r>
          </w:p>
        </w:tc>
        <w:tc>
          <w:tcPr>
            <w:tcW w:w="381" w:type="dxa"/>
            <w:tcMar>
              <w:left w:w="0" w:type="dxa"/>
              <w:right w:w="0" w:type="dxa"/>
            </w:tcMar>
            <w:vAlign w:val="center"/>
          </w:tcPr>
          <w:p>
            <w:pPr>
              <w:spacing w:line="220" w:lineRule="exact"/>
              <w:jc w:val="center"/>
              <w:rPr>
                <w:rFonts w:ascii="Times New Roman" w:eastAsia="宋体"/>
                <w:color w:val="auto"/>
                <w:sz w:val="18"/>
                <w:szCs w:val="18"/>
              </w:rPr>
            </w:pPr>
            <w:r>
              <w:rPr>
                <w:rFonts w:ascii="Times New Roman" w:eastAsia="宋体"/>
                <w:color w:val="auto"/>
                <w:sz w:val="18"/>
                <w:szCs w:val="18"/>
              </w:rPr>
              <w:t>24</w:t>
            </w:r>
          </w:p>
        </w:tc>
        <w:tc>
          <w:tcPr>
            <w:tcW w:w="368" w:type="dxa"/>
            <w:tcMar>
              <w:left w:w="0" w:type="dxa"/>
              <w:right w:w="0" w:type="dxa"/>
            </w:tcMar>
            <w:vAlign w:val="center"/>
          </w:tcPr>
          <w:p>
            <w:pPr>
              <w:spacing w:line="220" w:lineRule="exact"/>
              <w:jc w:val="center"/>
              <w:rPr>
                <w:rFonts w:ascii="Times New Roman" w:eastAsia="宋体"/>
                <w:color w:val="auto"/>
                <w:sz w:val="18"/>
                <w:szCs w:val="18"/>
              </w:rPr>
            </w:pPr>
            <w:r>
              <w:rPr>
                <w:rFonts w:ascii="Times New Roman" w:eastAsia="宋体"/>
                <w:color w:val="auto"/>
                <w:sz w:val="18"/>
                <w:szCs w:val="18"/>
              </w:rPr>
              <w:t>0</w:t>
            </w:r>
          </w:p>
        </w:tc>
        <w:tc>
          <w:tcPr>
            <w:tcW w:w="350" w:type="dxa"/>
            <w:tcMar>
              <w:left w:w="0" w:type="dxa"/>
              <w:right w:w="0" w:type="dxa"/>
            </w:tcMar>
            <w:vAlign w:val="center"/>
          </w:tcPr>
          <w:p>
            <w:pPr>
              <w:spacing w:line="220" w:lineRule="exact"/>
              <w:jc w:val="center"/>
              <w:rPr>
                <w:rFonts w:ascii="Times New Roman" w:eastAsia="宋体"/>
                <w:color w:val="auto"/>
                <w:sz w:val="18"/>
                <w:szCs w:val="18"/>
              </w:rPr>
            </w:pPr>
            <w:r>
              <w:rPr>
                <w:rFonts w:ascii="Times New Roman" w:eastAsia="宋体"/>
                <w:color w:val="auto"/>
                <w:sz w:val="18"/>
                <w:szCs w:val="18"/>
              </w:rPr>
              <w:t>0</w:t>
            </w:r>
          </w:p>
        </w:tc>
        <w:tc>
          <w:tcPr>
            <w:tcW w:w="855" w:type="dxa"/>
            <w:tcMar>
              <w:left w:w="0" w:type="dxa"/>
              <w:right w:w="0" w:type="dxa"/>
            </w:tcMar>
            <w:vAlign w:val="center"/>
          </w:tcPr>
          <w:p>
            <w:pPr>
              <w:spacing w:line="220" w:lineRule="exact"/>
              <w:jc w:val="center"/>
              <w:rPr>
                <w:rFonts w:ascii="Times New Roman" w:eastAsia="宋体"/>
                <w:color w:val="auto"/>
                <w:sz w:val="18"/>
                <w:szCs w:val="18"/>
              </w:rPr>
            </w:pPr>
            <w:r>
              <w:rPr>
                <w:rFonts w:hint="eastAsia" w:ascii="Times New Roman" w:eastAsia="宋体"/>
                <w:color w:val="auto"/>
                <w:sz w:val="18"/>
                <w:szCs w:val="18"/>
              </w:rPr>
              <w:t>专业课程</w:t>
            </w:r>
          </w:p>
        </w:tc>
        <w:tc>
          <w:tcPr>
            <w:tcW w:w="1088" w:type="dxa"/>
            <w:vMerge w:val="continue"/>
            <w:tcMar>
              <w:left w:w="0" w:type="dxa"/>
              <w:right w:w="0" w:type="dxa"/>
            </w:tcMar>
            <w:vAlign w:val="center"/>
          </w:tcPr>
          <w:p>
            <w:pPr>
              <w:spacing w:line="220" w:lineRule="exact"/>
              <w:jc w:val="center"/>
              <w:rPr>
                <w:rFonts w:ascii="Times New Roman"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3" w:type="dxa"/>
            <w:vMerge w:val="continue"/>
            <w:tcMar>
              <w:left w:w="0" w:type="dxa"/>
              <w:right w:w="0" w:type="dxa"/>
            </w:tcMar>
            <w:vAlign w:val="center"/>
          </w:tcPr>
          <w:p>
            <w:pPr>
              <w:spacing w:line="220" w:lineRule="exact"/>
              <w:rPr>
                <w:rFonts w:ascii="Times New Roman" w:eastAsia="宋体"/>
                <w:color w:val="auto"/>
                <w:sz w:val="18"/>
                <w:szCs w:val="18"/>
              </w:rPr>
            </w:pPr>
          </w:p>
        </w:tc>
        <w:tc>
          <w:tcPr>
            <w:tcW w:w="934" w:type="dxa"/>
            <w:tcMar>
              <w:left w:w="0" w:type="dxa"/>
              <w:right w:w="0" w:type="dxa"/>
            </w:tcMar>
            <w:vAlign w:val="center"/>
          </w:tcPr>
          <w:p>
            <w:pPr>
              <w:widowControl/>
              <w:spacing w:line="220" w:lineRule="exact"/>
              <w:jc w:val="center"/>
              <w:textAlignment w:val="center"/>
              <w:rPr>
                <w:rFonts w:ascii="Times New Roman" w:eastAsia="宋体"/>
                <w:color w:val="auto"/>
                <w:sz w:val="18"/>
                <w:szCs w:val="18"/>
              </w:rPr>
            </w:pPr>
            <w:r>
              <w:rPr>
                <w:rFonts w:ascii="Times New Roman"/>
                <w:color w:val="auto"/>
                <w:sz w:val="18"/>
                <w:szCs w:val="18"/>
              </w:rPr>
              <w:t>061011020</w:t>
            </w:r>
          </w:p>
        </w:tc>
        <w:tc>
          <w:tcPr>
            <w:tcW w:w="3156" w:type="dxa"/>
            <w:tcMar>
              <w:left w:w="0" w:type="dxa"/>
              <w:right w:w="0" w:type="dxa"/>
            </w:tcMar>
            <w:vAlign w:val="center"/>
          </w:tcPr>
          <w:p>
            <w:pPr>
              <w:spacing w:line="220" w:lineRule="exact"/>
              <w:rPr>
                <w:rFonts w:ascii="Times New Roman" w:eastAsia="宋体"/>
                <w:color w:val="auto"/>
                <w:sz w:val="18"/>
                <w:szCs w:val="18"/>
              </w:rPr>
            </w:pPr>
            <w:r>
              <w:rPr>
                <w:rFonts w:hint="eastAsia" w:ascii="Times New Roman" w:eastAsia="宋体"/>
                <w:color w:val="auto"/>
                <w:sz w:val="18"/>
                <w:szCs w:val="18"/>
              </w:rPr>
              <w:t>科技文献检索与专业外语（限选）</w:t>
            </w:r>
          </w:p>
          <w:p>
            <w:pPr>
              <w:spacing w:line="220" w:lineRule="exact"/>
              <w:rPr>
                <w:rFonts w:ascii="Times New Roman" w:eastAsia="宋体"/>
                <w:color w:val="auto"/>
                <w:sz w:val="18"/>
                <w:szCs w:val="18"/>
              </w:rPr>
            </w:pPr>
            <w:r>
              <w:rPr>
                <w:rFonts w:hint="eastAsia" w:ascii="Times New Roman" w:eastAsia="宋体"/>
                <w:color w:val="auto"/>
                <w:sz w:val="18"/>
                <w:szCs w:val="18"/>
              </w:rPr>
              <w:t>Sci-tech L</w:t>
            </w:r>
            <w:r>
              <w:rPr>
                <w:rFonts w:ascii="Times New Roman" w:eastAsia="宋体"/>
                <w:color w:val="auto"/>
                <w:sz w:val="18"/>
                <w:szCs w:val="18"/>
              </w:rPr>
              <w:t>iterature Retrieval</w:t>
            </w:r>
            <w:r>
              <w:rPr>
                <w:rFonts w:hint="eastAsia" w:ascii="Times New Roman" w:eastAsia="宋体"/>
                <w:color w:val="auto"/>
                <w:sz w:val="18"/>
                <w:szCs w:val="18"/>
              </w:rPr>
              <w:t xml:space="preserve"> and Professional English</w:t>
            </w:r>
          </w:p>
        </w:tc>
        <w:tc>
          <w:tcPr>
            <w:tcW w:w="507" w:type="dxa"/>
            <w:vMerge w:val="continue"/>
            <w:tcMar>
              <w:left w:w="0" w:type="dxa"/>
              <w:right w:w="0" w:type="dxa"/>
            </w:tcMar>
            <w:vAlign w:val="center"/>
          </w:tcPr>
          <w:p>
            <w:pPr>
              <w:spacing w:line="220" w:lineRule="exact"/>
              <w:rPr>
                <w:rFonts w:ascii="Times New Roman" w:eastAsia="宋体"/>
                <w:color w:val="auto"/>
                <w:sz w:val="18"/>
                <w:szCs w:val="18"/>
              </w:rPr>
            </w:pPr>
          </w:p>
        </w:tc>
        <w:tc>
          <w:tcPr>
            <w:tcW w:w="368" w:type="dxa"/>
            <w:tcMar>
              <w:left w:w="0" w:type="dxa"/>
              <w:right w:w="0" w:type="dxa"/>
            </w:tcMar>
            <w:vAlign w:val="center"/>
          </w:tcPr>
          <w:p>
            <w:pPr>
              <w:spacing w:line="220" w:lineRule="exact"/>
              <w:jc w:val="center"/>
              <w:rPr>
                <w:rFonts w:ascii="Times New Roman" w:eastAsia="宋体"/>
                <w:color w:val="auto"/>
                <w:sz w:val="18"/>
                <w:szCs w:val="18"/>
              </w:rPr>
            </w:pPr>
            <w:r>
              <w:rPr>
                <w:rFonts w:ascii="Times New Roman" w:eastAsia="宋体"/>
                <w:color w:val="auto"/>
                <w:sz w:val="18"/>
                <w:szCs w:val="18"/>
              </w:rPr>
              <w:t>1.5</w:t>
            </w:r>
          </w:p>
        </w:tc>
        <w:tc>
          <w:tcPr>
            <w:tcW w:w="381" w:type="dxa"/>
            <w:tcMar>
              <w:left w:w="0" w:type="dxa"/>
              <w:right w:w="0" w:type="dxa"/>
            </w:tcMar>
            <w:vAlign w:val="center"/>
          </w:tcPr>
          <w:p>
            <w:pPr>
              <w:spacing w:line="220" w:lineRule="exact"/>
              <w:jc w:val="center"/>
              <w:rPr>
                <w:rFonts w:ascii="Times New Roman" w:eastAsia="宋体"/>
                <w:color w:val="auto"/>
                <w:sz w:val="18"/>
                <w:szCs w:val="18"/>
              </w:rPr>
            </w:pPr>
            <w:r>
              <w:rPr>
                <w:rFonts w:ascii="Times New Roman" w:eastAsia="宋体"/>
                <w:color w:val="auto"/>
                <w:sz w:val="18"/>
                <w:szCs w:val="18"/>
              </w:rPr>
              <w:t>24</w:t>
            </w:r>
          </w:p>
        </w:tc>
        <w:tc>
          <w:tcPr>
            <w:tcW w:w="381" w:type="dxa"/>
            <w:tcMar>
              <w:left w:w="0" w:type="dxa"/>
              <w:right w:w="0" w:type="dxa"/>
            </w:tcMar>
            <w:vAlign w:val="center"/>
          </w:tcPr>
          <w:p>
            <w:pPr>
              <w:spacing w:line="220" w:lineRule="exact"/>
              <w:jc w:val="center"/>
              <w:rPr>
                <w:rFonts w:ascii="Times New Roman" w:eastAsia="宋体"/>
                <w:color w:val="auto"/>
                <w:sz w:val="18"/>
                <w:szCs w:val="18"/>
              </w:rPr>
            </w:pPr>
            <w:r>
              <w:rPr>
                <w:rFonts w:hint="eastAsia" w:ascii="Times New Roman" w:eastAsia="宋体"/>
                <w:color w:val="auto"/>
                <w:sz w:val="18"/>
                <w:szCs w:val="18"/>
              </w:rPr>
              <w:t>16</w:t>
            </w:r>
          </w:p>
        </w:tc>
        <w:tc>
          <w:tcPr>
            <w:tcW w:w="368" w:type="dxa"/>
            <w:tcMar>
              <w:left w:w="0" w:type="dxa"/>
              <w:right w:w="0" w:type="dxa"/>
            </w:tcMar>
            <w:vAlign w:val="center"/>
          </w:tcPr>
          <w:p>
            <w:pPr>
              <w:spacing w:line="220" w:lineRule="exact"/>
              <w:jc w:val="center"/>
              <w:rPr>
                <w:rFonts w:ascii="Times New Roman" w:eastAsia="宋体"/>
                <w:color w:val="auto"/>
                <w:sz w:val="18"/>
                <w:szCs w:val="18"/>
              </w:rPr>
            </w:pPr>
            <w:r>
              <w:rPr>
                <w:rFonts w:hint="eastAsia" w:ascii="Times New Roman" w:eastAsia="宋体"/>
                <w:color w:val="auto"/>
                <w:sz w:val="18"/>
                <w:szCs w:val="18"/>
              </w:rPr>
              <w:t>8</w:t>
            </w:r>
          </w:p>
        </w:tc>
        <w:tc>
          <w:tcPr>
            <w:tcW w:w="350" w:type="dxa"/>
            <w:tcMar>
              <w:left w:w="0" w:type="dxa"/>
              <w:right w:w="0" w:type="dxa"/>
            </w:tcMar>
            <w:vAlign w:val="center"/>
          </w:tcPr>
          <w:p>
            <w:pPr>
              <w:spacing w:line="220" w:lineRule="exact"/>
              <w:jc w:val="center"/>
              <w:rPr>
                <w:rFonts w:ascii="Times New Roman" w:eastAsia="宋体"/>
                <w:color w:val="auto"/>
                <w:sz w:val="18"/>
                <w:szCs w:val="18"/>
              </w:rPr>
            </w:pPr>
            <w:r>
              <w:rPr>
                <w:rFonts w:ascii="Times New Roman" w:eastAsia="宋体"/>
                <w:color w:val="auto"/>
                <w:sz w:val="18"/>
                <w:szCs w:val="18"/>
              </w:rPr>
              <w:t>0</w:t>
            </w:r>
          </w:p>
        </w:tc>
        <w:tc>
          <w:tcPr>
            <w:tcW w:w="855" w:type="dxa"/>
            <w:tcMar>
              <w:left w:w="0" w:type="dxa"/>
              <w:right w:w="0" w:type="dxa"/>
            </w:tcMar>
            <w:vAlign w:val="center"/>
          </w:tcPr>
          <w:p>
            <w:pPr>
              <w:spacing w:line="220" w:lineRule="exact"/>
              <w:jc w:val="center"/>
              <w:rPr>
                <w:rFonts w:ascii="Times New Roman" w:eastAsia="宋体"/>
                <w:color w:val="auto"/>
                <w:sz w:val="18"/>
                <w:szCs w:val="18"/>
              </w:rPr>
            </w:pPr>
            <w:r>
              <w:rPr>
                <w:rFonts w:hint="eastAsia" w:ascii="Times New Roman" w:eastAsia="宋体"/>
                <w:color w:val="auto"/>
                <w:sz w:val="18"/>
                <w:szCs w:val="18"/>
              </w:rPr>
              <w:t>专业课程</w:t>
            </w:r>
          </w:p>
        </w:tc>
        <w:tc>
          <w:tcPr>
            <w:tcW w:w="1088" w:type="dxa"/>
            <w:vMerge w:val="restart"/>
            <w:tcMar>
              <w:left w:w="0" w:type="dxa"/>
              <w:right w:w="0" w:type="dxa"/>
            </w:tcMar>
            <w:vAlign w:val="center"/>
          </w:tcPr>
          <w:p>
            <w:pPr>
              <w:spacing w:line="220" w:lineRule="exact"/>
              <w:jc w:val="center"/>
              <w:rPr>
                <w:rFonts w:ascii="Times New Roman" w:eastAsia="宋体"/>
                <w:color w:val="auto"/>
                <w:sz w:val="18"/>
                <w:szCs w:val="18"/>
              </w:rPr>
            </w:pPr>
            <w:r>
              <w:rPr>
                <w:rFonts w:hint="eastAsia" w:ascii="Times New Roman" w:eastAsia="宋体"/>
                <w:color w:val="auto"/>
                <w:sz w:val="18"/>
                <w:szCs w:val="18"/>
              </w:rPr>
              <w:t>金属方向选修课程模块，至少修读6学分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3" w:type="dxa"/>
            <w:vMerge w:val="continue"/>
            <w:tcMar>
              <w:left w:w="0" w:type="dxa"/>
              <w:right w:w="0" w:type="dxa"/>
            </w:tcMar>
            <w:vAlign w:val="center"/>
          </w:tcPr>
          <w:p>
            <w:pPr>
              <w:spacing w:line="220" w:lineRule="exact"/>
              <w:rPr>
                <w:rFonts w:ascii="Times New Roman" w:eastAsia="宋体"/>
                <w:color w:val="auto"/>
                <w:sz w:val="18"/>
                <w:szCs w:val="18"/>
              </w:rPr>
            </w:pPr>
          </w:p>
        </w:tc>
        <w:tc>
          <w:tcPr>
            <w:tcW w:w="934" w:type="dxa"/>
            <w:tcMar>
              <w:left w:w="0" w:type="dxa"/>
              <w:right w:w="0" w:type="dxa"/>
            </w:tcMar>
            <w:vAlign w:val="center"/>
          </w:tcPr>
          <w:p>
            <w:pPr>
              <w:spacing w:line="220" w:lineRule="exact"/>
              <w:jc w:val="center"/>
              <w:rPr>
                <w:rFonts w:ascii="Times New Roman" w:eastAsia="宋体"/>
                <w:color w:val="auto"/>
                <w:sz w:val="18"/>
                <w:szCs w:val="18"/>
              </w:rPr>
            </w:pPr>
            <w:r>
              <w:rPr>
                <w:rFonts w:ascii="Times New Roman" w:eastAsia="宋体"/>
                <w:color w:val="auto"/>
                <w:sz w:val="18"/>
                <w:szCs w:val="18"/>
              </w:rPr>
              <w:t>061030870</w:t>
            </w:r>
          </w:p>
        </w:tc>
        <w:tc>
          <w:tcPr>
            <w:tcW w:w="3156" w:type="dxa"/>
            <w:tcMar>
              <w:left w:w="0" w:type="dxa"/>
              <w:right w:w="0" w:type="dxa"/>
            </w:tcMar>
            <w:vAlign w:val="center"/>
          </w:tcPr>
          <w:p>
            <w:pPr>
              <w:spacing w:line="220" w:lineRule="exact"/>
              <w:jc w:val="left"/>
              <w:rPr>
                <w:rFonts w:ascii="Times New Roman" w:eastAsia="宋体"/>
                <w:color w:val="auto"/>
                <w:sz w:val="18"/>
                <w:szCs w:val="18"/>
              </w:rPr>
            </w:pPr>
            <w:r>
              <w:rPr>
                <w:rFonts w:hint="eastAsia" w:ascii="Times New Roman" w:eastAsia="宋体"/>
                <w:color w:val="auto"/>
                <w:sz w:val="18"/>
                <w:szCs w:val="18"/>
              </w:rPr>
              <w:t>金属材料学M</w:t>
            </w:r>
            <w:r>
              <w:rPr>
                <w:rFonts w:ascii="Times New Roman" w:eastAsia="宋体"/>
                <w:color w:val="auto"/>
                <w:sz w:val="18"/>
                <w:szCs w:val="18"/>
              </w:rPr>
              <w:t>etal</w:t>
            </w:r>
            <w:r>
              <w:rPr>
                <w:rFonts w:hint="eastAsia" w:ascii="Times New Roman" w:eastAsia="宋体"/>
                <w:color w:val="auto"/>
                <w:sz w:val="18"/>
                <w:szCs w:val="18"/>
              </w:rPr>
              <w:t>lic</w:t>
            </w:r>
            <w:r>
              <w:rPr>
                <w:rFonts w:ascii="Times New Roman" w:eastAsia="宋体"/>
                <w:color w:val="auto"/>
                <w:sz w:val="18"/>
                <w:szCs w:val="18"/>
              </w:rPr>
              <w:t xml:space="preserve"> </w:t>
            </w:r>
            <w:r>
              <w:rPr>
                <w:rFonts w:hint="eastAsia" w:ascii="Times New Roman" w:eastAsia="宋体"/>
                <w:color w:val="auto"/>
                <w:sz w:val="18"/>
                <w:szCs w:val="18"/>
              </w:rPr>
              <w:t>M</w:t>
            </w:r>
            <w:r>
              <w:rPr>
                <w:rFonts w:ascii="Times New Roman" w:eastAsia="宋体"/>
                <w:color w:val="auto"/>
                <w:sz w:val="18"/>
                <w:szCs w:val="18"/>
              </w:rPr>
              <w:t>aterial</w:t>
            </w:r>
            <w:r>
              <w:rPr>
                <w:rFonts w:hint="eastAsia" w:ascii="Times New Roman" w:eastAsia="宋体"/>
                <w:color w:val="auto"/>
                <w:sz w:val="18"/>
                <w:szCs w:val="18"/>
              </w:rPr>
              <w:t>s</w:t>
            </w:r>
          </w:p>
        </w:tc>
        <w:tc>
          <w:tcPr>
            <w:tcW w:w="507" w:type="dxa"/>
            <w:vMerge w:val="continue"/>
            <w:tcMar>
              <w:left w:w="0" w:type="dxa"/>
              <w:right w:w="0" w:type="dxa"/>
            </w:tcMar>
            <w:vAlign w:val="center"/>
          </w:tcPr>
          <w:p>
            <w:pPr>
              <w:spacing w:line="220" w:lineRule="exact"/>
              <w:rPr>
                <w:rFonts w:ascii="Times New Roman" w:eastAsia="宋体"/>
                <w:color w:val="auto"/>
                <w:sz w:val="18"/>
                <w:szCs w:val="18"/>
              </w:rPr>
            </w:pPr>
          </w:p>
        </w:tc>
        <w:tc>
          <w:tcPr>
            <w:tcW w:w="368" w:type="dxa"/>
            <w:tcMar>
              <w:left w:w="0" w:type="dxa"/>
              <w:right w:w="0" w:type="dxa"/>
            </w:tcMar>
            <w:vAlign w:val="center"/>
          </w:tcPr>
          <w:p>
            <w:pPr>
              <w:spacing w:line="220" w:lineRule="exact"/>
              <w:jc w:val="center"/>
              <w:rPr>
                <w:rFonts w:ascii="Times New Roman" w:eastAsia="宋体"/>
                <w:color w:val="auto"/>
                <w:sz w:val="18"/>
                <w:szCs w:val="18"/>
              </w:rPr>
            </w:pPr>
            <w:r>
              <w:rPr>
                <w:rFonts w:ascii="Times New Roman" w:eastAsia="宋体"/>
                <w:color w:val="auto"/>
                <w:sz w:val="18"/>
                <w:szCs w:val="18"/>
              </w:rPr>
              <w:t>2.5</w:t>
            </w:r>
          </w:p>
        </w:tc>
        <w:tc>
          <w:tcPr>
            <w:tcW w:w="381" w:type="dxa"/>
            <w:tcMar>
              <w:left w:w="0" w:type="dxa"/>
              <w:right w:w="0" w:type="dxa"/>
            </w:tcMar>
            <w:vAlign w:val="center"/>
          </w:tcPr>
          <w:p>
            <w:pPr>
              <w:spacing w:line="220" w:lineRule="exact"/>
              <w:jc w:val="center"/>
              <w:rPr>
                <w:rFonts w:ascii="Times New Roman" w:eastAsia="宋体"/>
                <w:color w:val="auto"/>
                <w:sz w:val="18"/>
                <w:szCs w:val="18"/>
              </w:rPr>
            </w:pPr>
            <w:r>
              <w:rPr>
                <w:rFonts w:ascii="Times New Roman" w:eastAsia="宋体"/>
                <w:color w:val="auto"/>
                <w:sz w:val="18"/>
                <w:szCs w:val="18"/>
              </w:rPr>
              <w:t>40</w:t>
            </w:r>
          </w:p>
        </w:tc>
        <w:tc>
          <w:tcPr>
            <w:tcW w:w="381" w:type="dxa"/>
            <w:tcMar>
              <w:left w:w="0" w:type="dxa"/>
              <w:right w:w="0" w:type="dxa"/>
            </w:tcMar>
            <w:vAlign w:val="center"/>
          </w:tcPr>
          <w:p>
            <w:pPr>
              <w:spacing w:line="220" w:lineRule="exact"/>
              <w:jc w:val="center"/>
              <w:rPr>
                <w:rFonts w:ascii="Times New Roman" w:eastAsia="宋体"/>
                <w:color w:val="auto"/>
                <w:sz w:val="18"/>
                <w:szCs w:val="18"/>
              </w:rPr>
            </w:pPr>
            <w:r>
              <w:rPr>
                <w:rFonts w:ascii="Times New Roman" w:eastAsia="宋体"/>
                <w:color w:val="auto"/>
                <w:sz w:val="18"/>
                <w:szCs w:val="18"/>
              </w:rPr>
              <w:t>36</w:t>
            </w:r>
          </w:p>
        </w:tc>
        <w:tc>
          <w:tcPr>
            <w:tcW w:w="368" w:type="dxa"/>
            <w:tcMar>
              <w:left w:w="0" w:type="dxa"/>
              <w:right w:w="0" w:type="dxa"/>
            </w:tcMar>
            <w:vAlign w:val="center"/>
          </w:tcPr>
          <w:p>
            <w:pPr>
              <w:spacing w:line="220" w:lineRule="exact"/>
              <w:jc w:val="center"/>
              <w:rPr>
                <w:rFonts w:ascii="Times New Roman" w:eastAsia="宋体"/>
                <w:color w:val="auto"/>
                <w:sz w:val="18"/>
                <w:szCs w:val="18"/>
              </w:rPr>
            </w:pPr>
            <w:r>
              <w:rPr>
                <w:rFonts w:ascii="Times New Roman" w:eastAsia="宋体"/>
                <w:color w:val="auto"/>
                <w:sz w:val="18"/>
                <w:szCs w:val="18"/>
              </w:rPr>
              <w:t>4</w:t>
            </w:r>
          </w:p>
        </w:tc>
        <w:tc>
          <w:tcPr>
            <w:tcW w:w="350" w:type="dxa"/>
            <w:tcMar>
              <w:left w:w="0" w:type="dxa"/>
              <w:right w:w="0" w:type="dxa"/>
            </w:tcMar>
            <w:vAlign w:val="center"/>
          </w:tcPr>
          <w:p>
            <w:pPr>
              <w:spacing w:line="220" w:lineRule="exact"/>
              <w:jc w:val="center"/>
              <w:rPr>
                <w:rFonts w:ascii="Times New Roman" w:eastAsia="宋体"/>
                <w:color w:val="auto"/>
                <w:sz w:val="18"/>
                <w:szCs w:val="18"/>
              </w:rPr>
            </w:pPr>
            <w:r>
              <w:rPr>
                <w:rFonts w:ascii="Times New Roman" w:eastAsia="宋体"/>
                <w:color w:val="auto"/>
                <w:sz w:val="18"/>
                <w:szCs w:val="18"/>
              </w:rPr>
              <w:t>0</w:t>
            </w:r>
          </w:p>
        </w:tc>
        <w:tc>
          <w:tcPr>
            <w:tcW w:w="855" w:type="dxa"/>
            <w:tcMar>
              <w:left w:w="0" w:type="dxa"/>
              <w:right w:w="0" w:type="dxa"/>
            </w:tcMar>
            <w:vAlign w:val="center"/>
          </w:tcPr>
          <w:p>
            <w:pPr>
              <w:spacing w:line="220" w:lineRule="exact"/>
              <w:jc w:val="center"/>
              <w:rPr>
                <w:rFonts w:ascii="Times New Roman" w:eastAsia="宋体"/>
                <w:color w:val="auto"/>
                <w:sz w:val="18"/>
                <w:szCs w:val="18"/>
              </w:rPr>
            </w:pPr>
            <w:r>
              <w:rPr>
                <w:rFonts w:hint="eastAsia" w:ascii="Times New Roman" w:eastAsia="宋体"/>
                <w:color w:val="auto"/>
                <w:sz w:val="18"/>
                <w:szCs w:val="18"/>
              </w:rPr>
              <w:t>专业课程</w:t>
            </w:r>
          </w:p>
        </w:tc>
        <w:tc>
          <w:tcPr>
            <w:tcW w:w="1088" w:type="dxa"/>
            <w:vMerge w:val="continue"/>
            <w:tcMar>
              <w:left w:w="0" w:type="dxa"/>
              <w:right w:w="0" w:type="dxa"/>
            </w:tcMar>
            <w:vAlign w:val="center"/>
          </w:tcPr>
          <w:p>
            <w:pPr>
              <w:spacing w:line="220" w:lineRule="exact"/>
              <w:jc w:val="center"/>
              <w:rPr>
                <w:rFonts w:ascii="Times New Roman"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3" w:type="dxa"/>
            <w:vMerge w:val="continue"/>
            <w:tcMar>
              <w:left w:w="0" w:type="dxa"/>
              <w:right w:w="0" w:type="dxa"/>
            </w:tcMar>
            <w:vAlign w:val="center"/>
          </w:tcPr>
          <w:p>
            <w:pPr>
              <w:spacing w:line="220" w:lineRule="exact"/>
              <w:rPr>
                <w:rFonts w:ascii="Times New Roman" w:eastAsia="宋体"/>
                <w:color w:val="auto"/>
                <w:sz w:val="18"/>
                <w:szCs w:val="18"/>
              </w:rPr>
            </w:pPr>
          </w:p>
        </w:tc>
        <w:tc>
          <w:tcPr>
            <w:tcW w:w="934" w:type="dxa"/>
            <w:tcMar>
              <w:left w:w="0" w:type="dxa"/>
              <w:right w:w="0" w:type="dxa"/>
            </w:tcMar>
            <w:vAlign w:val="center"/>
          </w:tcPr>
          <w:p>
            <w:pPr>
              <w:spacing w:line="220" w:lineRule="exact"/>
              <w:jc w:val="center"/>
              <w:rPr>
                <w:rFonts w:ascii="Times New Roman" w:eastAsia="宋体"/>
                <w:color w:val="auto"/>
                <w:sz w:val="18"/>
                <w:szCs w:val="18"/>
              </w:rPr>
            </w:pPr>
            <w:r>
              <w:rPr>
                <w:rFonts w:hint="eastAsia" w:ascii="Times New Roman" w:eastAsia="宋体"/>
                <w:color w:val="auto"/>
                <w:sz w:val="18"/>
                <w:szCs w:val="18"/>
              </w:rPr>
              <w:t>061030280</w:t>
            </w:r>
            <w:r>
              <w:rPr>
                <w:rFonts w:hint="eastAsia" w:ascii="Times New Roman" w:eastAsia="宋体"/>
                <w:color w:val="auto"/>
                <w:sz w:val="18"/>
                <w:szCs w:val="18"/>
              </w:rPr>
              <w:tab/>
            </w:r>
          </w:p>
        </w:tc>
        <w:tc>
          <w:tcPr>
            <w:tcW w:w="3156" w:type="dxa"/>
            <w:tcMar>
              <w:left w:w="0" w:type="dxa"/>
              <w:right w:w="0" w:type="dxa"/>
            </w:tcMar>
            <w:vAlign w:val="center"/>
          </w:tcPr>
          <w:p>
            <w:pPr>
              <w:spacing w:line="220" w:lineRule="exact"/>
              <w:rPr>
                <w:rFonts w:ascii="Times New Roman" w:eastAsia="宋体"/>
                <w:color w:val="auto"/>
                <w:sz w:val="18"/>
                <w:szCs w:val="18"/>
              </w:rPr>
            </w:pPr>
            <w:r>
              <w:rPr>
                <w:rFonts w:hint="eastAsia" w:ascii="Times New Roman" w:eastAsia="宋体"/>
                <w:color w:val="auto"/>
                <w:sz w:val="18"/>
                <w:szCs w:val="18"/>
              </w:rPr>
              <w:t>新型材料导论（功能材料）</w:t>
            </w:r>
          </w:p>
          <w:p>
            <w:pPr>
              <w:spacing w:line="220" w:lineRule="exact"/>
              <w:jc w:val="left"/>
              <w:rPr>
                <w:rFonts w:ascii="Times New Roman" w:eastAsia="宋体"/>
                <w:color w:val="auto"/>
                <w:sz w:val="18"/>
                <w:szCs w:val="18"/>
              </w:rPr>
            </w:pPr>
            <w:r>
              <w:rPr>
                <w:rFonts w:ascii="Times New Roman" w:eastAsia="宋体"/>
                <w:color w:val="auto"/>
                <w:sz w:val="18"/>
                <w:szCs w:val="18"/>
              </w:rPr>
              <w:t>Advanced Materials (Functional Materials)</w:t>
            </w:r>
          </w:p>
        </w:tc>
        <w:tc>
          <w:tcPr>
            <w:tcW w:w="507" w:type="dxa"/>
            <w:vMerge w:val="continue"/>
            <w:tcMar>
              <w:left w:w="0" w:type="dxa"/>
              <w:right w:w="0" w:type="dxa"/>
            </w:tcMar>
            <w:vAlign w:val="center"/>
          </w:tcPr>
          <w:p>
            <w:pPr>
              <w:spacing w:line="220" w:lineRule="exact"/>
              <w:rPr>
                <w:rFonts w:ascii="Times New Roman" w:eastAsia="宋体"/>
                <w:color w:val="auto"/>
                <w:sz w:val="18"/>
                <w:szCs w:val="18"/>
              </w:rPr>
            </w:pPr>
          </w:p>
        </w:tc>
        <w:tc>
          <w:tcPr>
            <w:tcW w:w="368" w:type="dxa"/>
            <w:tcMar>
              <w:left w:w="0" w:type="dxa"/>
              <w:right w:w="0" w:type="dxa"/>
            </w:tcMar>
            <w:vAlign w:val="center"/>
          </w:tcPr>
          <w:p>
            <w:pPr>
              <w:spacing w:line="220" w:lineRule="exact"/>
              <w:jc w:val="center"/>
              <w:rPr>
                <w:rFonts w:ascii="Times New Roman" w:eastAsia="宋体"/>
                <w:color w:val="auto"/>
                <w:sz w:val="18"/>
                <w:szCs w:val="18"/>
              </w:rPr>
            </w:pPr>
            <w:r>
              <w:rPr>
                <w:rFonts w:hint="eastAsia" w:ascii="Times New Roman" w:eastAsia="宋体"/>
                <w:color w:val="auto"/>
                <w:sz w:val="18"/>
                <w:szCs w:val="18"/>
              </w:rPr>
              <w:t>2</w:t>
            </w:r>
          </w:p>
        </w:tc>
        <w:tc>
          <w:tcPr>
            <w:tcW w:w="381" w:type="dxa"/>
            <w:tcMar>
              <w:left w:w="0" w:type="dxa"/>
              <w:right w:w="0" w:type="dxa"/>
            </w:tcMar>
            <w:vAlign w:val="center"/>
          </w:tcPr>
          <w:p>
            <w:pPr>
              <w:spacing w:line="220" w:lineRule="exact"/>
              <w:jc w:val="center"/>
              <w:rPr>
                <w:rFonts w:ascii="Times New Roman" w:eastAsia="宋体"/>
                <w:color w:val="auto"/>
                <w:sz w:val="18"/>
                <w:szCs w:val="18"/>
              </w:rPr>
            </w:pPr>
            <w:r>
              <w:rPr>
                <w:rFonts w:hint="eastAsia" w:ascii="Times New Roman" w:eastAsia="宋体"/>
                <w:color w:val="auto"/>
                <w:sz w:val="18"/>
                <w:szCs w:val="18"/>
              </w:rPr>
              <w:t>32</w:t>
            </w:r>
          </w:p>
        </w:tc>
        <w:tc>
          <w:tcPr>
            <w:tcW w:w="381" w:type="dxa"/>
            <w:tcMar>
              <w:left w:w="0" w:type="dxa"/>
              <w:right w:w="0" w:type="dxa"/>
            </w:tcMar>
            <w:vAlign w:val="center"/>
          </w:tcPr>
          <w:p>
            <w:pPr>
              <w:spacing w:line="220" w:lineRule="exact"/>
              <w:jc w:val="center"/>
              <w:rPr>
                <w:rFonts w:ascii="Times New Roman" w:eastAsia="宋体"/>
                <w:color w:val="auto"/>
                <w:sz w:val="18"/>
                <w:szCs w:val="18"/>
              </w:rPr>
            </w:pPr>
            <w:r>
              <w:rPr>
                <w:rFonts w:hint="eastAsia" w:ascii="Times New Roman" w:eastAsia="宋体"/>
                <w:color w:val="auto"/>
                <w:sz w:val="18"/>
                <w:szCs w:val="18"/>
              </w:rPr>
              <w:t>32</w:t>
            </w:r>
          </w:p>
        </w:tc>
        <w:tc>
          <w:tcPr>
            <w:tcW w:w="368" w:type="dxa"/>
            <w:tcMar>
              <w:left w:w="0" w:type="dxa"/>
              <w:right w:w="0" w:type="dxa"/>
            </w:tcMar>
            <w:vAlign w:val="center"/>
          </w:tcPr>
          <w:p>
            <w:pPr>
              <w:spacing w:line="220" w:lineRule="exact"/>
              <w:jc w:val="center"/>
              <w:rPr>
                <w:rFonts w:ascii="Times New Roman" w:eastAsia="宋体"/>
                <w:color w:val="auto"/>
                <w:sz w:val="18"/>
                <w:szCs w:val="18"/>
              </w:rPr>
            </w:pPr>
            <w:r>
              <w:rPr>
                <w:rFonts w:hint="eastAsia" w:ascii="Times New Roman" w:eastAsia="宋体"/>
                <w:color w:val="auto"/>
                <w:sz w:val="18"/>
                <w:szCs w:val="18"/>
              </w:rPr>
              <w:t>0</w:t>
            </w:r>
          </w:p>
        </w:tc>
        <w:tc>
          <w:tcPr>
            <w:tcW w:w="350" w:type="dxa"/>
            <w:tcMar>
              <w:left w:w="0" w:type="dxa"/>
              <w:right w:w="0" w:type="dxa"/>
            </w:tcMar>
            <w:vAlign w:val="center"/>
          </w:tcPr>
          <w:p>
            <w:pPr>
              <w:spacing w:line="220" w:lineRule="exact"/>
              <w:jc w:val="center"/>
              <w:rPr>
                <w:rFonts w:ascii="Times New Roman" w:eastAsia="宋体"/>
                <w:color w:val="auto"/>
                <w:sz w:val="18"/>
                <w:szCs w:val="18"/>
              </w:rPr>
            </w:pPr>
            <w:r>
              <w:rPr>
                <w:rFonts w:hint="eastAsia" w:ascii="Times New Roman" w:eastAsia="宋体"/>
                <w:color w:val="auto"/>
                <w:sz w:val="18"/>
                <w:szCs w:val="18"/>
              </w:rPr>
              <w:t>0</w:t>
            </w:r>
          </w:p>
        </w:tc>
        <w:tc>
          <w:tcPr>
            <w:tcW w:w="855" w:type="dxa"/>
            <w:tcMar>
              <w:left w:w="0" w:type="dxa"/>
              <w:right w:w="0" w:type="dxa"/>
            </w:tcMar>
            <w:vAlign w:val="center"/>
          </w:tcPr>
          <w:p>
            <w:pPr>
              <w:spacing w:line="220" w:lineRule="exact"/>
              <w:jc w:val="center"/>
              <w:rPr>
                <w:rFonts w:ascii="Times New Roman" w:eastAsia="宋体"/>
                <w:color w:val="auto"/>
                <w:sz w:val="18"/>
                <w:szCs w:val="18"/>
              </w:rPr>
            </w:pPr>
            <w:r>
              <w:rPr>
                <w:rFonts w:hint="eastAsia" w:ascii="Times New Roman" w:eastAsia="宋体"/>
                <w:color w:val="auto"/>
                <w:sz w:val="18"/>
                <w:szCs w:val="18"/>
              </w:rPr>
              <w:t>专业课程</w:t>
            </w:r>
          </w:p>
        </w:tc>
        <w:tc>
          <w:tcPr>
            <w:tcW w:w="1088" w:type="dxa"/>
            <w:vMerge w:val="continue"/>
            <w:tcMar>
              <w:left w:w="0" w:type="dxa"/>
              <w:right w:w="0" w:type="dxa"/>
            </w:tcMar>
            <w:vAlign w:val="center"/>
          </w:tcPr>
          <w:p>
            <w:pPr>
              <w:spacing w:line="220" w:lineRule="exact"/>
              <w:jc w:val="center"/>
              <w:rPr>
                <w:rFonts w:ascii="Times New Roman"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3" w:type="dxa"/>
            <w:vMerge w:val="continue"/>
            <w:tcMar>
              <w:left w:w="0" w:type="dxa"/>
              <w:right w:w="0" w:type="dxa"/>
            </w:tcMar>
            <w:vAlign w:val="center"/>
          </w:tcPr>
          <w:p>
            <w:pPr>
              <w:spacing w:line="220" w:lineRule="exact"/>
              <w:rPr>
                <w:rFonts w:ascii="Times New Roman" w:eastAsia="宋体"/>
                <w:color w:val="auto"/>
                <w:sz w:val="18"/>
                <w:szCs w:val="18"/>
              </w:rPr>
            </w:pPr>
          </w:p>
        </w:tc>
        <w:tc>
          <w:tcPr>
            <w:tcW w:w="934" w:type="dxa"/>
            <w:tcMar>
              <w:left w:w="0" w:type="dxa"/>
              <w:right w:w="0" w:type="dxa"/>
            </w:tcMar>
            <w:vAlign w:val="center"/>
          </w:tcPr>
          <w:p>
            <w:pPr>
              <w:spacing w:line="220" w:lineRule="exact"/>
              <w:jc w:val="center"/>
              <w:rPr>
                <w:rFonts w:ascii="Times New Roman" w:eastAsia="宋体"/>
                <w:color w:val="auto"/>
                <w:sz w:val="18"/>
                <w:szCs w:val="18"/>
              </w:rPr>
            </w:pPr>
            <w:r>
              <w:rPr>
                <w:rFonts w:ascii="Times New Roman" w:eastAsia="宋体"/>
                <w:color w:val="auto"/>
                <w:sz w:val="18"/>
                <w:szCs w:val="18"/>
              </w:rPr>
              <w:t>061030000</w:t>
            </w:r>
          </w:p>
        </w:tc>
        <w:tc>
          <w:tcPr>
            <w:tcW w:w="3156" w:type="dxa"/>
            <w:tcMar>
              <w:left w:w="0" w:type="dxa"/>
              <w:right w:w="0" w:type="dxa"/>
            </w:tcMar>
            <w:vAlign w:val="center"/>
          </w:tcPr>
          <w:p>
            <w:pPr>
              <w:spacing w:line="220" w:lineRule="exact"/>
              <w:rPr>
                <w:rFonts w:ascii="Times New Roman" w:eastAsia="宋体"/>
                <w:color w:val="auto"/>
                <w:sz w:val="18"/>
                <w:szCs w:val="18"/>
              </w:rPr>
            </w:pPr>
            <w:r>
              <w:rPr>
                <w:rFonts w:hint="eastAsia" w:ascii="Times New Roman" w:eastAsia="宋体"/>
                <w:color w:val="auto"/>
                <w:sz w:val="18"/>
                <w:szCs w:val="18"/>
              </w:rPr>
              <w:t>模具设计及制造</w:t>
            </w:r>
          </w:p>
          <w:p>
            <w:pPr>
              <w:spacing w:line="220" w:lineRule="exact"/>
              <w:rPr>
                <w:rFonts w:ascii="Times New Roman" w:eastAsia="宋体"/>
                <w:color w:val="auto"/>
                <w:sz w:val="18"/>
                <w:szCs w:val="18"/>
              </w:rPr>
            </w:pPr>
            <w:r>
              <w:rPr>
                <w:rFonts w:ascii="Times New Roman" w:eastAsia="宋体"/>
                <w:color w:val="auto"/>
                <w:sz w:val="18"/>
                <w:szCs w:val="18"/>
              </w:rPr>
              <w:t>Die Design and Manufacturing</w:t>
            </w:r>
          </w:p>
        </w:tc>
        <w:tc>
          <w:tcPr>
            <w:tcW w:w="507" w:type="dxa"/>
            <w:vMerge w:val="continue"/>
            <w:tcMar>
              <w:left w:w="0" w:type="dxa"/>
              <w:right w:w="0" w:type="dxa"/>
            </w:tcMar>
            <w:vAlign w:val="center"/>
          </w:tcPr>
          <w:p>
            <w:pPr>
              <w:spacing w:line="220" w:lineRule="exact"/>
              <w:jc w:val="center"/>
              <w:rPr>
                <w:rFonts w:ascii="Times New Roman" w:eastAsia="宋体"/>
                <w:color w:val="auto"/>
                <w:sz w:val="18"/>
                <w:szCs w:val="18"/>
              </w:rPr>
            </w:pPr>
          </w:p>
        </w:tc>
        <w:tc>
          <w:tcPr>
            <w:tcW w:w="368" w:type="dxa"/>
            <w:tcMar>
              <w:left w:w="0" w:type="dxa"/>
              <w:right w:w="0" w:type="dxa"/>
            </w:tcMar>
            <w:vAlign w:val="center"/>
          </w:tcPr>
          <w:p>
            <w:pPr>
              <w:spacing w:line="220" w:lineRule="exact"/>
              <w:jc w:val="center"/>
              <w:rPr>
                <w:rFonts w:ascii="Times New Roman" w:eastAsia="宋体"/>
                <w:color w:val="auto"/>
                <w:sz w:val="18"/>
                <w:szCs w:val="18"/>
              </w:rPr>
            </w:pPr>
            <w:r>
              <w:rPr>
                <w:rFonts w:ascii="Times New Roman" w:eastAsia="宋体"/>
                <w:color w:val="auto"/>
                <w:sz w:val="18"/>
                <w:szCs w:val="18"/>
              </w:rPr>
              <w:t>2</w:t>
            </w:r>
          </w:p>
        </w:tc>
        <w:tc>
          <w:tcPr>
            <w:tcW w:w="381" w:type="dxa"/>
            <w:tcMar>
              <w:left w:w="0" w:type="dxa"/>
              <w:right w:w="0" w:type="dxa"/>
            </w:tcMar>
            <w:vAlign w:val="center"/>
          </w:tcPr>
          <w:p>
            <w:pPr>
              <w:spacing w:line="220" w:lineRule="exact"/>
              <w:jc w:val="center"/>
              <w:rPr>
                <w:rFonts w:ascii="Times New Roman" w:eastAsia="宋体"/>
                <w:color w:val="auto"/>
                <w:sz w:val="18"/>
                <w:szCs w:val="18"/>
              </w:rPr>
            </w:pPr>
            <w:r>
              <w:rPr>
                <w:rFonts w:ascii="Times New Roman" w:eastAsia="宋体"/>
                <w:color w:val="auto"/>
                <w:sz w:val="18"/>
                <w:szCs w:val="18"/>
              </w:rPr>
              <w:t>32</w:t>
            </w:r>
          </w:p>
        </w:tc>
        <w:tc>
          <w:tcPr>
            <w:tcW w:w="381" w:type="dxa"/>
            <w:tcMar>
              <w:left w:w="0" w:type="dxa"/>
              <w:right w:w="0" w:type="dxa"/>
            </w:tcMar>
            <w:vAlign w:val="center"/>
          </w:tcPr>
          <w:p>
            <w:pPr>
              <w:spacing w:line="220" w:lineRule="exact"/>
              <w:jc w:val="center"/>
              <w:rPr>
                <w:rFonts w:ascii="Times New Roman" w:eastAsia="宋体"/>
                <w:color w:val="auto"/>
                <w:sz w:val="18"/>
                <w:szCs w:val="18"/>
              </w:rPr>
            </w:pPr>
            <w:r>
              <w:rPr>
                <w:rFonts w:ascii="Times New Roman" w:eastAsia="宋体"/>
                <w:color w:val="auto"/>
                <w:sz w:val="18"/>
                <w:szCs w:val="18"/>
              </w:rPr>
              <w:t>32</w:t>
            </w:r>
          </w:p>
        </w:tc>
        <w:tc>
          <w:tcPr>
            <w:tcW w:w="368" w:type="dxa"/>
            <w:tcMar>
              <w:left w:w="0" w:type="dxa"/>
              <w:right w:w="0" w:type="dxa"/>
            </w:tcMar>
            <w:vAlign w:val="center"/>
          </w:tcPr>
          <w:p>
            <w:pPr>
              <w:spacing w:line="220" w:lineRule="exact"/>
              <w:jc w:val="center"/>
              <w:rPr>
                <w:rFonts w:ascii="Times New Roman" w:eastAsia="宋体"/>
                <w:color w:val="auto"/>
                <w:sz w:val="18"/>
                <w:szCs w:val="18"/>
              </w:rPr>
            </w:pPr>
            <w:r>
              <w:rPr>
                <w:rFonts w:ascii="Times New Roman" w:eastAsia="宋体"/>
                <w:color w:val="auto"/>
                <w:sz w:val="18"/>
                <w:szCs w:val="18"/>
              </w:rPr>
              <w:t>0</w:t>
            </w:r>
          </w:p>
        </w:tc>
        <w:tc>
          <w:tcPr>
            <w:tcW w:w="350" w:type="dxa"/>
            <w:tcMar>
              <w:left w:w="0" w:type="dxa"/>
              <w:right w:w="0" w:type="dxa"/>
            </w:tcMar>
            <w:vAlign w:val="center"/>
          </w:tcPr>
          <w:p>
            <w:pPr>
              <w:spacing w:line="220" w:lineRule="exact"/>
              <w:jc w:val="center"/>
              <w:rPr>
                <w:rFonts w:ascii="Times New Roman" w:eastAsia="宋体"/>
                <w:color w:val="auto"/>
                <w:sz w:val="18"/>
                <w:szCs w:val="18"/>
              </w:rPr>
            </w:pPr>
            <w:r>
              <w:rPr>
                <w:rFonts w:ascii="Times New Roman" w:eastAsia="宋体"/>
                <w:color w:val="auto"/>
                <w:sz w:val="18"/>
                <w:szCs w:val="18"/>
              </w:rPr>
              <w:t>0</w:t>
            </w:r>
          </w:p>
        </w:tc>
        <w:tc>
          <w:tcPr>
            <w:tcW w:w="855" w:type="dxa"/>
            <w:tcMar>
              <w:left w:w="0" w:type="dxa"/>
              <w:right w:w="0" w:type="dxa"/>
            </w:tcMar>
            <w:vAlign w:val="center"/>
          </w:tcPr>
          <w:p>
            <w:pPr>
              <w:spacing w:line="220" w:lineRule="exact"/>
              <w:jc w:val="center"/>
              <w:rPr>
                <w:rFonts w:ascii="Times New Roman" w:eastAsia="宋体"/>
                <w:color w:val="auto"/>
                <w:sz w:val="18"/>
                <w:szCs w:val="18"/>
              </w:rPr>
            </w:pPr>
            <w:r>
              <w:rPr>
                <w:rFonts w:hint="eastAsia" w:ascii="Times New Roman" w:eastAsia="宋体"/>
                <w:color w:val="auto"/>
                <w:sz w:val="18"/>
                <w:szCs w:val="18"/>
              </w:rPr>
              <w:t>专业课程</w:t>
            </w:r>
          </w:p>
        </w:tc>
        <w:tc>
          <w:tcPr>
            <w:tcW w:w="1088" w:type="dxa"/>
            <w:vMerge w:val="continue"/>
            <w:tcMar>
              <w:left w:w="0" w:type="dxa"/>
              <w:right w:w="0" w:type="dxa"/>
            </w:tcMar>
            <w:vAlign w:val="center"/>
          </w:tcPr>
          <w:p>
            <w:pPr>
              <w:spacing w:line="220" w:lineRule="exact"/>
              <w:jc w:val="center"/>
              <w:rPr>
                <w:rFonts w:ascii="Times New Roman"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3" w:type="dxa"/>
            <w:vMerge w:val="continue"/>
            <w:tcMar>
              <w:left w:w="0" w:type="dxa"/>
              <w:right w:w="0" w:type="dxa"/>
            </w:tcMar>
            <w:vAlign w:val="center"/>
          </w:tcPr>
          <w:p>
            <w:pPr>
              <w:spacing w:line="220" w:lineRule="exact"/>
              <w:rPr>
                <w:rFonts w:ascii="Times New Roman" w:eastAsia="宋体"/>
                <w:color w:val="auto"/>
                <w:sz w:val="18"/>
                <w:szCs w:val="18"/>
              </w:rPr>
            </w:pPr>
          </w:p>
        </w:tc>
        <w:tc>
          <w:tcPr>
            <w:tcW w:w="934" w:type="dxa"/>
            <w:tcMar>
              <w:left w:w="0" w:type="dxa"/>
              <w:right w:w="0" w:type="dxa"/>
            </w:tcMar>
            <w:vAlign w:val="center"/>
          </w:tcPr>
          <w:p>
            <w:pPr>
              <w:spacing w:line="220" w:lineRule="exact"/>
              <w:jc w:val="center"/>
              <w:rPr>
                <w:rFonts w:ascii="Times New Roman" w:eastAsia="宋体"/>
                <w:color w:val="auto"/>
                <w:sz w:val="18"/>
                <w:szCs w:val="18"/>
              </w:rPr>
            </w:pPr>
            <w:r>
              <w:rPr>
                <w:rFonts w:ascii="Times New Roman" w:eastAsia="宋体"/>
                <w:color w:val="auto"/>
                <w:sz w:val="18"/>
                <w:szCs w:val="18"/>
              </w:rPr>
              <w:t>061010330</w:t>
            </w:r>
          </w:p>
        </w:tc>
        <w:tc>
          <w:tcPr>
            <w:tcW w:w="3156" w:type="dxa"/>
            <w:tcMar>
              <w:left w:w="0" w:type="dxa"/>
              <w:right w:w="0" w:type="dxa"/>
            </w:tcMar>
            <w:vAlign w:val="center"/>
          </w:tcPr>
          <w:p>
            <w:pPr>
              <w:spacing w:line="220" w:lineRule="exact"/>
              <w:jc w:val="left"/>
              <w:rPr>
                <w:rFonts w:ascii="Times New Roman" w:eastAsia="宋体"/>
                <w:color w:val="auto"/>
                <w:sz w:val="18"/>
                <w:szCs w:val="18"/>
              </w:rPr>
            </w:pPr>
            <w:r>
              <w:rPr>
                <w:rFonts w:hint="eastAsia" w:ascii="Times New Roman" w:eastAsia="宋体"/>
                <w:color w:val="auto"/>
                <w:sz w:val="18"/>
                <w:szCs w:val="18"/>
              </w:rPr>
              <w:t>复合材料</w:t>
            </w:r>
            <w:r>
              <w:rPr>
                <w:rFonts w:ascii="Times New Roman" w:eastAsia="宋体"/>
                <w:color w:val="auto"/>
                <w:sz w:val="18"/>
                <w:szCs w:val="18"/>
              </w:rPr>
              <w:t>Composite Materials</w:t>
            </w:r>
          </w:p>
        </w:tc>
        <w:tc>
          <w:tcPr>
            <w:tcW w:w="507" w:type="dxa"/>
            <w:vMerge w:val="continue"/>
            <w:tcMar>
              <w:left w:w="0" w:type="dxa"/>
              <w:right w:w="0" w:type="dxa"/>
            </w:tcMar>
            <w:vAlign w:val="center"/>
          </w:tcPr>
          <w:p>
            <w:pPr>
              <w:spacing w:line="220" w:lineRule="exact"/>
              <w:jc w:val="center"/>
              <w:rPr>
                <w:rFonts w:ascii="Times New Roman" w:eastAsia="宋体"/>
                <w:color w:val="auto"/>
                <w:sz w:val="18"/>
                <w:szCs w:val="18"/>
              </w:rPr>
            </w:pPr>
          </w:p>
        </w:tc>
        <w:tc>
          <w:tcPr>
            <w:tcW w:w="368" w:type="dxa"/>
            <w:tcMar>
              <w:left w:w="0" w:type="dxa"/>
              <w:right w:w="0" w:type="dxa"/>
            </w:tcMar>
            <w:vAlign w:val="center"/>
          </w:tcPr>
          <w:p>
            <w:pPr>
              <w:spacing w:line="220" w:lineRule="exact"/>
              <w:jc w:val="center"/>
              <w:rPr>
                <w:rFonts w:ascii="Times New Roman" w:eastAsia="宋体"/>
                <w:color w:val="auto"/>
                <w:sz w:val="18"/>
                <w:szCs w:val="18"/>
              </w:rPr>
            </w:pPr>
            <w:r>
              <w:rPr>
                <w:rFonts w:ascii="Times New Roman" w:eastAsia="宋体"/>
                <w:color w:val="auto"/>
                <w:sz w:val="18"/>
                <w:szCs w:val="18"/>
              </w:rPr>
              <w:t>1.5</w:t>
            </w:r>
          </w:p>
        </w:tc>
        <w:tc>
          <w:tcPr>
            <w:tcW w:w="381" w:type="dxa"/>
            <w:tcMar>
              <w:left w:w="0" w:type="dxa"/>
              <w:right w:w="0" w:type="dxa"/>
            </w:tcMar>
            <w:vAlign w:val="center"/>
          </w:tcPr>
          <w:p>
            <w:pPr>
              <w:spacing w:line="220" w:lineRule="exact"/>
              <w:jc w:val="center"/>
              <w:rPr>
                <w:rFonts w:ascii="Times New Roman" w:eastAsia="宋体"/>
                <w:color w:val="auto"/>
                <w:sz w:val="18"/>
                <w:szCs w:val="18"/>
              </w:rPr>
            </w:pPr>
            <w:r>
              <w:rPr>
                <w:rFonts w:ascii="Times New Roman" w:eastAsia="宋体"/>
                <w:color w:val="auto"/>
                <w:sz w:val="18"/>
                <w:szCs w:val="18"/>
              </w:rPr>
              <w:t>24</w:t>
            </w:r>
          </w:p>
        </w:tc>
        <w:tc>
          <w:tcPr>
            <w:tcW w:w="381" w:type="dxa"/>
            <w:tcMar>
              <w:left w:w="0" w:type="dxa"/>
              <w:right w:w="0" w:type="dxa"/>
            </w:tcMar>
            <w:vAlign w:val="center"/>
          </w:tcPr>
          <w:p>
            <w:pPr>
              <w:spacing w:line="220" w:lineRule="exact"/>
              <w:jc w:val="center"/>
              <w:rPr>
                <w:rFonts w:ascii="Times New Roman" w:eastAsia="宋体"/>
                <w:color w:val="auto"/>
                <w:sz w:val="18"/>
                <w:szCs w:val="18"/>
              </w:rPr>
            </w:pPr>
            <w:r>
              <w:rPr>
                <w:rFonts w:ascii="Times New Roman" w:eastAsia="宋体"/>
                <w:color w:val="auto"/>
                <w:sz w:val="18"/>
                <w:szCs w:val="18"/>
              </w:rPr>
              <w:t>24</w:t>
            </w:r>
          </w:p>
        </w:tc>
        <w:tc>
          <w:tcPr>
            <w:tcW w:w="368" w:type="dxa"/>
            <w:tcMar>
              <w:left w:w="0" w:type="dxa"/>
              <w:right w:w="0" w:type="dxa"/>
            </w:tcMar>
            <w:vAlign w:val="center"/>
          </w:tcPr>
          <w:p>
            <w:pPr>
              <w:spacing w:line="220" w:lineRule="exact"/>
              <w:jc w:val="center"/>
              <w:rPr>
                <w:rFonts w:ascii="Times New Roman" w:eastAsia="宋体"/>
                <w:color w:val="auto"/>
                <w:sz w:val="18"/>
                <w:szCs w:val="18"/>
              </w:rPr>
            </w:pPr>
            <w:r>
              <w:rPr>
                <w:rFonts w:ascii="Times New Roman" w:eastAsia="宋体"/>
                <w:color w:val="auto"/>
                <w:sz w:val="18"/>
                <w:szCs w:val="18"/>
              </w:rPr>
              <w:t>0</w:t>
            </w:r>
          </w:p>
        </w:tc>
        <w:tc>
          <w:tcPr>
            <w:tcW w:w="350" w:type="dxa"/>
            <w:tcMar>
              <w:left w:w="0" w:type="dxa"/>
              <w:right w:w="0" w:type="dxa"/>
            </w:tcMar>
            <w:vAlign w:val="center"/>
          </w:tcPr>
          <w:p>
            <w:pPr>
              <w:spacing w:line="220" w:lineRule="exact"/>
              <w:jc w:val="center"/>
              <w:rPr>
                <w:rFonts w:ascii="Times New Roman" w:eastAsia="宋体"/>
                <w:color w:val="auto"/>
                <w:sz w:val="18"/>
                <w:szCs w:val="18"/>
              </w:rPr>
            </w:pPr>
            <w:r>
              <w:rPr>
                <w:rFonts w:ascii="Times New Roman" w:eastAsia="宋体"/>
                <w:color w:val="auto"/>
                <w:sz w:val="18"/>
                <w:szCs w:val="18"/>
              </w:rPr>
              <w:t>0</w:t>
            </w:r>
          </w:p>
        </w:tc>
        <w:tc>
          <w:tcPr>
            <w:tcW w:w="855" w:type="dxa"/>
            <w:tcMar>
              <w:left w:w="0" w:type="dxa"/>
              <w:right w:w="0" w:type="dxa"/>
            </w:tcMar>
            <w:vAlign w:val="center"/>
          </w:tcPr>
          <w:p>
            <w:pPr>
              <w:spacing w:line="220" w:lineRule="exact"/>
              <w:jc w:val="center"/>
              <w:rPr>
                <w:rFonts w:ascii="Times New Roman" w:eastAsia="宋体"/>
                <w:color w:val="auto"/>
                <w:sz w:val="18"/>
                <w:szCs w:val="18"/>
              </w:rPr>
            </w:pPr>
            <w:r>
              <w:rPr>
                <w:rFonts w:hint="eastAsia" w:ascii="Times New Roman" w:eastAsia="宋体"/>
                <w:color w:val="auto"/>
                <w:sz w:val="18"/>
                <w:szCs w:val="18"/>
              </w:rPr>
              <w:t>专业课程</w:t>
            </w:r>
          </w:p>
        </w:tc>
        <w:tc>
          <w:tcPr>
            <w:tcW w:w="1088" w:type="dxa"/>
            <w:vMerge w:val="continue"/>
            <w:tcMar>
              <w:left w:w="0" w:type="dxa"/>
              <w:right w:w="0" w:type="dxa"/>
            </w:tcMar>
            <w:vAlign w:val="center"/>
          </w:tcPr>
          <w:p>
            <w:pPr>
              <w:spacing w:line="220" w:lineRule="exact"/>
              <w:jc w:val="center"/>
              <w:rPr>
                <w:rFonts w:ascii="Times New Roman"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3" w:type="dxa"/>
            <w:vMerge w:val="continue"/>
            <w:tcMar>
              <w:left w:w="0" w:type="dxa"/>
              <w:right w:w="0" w:type="dxa"/>
            </w:tcMar>
            <w:vAlign w:val="center"/>
          </w:tcPr>
          <w:p>
            <w:pPr>
              <w:spacing w:line="220" w:lineRule="exact"/>
              <w:rPr>
                <w:rFonts w:ascii="Times New Roman" w:eastAsia="宋体"/>
                <w:color w:val="auto"/>
                <w:sz w:val="18"/>
                <w:szCs w:val="18"/>
              </w:rPr>
            </w:pPr>
          </w:p>
        </w:tc>
        <w:tc>
          <w:tcPr>
            <w:tcW w:w="4090" w:type="dxa"/>
            <w:gridSpan w:val="2"/>
            <w:tcMar>
              <w:left w:w="0" w:type="dxa"/>
              <w:right w:w="0" w:type="dxa"/>
            </w:tcMar>
            <w:vAlign w:val="center"/>
          </w:tcPr>
          <w:p>
            <w:pPr>
              <w:spacing w:line="220" w:lineRule="exact"/>
              <w:jc w:val="center"/>
              <w:rPr>
                <w:rFonts w:ascii="Times New Roman" w:eastAsia="宋体"/>
                <w:color w:val="auto"/>
                <w:sz w:val="18"/>
                <w:szCs w:val="18"/>
              </w:rPr>
            </w:pPr>
            <w:r>
              <w:rPr>
                <w:rFonts w:hint="eastAsia" w:ascii="Times New Roman" w:eastAsia="宋体"/>
                <w:color w:val="auto"/>
                <w:sz w:val="18"/>
                <w:szCs w:val="18"/>
              </w:rPr>
              <w:t>合</w:t>
            </w:r>
            <w:r>
              <w:rPr>
                <w:rFonts w:ascii="Times New Roman" w:eastAsia="宋体"/>
                <w:color w:val="auto"/>
                <w:sz w:val="18"/>
                <w:szCs w:val="18"/>
              </w:rPr>
              <w:t xml:space="preserve"> </w:t>
            </w:r>
            <w:r>
              <w:rPr>
                <w:rFonts w:hint="eastAsia" w:ascii="Times New Roman" w:eastAsia="宋体"/>
                <w:color w:val="auto"/>
                <w:sz w:val="18"/>
                <w:szCs w:val="18"/>
              </w:rPr>
              <w:t>计</w:t>
            </w:r>
          </w:p>
        </w:tc>
        <w:tc>
          <w:tcPr>
            <w:tcW w:w="507" w:type="dxa"/>
            <w:tcMar>
              <w:left w:w="0" w:type="dxa"/>
              <w:right w:w="0" w:type="dxa"/>
            </w:tcMar>
            <w:vAlign w:val="center"/>
          </w:tcPr>
          <w:p>
            <w:pPr>
              <w:spacing w:line="220" w:lineRule="exact"/>
              <w:jc w:val="center"/>
              <w:rPr>
                <w:rFonts w:ascii="Times New Roman" w:eastAsia="宋体"/>
                <w:color w:val="auto"/>
                <w:sz w:val="18"/>
                <w:szCs w:val="18"/>
              </w:rPr>
            </w:pPr>
          </w:p>
        </w:tc>
        <w:tc>
          <w:tcPr>
            <w:tcW w:w="368" w:type="dxa"/>
            <w:tcMar>
              <w:left w:w="0" w:type="dxa"/>
              <w:right w:w="0" w:type="dxa"/>
            </w:tcMar>
            <w:vAlign w:val="center"/>
          </w:tcPr>
          <w:p>
            <w:pPr>
              <w:spacing w:line="220" w:lineRule="exact"/>
              <w:jc w:val="center"/>
              <w:rPr>
                <w:rFonts w:ascii="Times New Roman" w:eastAsia="宋体"/>
                <w:color w:val="auto"/>
                <w:sz w:val="18"/>
                <w:szCs w:val="16"/>
              </w:rPr>
            </w:pPr>
            <w:r>
              <w:rPr>
                <w:rFonts w:ascii="Times New Roman"/>
                <w:color w:val="auto"/>
                <w:sz w:val="18"/>
                <w:szCs w:val="16"/>
              </w:rPr>
              <w:t>1</w:t>
            </w:r>
            <w:r>
              <w:rPr>
                <w:rFonts w:hint="eastAsia" w:ascii="Times New Roman"/>
                <w:color w:val="auto"/>
                <w:sz w:val="18"/>
                <w:szCs w:val="16"/>
              </w:rPr>
              <w:t>7</w:t>
            </w:r>
          </w:p>
        </w:tc>
        <w:tc>
          <w:tcPr>
            <w:tcW w:w="381" w:type="dxa"/>
            <w:tcMar>
              <w:left w:w="0" w:type="dxa"/>
              <w:right w:w="0" w:type="dxa"/>
            </w:tcMar>
            <w:vAlign w:val="center"/>
          </w:tcPr>
          <w:p>
            <w:pPr>
              <w:spacing w:line="220" w:lineRule="exact"/>
              <w:jc w:val="center"/>
              <w:rPr>
                <w:rFonts w:ascii="Times New Roman" w:eastAsia="宋体"/>
                <w:color w:val="auto"/>
                <w:sz w:val="18"/>
                <w:szCs w:val="16"/>
              </w:rPr>
            </w:pPr>
            <w:r>
              <w:rPr>
                <w:rFonts w:ascii="Times New Roman"/>
                <w:color w:val="auto"/>
                <w:sz w:val="18"/>
                <w:szCs w:val="16"/>
              </w:rPr>
              <w:t>2</w:t>
            </w:r>
            <w:r>
              <w:rPr>
                <w:rFonts w:hint="eastAsia" w:ascii="Times New Roman"/>
                <w:color w:val="auto"/>
                <w:sz w:val="18"/>
                <w:szCs w:val="16"/>
              </w:rPr>
              <w:t>40</w:t>
            </w:r>
          </w:p>
        </w:tc>
        <w:tc>
          <w:tcPr>
            <w:tcW w:w="381" w:type="dxa"/>
            <w:tcMar>
              <w:left w:w="0" w:type="dxa"/>
              <w:right w:w="0" w:type="dxa"/>
            </w:tcMar>
            <w:vAlign w:val="center"/>
          </w:tcPr>
          <w:p>
            <w:pPr>
              <w:spacing w:line="220" w:lineRule="exact"/>
              <w:jc w:val="center"/>
              <w:rPr>
                <w:rFonts w:ascii="Times New Roman" w:eastAsia="宋体"/>
                <w:color w:val="auto"/>
                <w:sz w:val="18"/>
                <w:szCs w:val="16"/>
              </w:rPr>
            </w:pPr>
            <w:r>
              <w:rPr>
                <w:rFonts w:ascii="Times New Roman"/>
                <w:color w:val="auto"/>
                <w:sz w:val="18"/>
                <w:szCs w:val="16"/>
              </w:rPr>
              <w:t>1</w:t>
            </w:r>
            <w:r>
              <w:rPr>
                <w:rFonts w:hint="eastAsia" w:ascii="Times New Roman"/>
                <w:color w:val="auto"/>
                <w:sz w:val="18"/>
                <w:szCs w:val="16"/>
              </w:rPr>
              <w:t>94</w:t>
            </w:r>
          </w:p>
        </w:tc>
        <w:tc>
          <w:tcPr>
            <w:tcW w:w="368" w:type="dxa"/>
            <w:tcMar>
              <w:left w:w="0" w:type="dxa"/>
              <w:right w:w="0" w:type="dxa"/>
            </w:tcMar>
            <w:vAlign w:val="center"/>
          </w:tcPr>
          <w:p>
            <w:pPr>
              <w:spacing w:line="220" w:lineRule="exact"/>
              <w:jc w:val="center"/>
              <w:rPr>
                <w:rFonts w:ascii="Times New Roman" w:eastAsia="宋体"/>
                <w:color w:val="auto"/>
                <w:sz w:val="18"/>
                <w:szCs w:val="16"/>
              </w:rPr>
            </w:pPr>
            <w:r>
              <w:rPr>
                <w:rFonts w:ascii="Times New Roman"/>
                <w:color w:val="auto"/>
                <w:sz w:val="18"/>
                <w:szCs w:val="16"/>
              </w:rPr>
              <w:t>24</w:t>
            </w:r>
          </w:p>
        </w:tc>
        <w:tc>
          <w:tcPr>
            <w:tcW w:w="350" w:type="dxa"/>
            <w:tcMar>
              <w:left w:w="0" w:type="dxa"/>
              <w:right w:w="0" w:type="dxa"/>
            </w:tcMar>
            <w:vAlign w:val="center"/>
          </w:tcPr>
          <w:p>
            <w:pPr>
              <w:spacing w:line="220" w:lineRule="exact"/>
              <w:jc w:val="center"/>
              <w:rPr>
                <w:rFonts w:ascii="Times New Roman" w:eastAsia="宋体"/>
                <w:color w:val="auto"/>
                <w:sz w:val="18"/>
                <w:szCs w:val="16"/>
              </w:rPr>
            </w:pPr>
            <w:r>
              <w:rPr>
                <w:rFonts w:ascii="Times New Roman"/>
                <w:color w:val="auto"/>
                <w:sz w:val="18"/>
                <w:szCs w:val="16"/>
              </w:rPr>
              <w:t>22</w:t>
            </w:r>
          </w:p>
        </w:tc>
        <w:tc>
          <w:tcPr>
            <w:tcW w:w="855" w:type="dxa"/>
            <w:tcMar>
              <w:left w:w="0" w:type="dxa"/>
              <w:right w:w="0" w:type="dxa"/>
            </w:tcMar>
            <w:vAlign w:val="center"/>
          </w:tcPr>
          <w:p>
            <w:pPr>
              <w:spacing w:line="220" w:lineRule="exact"/>
              <w:jc w:val="center"/>
              <w:rPr>
                <w:rFonts w:ascii="Times New Roman" w:eastAsia="宋体"/>
                <w:color w:val="auto"/>
                <w:sz w:val="18"/>
                <w:szCs w:val="18"/>
              </w:rPr>
            </w:pPr>
          </w:p>
        </w:tc>
        <w:tc>
          <w:tcPr>
            <w:tcW w:w="1088" w:type="dxa"/>
            <w:tcMar>
              <w:left w:w="0" w:type="dxa"/>
              <w:right w:w="0" w:type="dxa"/>
            </w:tcMar>
            <w:vAlign w:val="center"/>
          </w:tcPr>
          <w:p>
            <w:pPr>
              <w:spacing w:line="220" w:lineRule="exact"/>
              <w:jc w:val="center"/>
              <w:rPr>
                <w:rFonts w:ascii="Times New Roman" w:eastAsia="宋体"/>
                <w:color w:val="auto"/>
                <w:sz w:val="18"/>
                <w:szCs w:val="18"/>
              </w:rPr>
            </w:pPr>
          </w:p>
        </w:tc>
      </w:tr>
    </w:tbl>
    <w:p>
      <w:pPr>
        <w:widowControl/>
        <w:jc w:val="center"/>
        <w:rPr>
          <w:rFonts w:hint="eastAsia" w:ascii="Times New Roman" w:eastAsia="宋体"/>
          <w:b/>
          <w:color w:val="auto"/>
          <w:sz w:val="28"/>
          <w:szCs w:val="28"/>
        </w:rPr>
      </w:pPr>
    </w:p>
    <w:p>
      <w:pPr>
        <w:widowControl/>
        <w:jc w:val="center"/>
        <w:rPr>
          <w:rFonts w:ascii="Times New Roman" w:eastAsia="宋体"/>
          <w:b/>
          <w:color w:val="auto"/>
          <w:sz w:val="28"/>
          <w:szCs w:val="28"/>
        </w:rPr>
      </w:pPr>
      <w:r>
        <w:rPr>
          <w:rFonts w:hint="eastAsia" w:ascii="Times New Roman" w:eastAsia="宋体"/>
          <w:b/>
          <w:color w:val="auto"/>
          <w:sz w:val="28"/>
          <w:szCs w:val="28"/>
        </w:rPr>
        <w:t>材料科学与工程专业指导性教学进程表（续）</w:t>
      </w:r>
    </w:p>
    <w:tbl>
      <w:tblPr>
        <w:tblStyle w:val="18"/>
        <w:tblW w:w="9144" w:type="dxa"/>
        <w:jc w:val="center"/>
        <w:tblInd w:w="-3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5"/>
        <w:gridCol w:w="847"/>
        <w:gridCol w:w="3361"/>
        <w:gridCol w:w="510"/>
        <w:gridCol w:w="349"/>
        <w:gridCol w:w="357"/>
        <w:gridCol w:w="349"/>
        <w:gridCol w:w="349"/>
        <w:gridCol w:w="338"/>
        <w:gridCol w:w="856"/>
        <w:gridCol w:w="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91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center"/>
              <w:rPr>
                <w:rFonts w:ascii="Times New Roman" w:eastAsia="宋体"/>
                <w:b/>
                <w:color w:val="auto"/>
                <w:sz w:val="18"/>
                <w:szCs w:val="18"/>
              </w:rPr>
            </w:pPr>
            <w:r>
              <w:rPr>
                <w:rFonts w:hint="eastAsia" w:ascii="Times New Roman" w:eastAsia="宋体"/>
                <w:b/>
                <w:color w:val="auto"/>
                <w:sz w:val="18"/>
                <w:szCs w:val="18"/>
              </w:rPr>
              <w:t>建议修读时间</w:t>
            </w:r>
          </w:p>
        </w:tc>
        <w:tc>
          <w:tcPr>
            <w:tcW w:w="847" w:type="dxa"/>
            <w:vMerge w:val="restart"/>
            <w:tcBorders>
              <w:top w:val="single" w:color="auto" w:sz="4" w:space="0"/>
              <w:left w:val="single" w:color="auto" w:sz="4" w:space="0"/>
              <w:right w:val="single" w:color="auto" w:sz="4" w:space="0"/>
            </w:tcBorders>
            <w:vAlign w:val="center"/>
          </w:tcPr>
          <w:p>
            <w:pPr>
              <w:adjustRightInd w:val="0"/>
              <w:snapToGrid w:val="0"/>
              <w:spacing w:line="200" w:lineRule="exact"/>
              <w:jc w:val="center"/>
              <w:rPr>
                <w:rFonts w:ascii="Times New Roman" w:eastAsia="宋体"/>
                <w:b/>
                <w:color w:val="auto"/>
                <w:sz w:val="18"/>
                <w:szCs w:val="18"/>
              </w:rPr>
            </w:pPr>
            <w:r>
              <w:rPr>
                <w:rFonts w:hint="eastAsia" w:ascii="Times New Roman" w:eastAsia="宋体"/>
                <w:b/>
                <w:color w:val="auto"/>
                <w:sz w:val="18"/>
                <w:szCs w:val="18"/>
              </w:rPr>
              <w:t>课程编号</w:t>
            </w:r>
          </w:p>
        </w:tc>
        <w:tc>
          <w:tcPr>
            <w:tcW w:w="3361" w:type="dxa"/>
            <w:vMerge w:val="restart"/>
            <w:tcBorders>
              <w:top w:val="single" w:color="auto" w:sz="4" w:space="0"/>
              <w:left w:val="single" w:color="auto" w:sz="4" w:space="0"/>
              <w:right w:val="single" w:color="auto" w:sz="4" w:space="0"/>
            </w:tcBorders>
            <w:vAlign w:val="center"/>
          </w:tcPr>
          <w:p>
            <w:pPr>
              <w:adjustRightInd w:val="0"/>
              <w:snapToGrid w:val="0"/>
              <w:spacing w:line="200" w:lineRule="exact"/>
              <w:jc w:val="center"/>
              <w:rPr>
                <w:rFonts w:ascii="Times New Roman" w:eastAsia="宋体"/>
                <w:b/>
                <w:color w:val="auto"/>
                <w:sz w:val="18"/>
                <w:szCs w:val="18"/>
              </w:rPr>
            </w:pPr>
            <w:r>
              <w:rPr>
                <w:rFonts w:hint="eastAsia" w:ascii="Times New Roman" w:eastAsia="宋体"/>
                <w:b/>
                <w:color w:val="auto"/>
                <w:sz w:val="18"/>
                <w:szCs w:val="18"/>
              </w:rPr>
              <w:t>课程名称</w:t>
            </w:r>
          </w:p>
        </w:tc>
        <w:tc>
          <w:tcPr>
            <w:tcW w:w="510" w:type="dxa"/>
            <w:vMerge w:val="restart"/>
            <w:tcBorders>
              <w:top w:val="single" w:color="auto" w:sz="4" w:space="0"/>
              <w:left w:val="single" w:color="auto" w:sz="4" w:space="0"/>
              <w:right w:val="single" w:color="auto" w:sz="4" w:space="0"/>
            </w:tcBorders>
            <w:vAlign w:val="center"/>
          </w:tcPr>
          <w:p>
            <w:pPr>
              <w:adjustRightInd w:val="0"/>
              <w:snapToGrid w:val="0"/>
              <w:spacing w:line="200" w:lineRule="exact"/>
              <w:jc w:val="center"/>
              <w:rPr>
                <w:rFonts w:ascii="Times New Roman" w:eastAsia="宋体"/>
                <w:b/>
                <w:color w:val="auto"/>
                <w:sz w:val="18"/>
                <w:szCs w:val="18"/>
              </w:rPr>
            </w:pPr>
            <w:r>
              <w:rPr>
                <w:rFonts w:hint="eastAsia" w:ascii="Times New Roman" w:eastAsia="宋体"/>
                <w:b/>
                <w:color w:val="auto"/>
                <w:sz w:val="18"/>
                <w:szCs w:val="18"/>
              </w:rPr>
              <w:t>课程</w:t>
            </w:r>
          </w:p>
          <w:p>
            <w:pPr>
              <w:adjustRightInd w:val="0"/>
              <w:snapToGrid w:val="0"/>
              <w:spacing w:line="200" w:lineRule="exact"/>
              <w:jc w:val="center"/>
              <w:rPr>
                <w:rFonts w:ascii="Times New Roman" w:eastAsia="宋体"/>
                <w:b/>
                <w:color w:val="auto"/>
                <w:sz w:val="18"/>
                <w:szCs w:val="18"/>
              </w:rPr>
            </w:pPr>
            <w:r>
              <w:rPr>
                <w:rFonts w:hint="eastAsia" w:ascii="Times New Roman" w:eastAsia="宋体"/>
                <w:b/>
                <w:color w:val="auto"/>
                <w:sz w:val="18"/>
                <w:szCs w:val="18"/>
              </w:rPr>
              <w:t>性质</w:t>
            </w:r>
          </w:p>
        </w:tc>
        <w:tc>
          <w:tcPr>
            <w:tcW w:w="349" w:type="dxa"/>
            <w:vMerge w:val="restart"/>
            <w:tcBorders>
              <w:top w:val="single" w:color="auto" w:sz="4" w:space="0"/>
              <w:left w:val="single" w:color="auto" w:sz="4" w:space="0"/>
              <w:right w:val="single" w:color="auto" w:sz="4" w:space="0"/>
            </w:tcBorders>
            <w:vAlign w:val="center"/>
          </w:tcPr>
          <w:p>
            <w:pPr>
              <w:adjustRightInd w:val="0"/>
              <w:snapToGrid w:val="0"/>
              <w:spacing w:line="200" w:lineRule="exact"/>
              <w:jc w:val="center"/>
              <w:rPr>
                <w:rFonts w:ascii="Times New Roman" w:eastAsia="宋体"/>
                <w:b/>
                <w:color w:val="auto"/>
                <w:sz w:val="18"/>
                <w:szCs w:val="18"/>
              </w:rPr>
            </w:pPr>
            <w:r>
              <w:rPr>
                <w:rFonts w:hint="eastAsia" w:ascii="Times New Roman" w:eastAsia="宋体"/>
                <w:b/>
                <w:color w:val="auto"/>
                <w:sz w:val="18"/>
                <w:szCs w:val="18"/>
              </w:rPr>
              <w:t>学分</w:t>
            </w:r>
          </w:p>
        </w:tc>
        <w:tc>
          <w:tcPr>
            <w:tcW w:w="357" w:type="dxa"/>
            <w:vMerge w:val="restart"/>
            <w:tcBorders>
              <w:top w:val="single" w:color="auto" w:sz="4" w:space="0"/>
              <w:left w:val="single" w:color="auto" w:sz="4" w:space="0"/>
              <w:right w:val="single" w:color="auto" w:sz="4" w:space="0"/>
            </w:tcBorders>
            <w:vAlign w:val="center"/>
          </w:tcPr>
          <w:p>
            <w:pPr>
              <w:adjustRightInd w:val="0"/>
              <w:snapToGrid w:val="0"/>
              <w:spacing w:line="200" w:lineRule="exact"/>
              <w:jc w:val="center"/>
              <w:rPr>
                <w:rFonts w:ascii="Times New Roman" w:eastAsia="宋体"/>
                <w:b/>
                <w:color w:val="auto"/>
                <w:sz w:val="18"/>
                <w:szCs w:val="18"/>
              </w:rPr>
            </w:pPr>
            <w:r>
              <w:rPr>
                <w:rFonts w:hint="eastAsia" w:ascii="Times New Roman" w:eastAsia="宋体"/>
                <w:b/>
                <w:color w:val="auto"/>
                <w:sz w:val="18"/>
                <w:szCs w:val="18"/>
              </w:rPr>
              <w:t>学时</w:t>
            </w:r>
          </w:p>
        </w:tc>
        <w:tc>
          <w:tcPr>
            <w:tcW w:w="103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center"/>
              <w:rPr>
                <w:rFonts w:ascii="Times New Roman" w:eastAsia="宋体"/>
                <w:b/>
                <w:color w:val="auto"/>
                <w:sz w:val="18"/>
                <w:szCs w:val="18"/>
              </w:rPr>
            </w:pPr>
            <w:r>
              <w:rPr>
                <w:rFonts w:hint="eastAsia" w:ascii="Times New Roman" w:eastAsia="宋体"/>
                <w:b/>
                <w:color w:val="auto"/>
                <w:sz w:val="18"/>
                <w:szCs w:val="18"/>
              </w:rPr>
              <w:t>学时分配</w:t>
            </w:r>
          </w:p>
        </w:tc>
        <w:tc>
          <w:tcPr>
            <w:tcW w:w="856" w:type="dxa"/>
            <w:vMerge w:val="restart"/>
            <w:tcBorders>
              <w:top w:val="single" w:color="auto" w:sz="4" w:space="0"/>
              <w:left w:val="single" w:color="auto" w:sz="4" w:space="0"/>
              <w:right w:val="single" w:color="auto" w:sz="4" w:space="0"/>
            </w:tcBorders>
            <w:vAlign w:val="center"/>
          </w:tcPr>
          <w:p>
            <w:pPr>
              <w:adjustRightInd w:val="0"/>
              <w:snapToGrid w:val="0"/>
              <w:spacing w:line="200" w:lineRule="exact"/>
              <w:jc w:val="center"/>
              <w:rPr>
                <w:rFonts w:ascii="Times New Roman" w:eastAsia="宋体"/>
                <w:b/>
                <w:color w:val="auto"/>
                <w:sz w:val="18"/>
                <w:szCs w:val="18"/>
              </w:rPr>
            </w:pPr>
            <w:r>
              <w:rPr>
                <w:rFonts w:hint="eastAsia" w:ascii="Times New Roman" w:eastAsia="宋体"/>
                <w:b/>
                <w:color w:val="auto"/>
                <w:sz w:val="18"/>
                <w:szCs w:val="18"/>
              </w:rPr>
              <w:t>课程类别</w:t>
            </w:r>
          </w:p>
        </w:tc>
        <w:tc>
          <w:tcPr>
            <w:tcW w:w="913" w:type="dxa"/>
            <w:vMerge w:val="restart"/>
            <w:tcBorders>
              <w:top w:val="single" w:color="auto" w:sz="4" w:space="0"/>
              <w:left w:val="single" w:color="auto" w:sz="4" w:space="0"/>
              <w:right w:val="single" w:color="auto" w:sz="4" w:space="0"/>
            </w:tcBorders>
            <w:vAlign w:val="center"/>
          </w:tcPr>
          <w:p>
            <w:pPr>
              <w:adjustRightInd w:val="0"/>
              <w:snapToGrid w:val="0"/>
              <w:spacing w:line="200" w:lineRule="exact"/>
              <w:jc w:val="center"/>
              <w:rPr>
                <w:rFonts w:ascii="Times New Roman" w:eastAsia="宋体"/>
                <w:b/>
                <w:color w:val="auto"/>
                <w:sz w:val="18"/>
                <w:szCs w:val="18"/>
              </w:rPr>
            </w:pPr>
            <w:r>
              <w:rPr>
                <w:rFonts w:hint="eastAsia" w:ascii="Times New Roman" w:eastAsia="宋体"/>
                <w:b/>
                <w:color w:val="auto"/>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915" w:type="dxa"/>
            <w:vMerge w:val="continue"/>
            <w:tcBorders>
              <w:right w:val="single" w:color="auto" w:sz="4" w:space="0"/>
            </w:tcBorders>
            <w:vAlign w:val="center"/>
          </w:tcPr>
          <w:p>
            <w:pPr>
              <w:adjustRightInd w:val="0"/>
              <w:snapToGrid w:val="0"/>
              <w:spacing w:line="200" w:lineRule="exact"/>
              <w:jc w:val="center"/>
              <w:rPr>
                <w:rFonts w:ascii="Times New Roman" w:eastAsia="宋体"/>
                <w:color w:val="auto"/>
                <w:sz w:val="18"/>
                <w:szCs w:val="18"/>
              </w:rPr>
            </w:pPr>
          </w:p>
        </w:tc>
        <w:tc>
          <w:tcPr>
            <w:tcW w:w="847" w:type="dxa"/>
            <w:vMerge w:val="continue"/>
            <w:tcBorders>
              <w:left w:val="single" w:color="auto" w:sz="4" w:space="0"/>
              <w:right w:val="single" w:color="auto" w:sz="4" w:space="0"/>
            </w:tcBorders>
            <w:vAlign w:val="center"/>
          </w:tcPr>
          <w:p>
            <w:pPr>
              <w:adjustRightInd w:val="0"/>
              <w:snapToGrid w:val="0"/>
              <w:spacing w:line="200" w:lineRule="exact"/>
              <w:jc w:val="center"/>
              <w:rPr>
                <w:rFonts w:ascii="Times New Roman" w:eastAsia="宋体"/>
                <w:color w:val="auto"/>
                <w:sz w:val="18"/>
                <w:szCs w:val="18"/>
              </w:rPr>
            </w:pPr>
          </w:p>
        </w:tc>
        <w:tc>
          <w:tcPr>
            <w:tcW w:w="3361" w:type="dxa"/>
            <w:vMerge w:val="continue"/>
            <w:tcBorders>
              <w:left w:val="single" w:color="auto" w:sz="4" w:space="0"/>
              <w:right w:val="single" w:color="auto" w:sz="4" w:space="0"/>
            </w:tcBorders>
            <w:vAlign w:val="center"/>
          </w:tcPr>
          <w:p>
            <w:pPr>
              <w:adjustRightInd w:val="0"/>
              <w:snapToGrid w:val="0"/>
              <w:spacing w:line="200" w:lineRule="exact"/>
              <w:jc w:val="center"/>
              <w:rPr>
                <w:rFonts w:ascii="Times New Roman" w:eastAsia="宋体"/>
                <w:color w:val="auto"/>
                <w:sz w:val="18"/>
                <w:szCs w:val="18"/>
              </w:rPr>
            </w:pPr>
          </w:p>
        </w:tc>
        <w:tc>
          <w:tcPr>
            <w:tcW w:w="510" w:type="dxa"/>
            <w:vMerge w:val="continue"/>
            <w:tcBorders>
              <w:left w:val="single" w:color="auto" w:sz="4" w:space="0"/>
              <w:right w:val="single" w:color="auto" w:sz="4" w:space="0"/>
            </w:tcBorders>
            <w:vAlign w:val="center"/>
          </w:tcPr>
          <w:p>
            <w:pPr>
              <w:adjustRightInd w:val="0"/>
              <w:snapToGrid w:val="0"/>
              <w:spacing w:line="200" w:lineRule="exact"/>
              <w:jc w:val="center"/>
              <w:rPr>
                <w:rFonts w:ascii="Times New Roman" w:eastAsia="宋体"/>
                <w:color w:val="auto"/>
                <w:sz w:val="18"/>
                <w:szCs w:val="18"/>
              </w:rPr>
            </w:pPr>
          </w:p>
        </w:tc>
        <w:tc>
          <w:tcPr>
            <w:tcW w:w="349" w:type="dxa"/>
            <w:vMerge w:val="continue"/>
            <w:tcBorders>
              <w:left w:val="single" w:color="auto" w:sz="4" w:space="0"/>
              <w:right w:val="single" w:color="auto" w:sz="4" w:space="0"/>
            </w:tcBorders>
            <w:vAlign w:val="center"/>
          </w:tcPr>
          <w:p>
            <w:pPr>
              <w:adjustRightInd w:val="0"/>
              <w:snapToGrid w:val="0"/>
              <w:spacing w:line="200" w:lineRule="exact"/>
              <w:jc w:val="center"/>
              <w:rPr>
                <w:rFonts w:ascii="Times New Roman" w:eastAsia="宋体"/>
                <w:color w:val="auto"/>
                <w:sz w:val="18"/>
                <w:szCs w:val="18"/>
              </w:rPr>
            </w:pPr>
          </w:p>
        </w:tc>
        <w:tc>
          <w:tcPr>
            <w:tcW w:w="357" w:type="dxa"/>
            <w:vMerge w:val="continue"/>
            <w:tcBorders>
              <w:left w:val="single" w:color="auto" w:sz="4" w:space="0"/>
              <w:right w:val="single" w:color="auto" w:sz="4" w:space="0"/>
            </w:tcBorders>
            <w:vAlign w:val="center"/>
          </w:tcPr>
          <w:p>
            <w:pPr>
              <w:adjustRightInd w:val="0"/>
              <w:snapToGrid w:val="0"/>
              <w:spacing w:line="200" w:lineRule="exact"/>
              <w:jc w:val="center"/>
              <w:rPr>
                <w:rFonts w:ascii="Times New Roman" w:eastAsia="宋体"/>
                <w:color w:val="auto"/>
                <w:sz w:val="18"/>
                <w:szCs w:val="18"/>
              </w:rPr>
            </w:pPr>
          </w:p>
        </w:tc>
        <w:tc>
          <w:tcPr>
            <w:tcW w:w="349" w:type="dxa"/>
            <w:tcBorders>
              <w:left w:val="single" w:color="auto" w:sz="4" w:space="0"/>
            </w:tcBorders>
            <w:vAlign w:val="center"/>
          </w:tcPr>
          <w:p>
            <w:pPr>
              <w:adjustRightInd w:val="0"/>
              <w:snapToGrid w:val="0"/>
              <w:spacing w:line="200" w:lineRule="exact"/>
              <w:jc w:val="center"/>
              <w:rPr>
                <w:rFonts w:ascii="Times New Roman" w:eastAsia="宋体"/>
                <w:b/>
                <w:color w:val="auto"/>
                <w:sz w:val="18"/>
                <w:szCs w:val="18"/>
              </w:rPr>
            </w:pPr>
            <w:r>
              <w:rPr>
                <w:rFonts w:hint="eastAsia" w:ascii="Times New Roman" w:eastAsia="宋体"/>
                <w:b/>
                <w:color w:val="auto"/>
                <w:sz w:val="18"/>
                <w:szCs w:val="18"/>
              </w:rPr>
              <w:t>授课</w:t>
            </w:r>
          </w:p>
        </w:tc>
        <w:tc>
          <w:tcPr>
            <w:tcW w:w="349" w:type="dxa"/>
            <w:vAlign w:val="center"/>
          </w:tcPr>
          <w:p>
            <w:pPr>
              <w:adjustRightInd w:val="0"/>
              <w:snapToGrid w:val="0"/>
              <w:spacing w:line="200" w:lineRule="exact"/>
              <w:jc w:val="center"/>
              <w:rPr>
                <w:rFonts w:ascii="Times New Roman" w:eastAsia="宋体"/>
                <w:b/>
                <w:color w:val="auto"/>
                <w:sz w:val="18"/>
                <w:szCs w:val="18"/>
              </w:rPr>
            </w:pPr>
            <w:r>
              <w:rPr>
                <w:rFonts w:hint="eastAsia" w:ascii="Times New Roman" w:eastAsia="宋体"/>
                <w:b/>
                <w:color w:val="auto"/>
                <w:sz w:val="18"/>
                <w:szCs w:val="18"/>
              </w:rPr>
              <w:t>实验</w:t>
            </w:r>
          </w:p>
        </w:tc>
        <w:tc>
          <w:tcPr>
            <w:tcW w:w="338" w:type="dxa"/>
            <w:tcBorders>
              <w:right w:val="single" w:color="auto" w:sz="4" w:space="0"/>
            </w:tcBorders>
            <w:vAlign w:val="center"/>
          </w:tcPr>
          <w:p>
            <w:pPr>
              <w:adjustRightInd w:val="0"/>
              <w:snapToGrid w:val="0"/>
              <w:spacing w:line="200" w:lineRule="exact"/>
              <w:jc w:val="center"/>
              <w:rPr>
                <w:rFonts w:ascii="Times New Roman" w:eastAsia="宋体"/>
                <w:b/>
                <w:color w:val="auto"/>
                <w:sz w:val="18"/>
                <w:szCs w:val="18"/>
              </w:rPr>
            </w:pPr>
            <w:r>
              <w:rPr>
                <w:rFonts w:hint="eastAsia" w:ascii="Times New Roman" w:eastAsia="宋体"/>
                <w:b/>
                <w:color w:val="auto"/>
                <w:sz w:val="18"/>
                <w:szCs w:val="18"/>
              </w:rPr>
              <w:t>线上</w:t>
            </w:r>
          </w:p>
        </w:tc>
        <w:tc>
          <w:tcPr>
            <w:tcW w:w="856" w:type="dxa"/>
            <w:vMerge w:val="continue"/>
            <w:tcBorders>
              <w:left w:val="single" w:color="auto" w:sz="4" w:space="0"/>
              <w:right w:val="single" w:color="auto" w:sz="4" w:space="0"/>
            </w:tcBorders>
            <w:vAlign w:val="center"/>
          </w:tcPr>
          <w:p>
            <w:pPr>
              <w:adjustRightInd w:val="0"/>
              <w:snapToGrid w:val="0"/>
              <w:spacing w:line="200" w:lineRule="exact"/>
              <w:jc w:val="center"/>
              <w:rPr>
                <w:rFonts w:ascii="Times New Roman" w:eastAsia="宋体"/>
                <w:color w:val="auto"/>
                <w:sz w:val="18"/>
                <w:szCs w:val="18"/>
              </w:rPr>
            </w:pPr>
          </w:p>
        </w:tc>
        <w:tc>
          <w:tcPr>
            <w:tcW w:w="913" w:type="dxa"/>
            <w:vMerge w:val="continue"/>
            <w:tcBorders>
              <w:left w:val="single" w:color="auto" w:sz="4" w:space="0"/>
              <w:right w:val="single" w:color="auto" w:sz="4" w:space="0"/>
            </w:tcBorders>
            <w:vAlign w:val="center"/>
          </w:tcPr>
          <w:p>
            <w:pPr>
              <w:adjustRightInd w:val="0"/>
              <w:snapToGrid w:val="0"/>
              <w:spacing w:line="200" w:lineRule="exact"/>
              <w:jc w:val="center"/>
              <w:rPr>
                <w:rFonts w:ascii="Times New Roman"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9" w:hRule="atLeast"/>
          <w:jc w:val="center"/>
        </w:trPr>
        <w:tc>
          <w:tcPr>
            <w:tcW w:w="915" w:type="dxa"/>
            <w:vMerge w:val="restart"/>
            <w:vAlign w:val="center"/>
          </w:tcPr>
          <w:p>
            <w:pPr>
              <w:adjustRightInd w:val="0"/>
              <w:snapToGrid w:val="0"/>
              <w:spacing w:line="200" w:lineRule="exact"/>
              <w:jc w:val="center"/>
              <w:rPr>
                <w:rFonts w:ascii="Times New Roman" w:eastAsia="宋体"/>
                <w:color w:val="auto"/>
                <w:sz w:val="18"/>
                <w:szCs w:val="18"/>
              </w:rPr>
            </w:pPr>
          </w:p>
          <w:p>
            <w:pPr>
              <w:adjustRightInd w:val="0"/>
              <w:snapToGrid w:val="0"/>
              <w:spacing w:line="200" w:lineRule="exact"/>
              <w:jc w:val="center"/>
              <w:rPr>
                <w:rFonts w:ascii="Times New Roman" w:eastAsia="宋体"/>
                <w:color w:val="auto"/>
                <w:sz w:val="18"/>
                <w:szCs w:val="18"/>
              </w:rPr>
            </w:pPr>
            <w:r>
              <w:rPr>
                <w:rFonts w:hint="eastAsia" w:ascii="Times New Roman" w:eastAsia="宋体"/>
                <w:color w:val="auto"/>
                <w:sz w:val="18"/>
                <w:szCs w:val="18"/>
              </w:rPr>
              <w:t>第</w:t>
            </w:r>
          </w:p>
          <w:p>
            <w:pPr>
              <w:adjustRightInd w:val="0"/>
              <w:snapToGrid w:val="0"/>
              <w:spacing w:line="200" w:lineRule="exact"/>
              <w:jc w:val="center"/>
              <w:rPr>
                <w:rFonts w:ascii="Times New Roman" w:eastAsia="宋体"/>
                <w:color w:val="auto"/>
                <w:sz w:val="18"/>
                <w:szCs w:val="18"/>
              </w:rPr>
            </w:pPr>
            <w:r>
              <w:rPr>
                <w:rFonts w:hint="eastAsia" w:ascii="Times New Roman" w:eastAsia="宋体"/>
                <w:color w:val="auto"/>
                <w:sz w:val="18"/>
                <w:szCs w:val="18"/>
              </w:rPr>
              <w:t>七</w:t>
            </w:r>
          </w:p>
          <w:p>
            <w:pPr>
              <w:adjustRightInd w:val="0"/>
              <w:snapToGrid w:val="0"/>
              <w:spacing w:line="200" w:lineRule="exact"/>
              <w:jc w:val="center"/>
              <w:rPr>
                <w:rFonts w:ascii="Times New Roman" w:eastAsia="宋体"/>
                <w:color w:val="auto"/>
                <w:sz w:val="18"/>
                <w:szCs w:val="18"/>
              </w:rPr>
            </w:pPr>
            <w:r>
              <w:rPr>
                <w:rFonts w:hint="eastAsia" w:ascii="Times New Roman" w:eastAsia="宋体"/>
                <w:color w:val="auto"/>
                <w:sz w:val="18"/>
                <w:szCs w:val="18"/>
              </w:rPr>
              <w:t>学</w:t>
            </w:r>
          </w:p>
          <w:p>
            <w:pPr>
              <w:adjustRightInd w:val="0"/>
              <w:snapToGrid w:val="0"/>
              <w:spacing w:line="200" w:lineRule="exact"/>
              <w:jc w:val="center"/>
              <w:rPr>
                <w:rFonts w:ascii="Times New Roman" w:eastAsia="宋体"/>
                <w:color w:val="auto"/>
                <w:sz w:val="18"/>
                <w:szCs w:val="18"/>
              </w:rPr>
            </w:pPr>
            <w:r>
              <w:rPr>
                <w:rFonts w:hint="eastAsia" w:ascii="Times New Roman" w:eastAsia="宋体"/>
                <w:color w:val="auto"/>
                <w:sz w:val="18"/>
                <w:szCs w:val="18"/>
              </w:rPr>
              <w:t>期</w:t>
            </w:r>
          </w:p>
        </w:tc>
        <w:tc>
          <w:tcPr>
            <w:tcW w:w="847" w:type="dxa"/>
            <w:vAlign w:val="center"/>
          </w:tcPr>
          <w:p>
            <w:pPr>
              <w:adjustRightInd w:val="0"/>
              <w:snapToGrid w:val="0"/>
              <w:spacing w:line="200" w:lineRule="exact"/>
              <w:jc w:val="center"/>
              <w:rPr>
                <w:rFonts w:ascii="Times New Roman" w:eastAsia="宋体"/>
                <w:color w:val="auto"/>
                <w:sz w:val="18"/>
                <w:szCs w:val="18"/>
              </w:rPr>
            </w:pPr>
            <w:r>
              <w:rPr>
                <w:rFonts w:ascii="Times New Roman" w:eastAsia="宋体"/>
                <w:color w:val="auto"/>
                <w:sz w:val="18"/>
                <w:szCs w:val="18"/>
              </w:rPr>
              <w:t>120000151</w:t>
            </w:r>
          </w:p>
        </w:tc>
        <w:tc>
          <w:tcPr>
            <w:tcW w:w="3361" w:type="dxa"/>
            <w:vAlign w:val="center"/>
          </w:tcPr>
          <w:p>
            <w:pPr>
              <w:adjustRightInd w:val="0"/>
              <w:snapToGrid w:val="0"/>
              <w:spacing w:line="200" w:lineRule="exact"/>
              <w:ind w:left="32" w:leftChars="10"/>
              <w:jc w:val="left"/>
              <w:rPr>
                <w:rFonts w:ascii="Times New Roman" w:eastAsia="宋体"/>
                <w:color w:val="auto"/>
                <w:sz w:val="18"/>
                <w:szCs w:val="18"/>
              </w:rPr>
            </w:pPr>
            <w:r>
              <w:rPr>
                <w:rFonts w:hint="eastAsia" w:ascii="Times New Roman" w:eastAsia="宋体"/>
                <w:color w:val="auto"/>
                <w:sz w:val="18"/>
                <w:szCs w:val="18"/>
              </w:rPr>
              <w:t>形势与政策</w:t>
            </w:r>
            <w:r>
              <w:rPr>
                <w:rFonts w:ascii="Times New Roman" w:eastAsia="宋体"/>
                <w:color w:val="auto"/>
                <w:sz w:val="18"/>
                <w:szCs w:val="18"/>
              </w:rPr>
              <w:t>-5Situation and Policy- V</w:t>
            </w:r>
          </w:p>
        </w:tc>
        <w:tc>
          <w:tcPr>
            <w:tcW w:w="510" w:type="dxa"/>
            <w:vMerge w:val="restart"/>
            <w:vAlign w:val="center"/>
          </w:tcPr>
          <w:p>
            <w:pPr>
              <w:adjustRightInd w:val="0"/>
              <w:snapToGrid w:val="0"/>
              <w:spacing w:line="200" w:lineRule="exact"/>
              <w:jc w:val="center"/>
              <w:rPr>
                <w:rFonts w:ascii="Times New Roman" w:eastAsia="宋体"/>
                <w:color w:val="auto"/>
                <w:sz w:val="18"/>
                <w:szCs w:val="18"/>
              </w:rPr>
            </w:pPr>
            <w:r>
              <w:rPr>
                <w:rFonts w:hint="eastAsia" w:ascii="Times New Roman" w:eastAsia="宋体"/>
                <w:color w:val="auto"/>
                <w:sz w:val="18"/>
                <w:szCs w:val="18"/>
              </w:rPr>
              <w:t>必修</w:t>
            </w:r>
          </w:p>
        </w:tc>
        <w:tc>
          <w:tcPr>
            <w:tcW w:w="349" w:type="dxa"/>
            <w:vAlign w:val="center"/>
          </w:tcPr>
          <w:p>
            <w:pPr>
              <w:adjustRightInd w:val="0"/>
              <w:snapToGrid w:val="0"/>
              <w:spacing w:line="200" w:lineRule="exact"/>
              <w:jc w:val="center"/>
              <w:rPr>
                <w:rFonts w:ascii="Times New Roman" w:eastAsia="宋体"/>
                <w:color w:val="auto"/>
                <w:sz w:val="18"/>
                <w:szCs w:val="18"/>
              </w:rPr>
            </w:pPr>
            <w:r>
              <w:rPr>
                <w:rFonts w:ascii="Times New Roman" w:eastAsia="宋体"/>
                <w:color w:val="auto"/>
                <w:sz w:val="18"/>
                <w:szCs w:val="18"/>
              </w:rPr>
              <w:t>0</w:t>
            </w:r>
          </w:p>
        </w:tc>
        <w:tc>
          <w:tcPr>
            <w:tcW w:w="357" w:type="dxa"/>
            <w:vAlign w:val="center"/>
          </w:tcPr>
          <w:p>
            <w:pPr>
              <w:adjustRightInd w:val="0"/>
              <w:snapToGrid w:val="0"/>
              <w:spacing w:line="200" w:lineRule="exact"/>
              <w:jc w:val="center"/>
              <w:rPr>
                <w:rFonts w:ascii="Times New Roman" w:eastAsia="宋体"/>
                <w:color w:val="auto"/>
                <w:sz w:val="18"/>
                <w:szCs w:val="18"/>
              </w:rPr>
            </w:pPr>
            <w:r>
              <w:rPr>
                <w:rFonts w:ascii="Times New Roman" w:eastAsia="宋体"/>
                <w:color w:val="auto"/>
                <w:sz w:val="18"/>
                <w:szCs w:val="18"/>
              </w:rPr>
              <w:t>16</w:t>
            </w:r>
          </w:p>
        </w:tc>
        <w:tc>
          <w:tcPr>
            <w:tcW w:w="349" w:type="dxa"/>
            <w:vAlign w:val="center"/>
          </w:tcPr>
          <w:p>
            <w:pPr>
              <w:adjustRightInd w:val="0"/>
              <w:snapToGrid w:val="0"/>
              <w:spacing w:line="200" w:lineRule="exact"/>
              <w:jc w:val="center"/>
              <w:rPr>
                <w:rFonts w:ascii="Times New Roman" w:eastAsia="宋体"/>
                <w:color w:val="auto"/>
                <w:sz w:val="18"/>
                <w:szCs w:val="18"/>
              </w:rPr>
            </w:pPr>
            <w:r>
              <w:rPr>
                <w:rFonts w:ascii="Times New Roman" w:eastAsia="宋体"/>
                <w:color w:val="auto"/>
                <w:sz w:val="18"/>
                <w:szCs w:val="18"/>
              </w:rPr>
              <w:t>4</w:t>
            </w:r>
          </w:p>
        </w:tc>
        <w:tc>
          <w:tcPr>
            <w:tcW w:w="349" w:type="dxa"/>
            <w:vAlign w:val="center"/>
          </w:tcPr>
          <w:p>
            <w:pPr>
              <w:adjustRightInd w:val="0"/>
              <w:snapToGrid w:val="0"/>
              <w:spacing w:line="200" w:lineRule="exact"/>
              <w:jc w:val="center"/>
              <w:rPr>
                <w:rFonts w:ascii="Times New Roman" w:eastAsia="宋体"/>
                <w:color w:val="auto"/>
                <w:sz w:val="18"/>
                <w:szCs w:val="18"/>
              </w:rPr>
            </w:pPr>
            <w:r>
              <w:rPr>
                <w:rFonts w:ascii="Times New Roman" w:eastAsia="宋体"/>
                <w:color w:val="auto"/>
                <w:sz w:val="18"/>
                <w:szCs w:val="18"/>
              </w:rPr>
              <w:t>0</w:t>
            </w:r>
          </w:p>
        </w:tc>
        <w:tc>
          <w:tcPr>
            <w:tcW w:w="338" w:type="dxa"/>
            <w:vAlign w:val="center"/>
          </w:tcPr>
          <w:p>
            <w:pPr>
              <w:adjustRightInd w:val="0"/>
              <w:snapToGrid w:val="0"/>
              <w:spacing w:line="200" w:lineRule="exact"/>
              <w:jc w:val="center"/>
              <w:rPr>
                <w:rFonts w:ascii="Times New Roman" w:eastAsia="宋体"/>
                <w:color w:val="auto"/>
                <w:sz w:val="18"/>
                <w:szCs w:val="18"/>
              </w:rPr>
            </w:pPr>
            <w:r>
              <w:rPr>
                <w:rFonts w:ascii="Times New Roman" w:eastAsia="宋体"/>
                <w:color w:val="auto"/>
                <w:sz w:val="18"/>
                <w:szCs w:val="18"/>
              </w:rPr>
              <w:t>12</w:t>
            </w:r>
          </w:p>
        </w:tc>
        <w:tc>
          <w:tcPr>
            <w:tcW w:w="856" w:type="dxa"/>
            <w:vAlign w:val="center"/>
          </w:tcPr>
          <w:p>
            <w:pPr>
              <w:adjustRightInd w:val="0"/>
              <w:snapToGrid w:val="0"/>
              <w:spacing w:line="200" w:lineRule="exact"/>
              <w:jc w:val="center"/>
              <w:rPr>
                <w:rFonts w:ascii="Times New Roman" w:eastAsia="宋体"/>
                <w:color w:val="auto"/>
                <w:sz w:val="18"/>
                <w:szCs w:val="18"/>
              </w:rPr>
            </w:pPr>
            <w:r>
              <w:rPr>
                <w:rFonts w:hint="eastAsia" w:ascii="Times New Roman" w:eastAsia="宋体"/>
                <w:color w:val="auto"/>
                <w:sz w:val="18"/>
                <w:szCs w:val="18"/>
              </w:rPr>
              <w:t>通识课程</w:t>
            </w:r>
          </w:p>
        </w:tc>
        <w:tc>
          <w:tcPr>
            <w:tcW w:w="913" w:type="dxa"/>
            <w:vAlign w:val="center"/>
          </w:tcPr>
          <w:p>
            <w:pPr>
              <w:adjustRightInd w:val="0"/>
              <w:snapToGrid w:val="0"/>
              <w:spacing w:line="200" w:lineRule="exact"/>
              <w:jc w:val="center"/>
              <w:rPr>
                <w:rFonts w:ascii="Times New Roman"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915" w:type="dxa"/>
            <w:vMerge w:val="continue"/>
            <w:vAlign w:val="center"/>
          </w:tcPr>
          <w:p>
            <w:pPr>
              <w:adjustRightInd w:val="0"/>
              <w:snapToGrid w:val="0"/>
              <w:spacing w:line="200" w:lineRule="exact"/>
              <w:jc w:val="center"/>
              <w:rPr>
                <w:rFonts w:ascii="Times New Roman" w:eastAsia="宋体"/>
                <w:color w:val="auto"/>
                <w:sz w:val="18"/>
                <w:szCs w:val="18"/>
              </w:rPr>
            </w:pPr>
          </w:p>
        </w:tc>
        <w:tc>
          <w:tcPr>
            <w:tcW w:w="847" w:type="dxa"/>
            <w:vAlign w:val="center"/>
          </w:tcPr>
          <w:p>
            <w:pPr>
              <w:adjustRightInd w:val="0"/>
              <w:snapToGrid w:val="0"/>
              <w:spacing w:line="200" w:lineRule="exact"/>
              <w:jc w:val="center"/>
              <w:rPr>
                <w:rFonts w:ascii="Times New Roman" w:eastAsia="宋体"/>
                <w:color w:val="auto"/>
                <w:sz w:val="18"/>
                <w:szCs w:val="18"/>
              </w:rPr>
            </w:pPr>
            <w:r>
              <w:rPr>
                <w:rFonts w:ascii="Times New Roman" w:eastAsia="宋体"/>
                <w:color w:val="auto"/>
                <w:sz w:val="18"/>
                <w:szCs w:val="18"/>
              </w:rPr>
              <w:t>060040021</w:t>
            </w:r>
          </w:p>
        </w:tc>
        <w:tc>
          <w:tcPr>
            <w:tcW w:w="3361" w:type="dxa"/>
            <w:vAlign w:val="center"/>
          </w:tcPr>
          <w:p>
            <w:pPr>
              <w:adjustRightInd w:val="0"/>
              <w:snapToGrid w:val="0"/>
              <w:spacing w:line="200" w:lineRule="exact"/>
              <w:ind w:left="32" w:leftChars="10"/>
              <w:jc w:val="left"/>
              <w:rPr>
                <w:rFonts w:ascii="Times New Roman" w:eastAsia="宋体"/>
                <w:color w:val="auto"/>
                <w:sz w:val="18"/>
                <w:szCs w:val="18"/>
              </w:rPr>
            </w:pPr>
            <w:r>
              <w:rPr>
                <w:rFonts w:hint="eastAsia" w:ascii="Times New Roman" w:eastAsia="宋体"/>
                <w:color w:val="auto"/>
                <w:sz w:val="18"/>
                <w:szCs w:val="18"/>
              </w:rPr>
              <w:t>生产实习</w:t>
            </w:r>
            <w:r>
              <w:rPr>
                <w:rFonts w:ascii="Times New Roman" w:eastAsia="宋体"/>
                <w:color w:val="auto"/>
                <w:sz w:val="18"/>
                <w:szCs w:val="18"/>
              </w:rPr>
              <w:t>Plant/ Lab Field Work</w:t>
            </w:r>
          </w:p>
        </w:tc>
        <w:tc>
          <w:tcPr>
            <w:tcW w:w="510" w:type="dxa"/>
            <w:vMerge w:val="continue"/>
            <w:vAlign w:val="center"/>
          </w:tcPr>
          <w:p>
            <w:pPr>
              <w:adjustRightInd w:val="0"/>
              <w:snapToGrid w:val="0"/>
              <w:spacing w:line="200" w:lineRule="exact"/>
              <w:jc w:val="center"/>
              <w:rPr>
                <w:rFonts w:ascii="Times New Roman" w:eastAsia="宋体"/>
                <w:color w:val="auto"/>
                <w:sz w:val="18"/>
                <w:szCs w:val="18"/>
              </w:rPr>
            </w:pPr>
          </w:p>
        </w:tc>
        <w:tc>
          <w:tcPr>
            <w:tcW w:w="349" w:type="dxa"/>
            <w:vAlign w:val="center"/>
          </w:tcPr>
          <w:p>
            <w:pPr>
              <w:adjustRightInd w:val="0"/>
              <w:snapToGrid w:val="0"/>
              <w:spacing w:line="200" w:lineRule="exact"/>
              <w:jc w:val="center"/>
              <w:rPr>
                <w:rFonts w:ascii="Times New Roman" w:eastAsia="宋体"/>
                <w:color w:val="auto"/>
                <w:sz w:val="18"/>
                <w:szCs w:val="18"/>
              </w:rPr>
            </w:pPr>
            <w:r>
              <w:rPr>
                <w:rFonts w:ascii="Times New Roman" w:eastAsia="宋体"/>
                <w:color w:val="auto"/>
                <w:sz w:val="18"/>
                <w:szCs w:val="18"/>
              </w:rPr>
              <w:t>4</w:t>
            </w:r>
          </w:p>
        </w:tc>
        <w:tc>
          <w:tcPr>
            <w:tcW w:w="357" w:type="dxa"/>
            <w:vAlign w:val="center"/>
          </w:tcPr>
          <w:p>
            <w:pPr>
              <w:adjustRightInd w:val="0"/>
              <w:snapToGrid w:val="0"/>
              <w:spacing w:line="200" w:lineRule="exact"/>
              <w:jc w:val="center"/>
              <w:rPr>
                <w:rFonts w:ascii="Times New Roman" w:eastAsia="宋体"/>
                <w:color w:val="auto"/>
                <w:sz w:val="18"/>
                <w:szCs w:val="18"/>
              </w:rPr>
            </w:pPr>
            <w:r>
              <w:rPr>
                <w:rFonts w:ascii="Times New Roman" w:eastAsia="宋体"/>
                <w:color w:val="auto"/>
                <w:sz w:val="18"/>
                <w:szCs w:val="18"/>
              </w:rPr>
              <w:t>0</w:t>
            </w:r>
          </w:p>
        </w:tc>
        <w:tc>
          <w:tcPr>
            <w:tcW w:w="349" w:type="dxa"/>
            <w:vAlign w:val="center"/>
          </w:tcPr>
          <w:p>
            <w:pPr>
              <w:adjustRightInd w:val="0"/>
              <w:snapToGrid w:val="0"/>
              <w:spacing w:line="200" w:lineRule="exact"/>
              <w:jc w:val="center"/>
              <w:rPr>
                <w:rFonts w:ascii="Times New Roman" w:eastAsia="宋体"/>
                <w:color w:val="auto"/>
                <w:sz w:val="18"/>
                <w:szCs w:val="18"/>
              </w:rPr>
            </w:pPr>
            <w:r>
              <w:rPr>
                <w:rFonts w:ascii="Times New Roman" w:eastAsia="宋体"/>
                <w:color w:val="auto"/>
                <w:sz w:val="18"/>
                <w:szCs w:val="18"/>
              </w:rPr>
              <w:t>0</w:t>
            </w:r>
          </w:p>
        </w:tc>
        <w:tc>
          <w:tcPr>
            <w:tcW w:w="349" w:type="dxa"/>
            <w:vAlign w:val="center"/>
          </w:tcPr>
          <w:p>
            <w:pPr>
              <w:adjustRightInd w:val="0"/>
              <w:snapToGrid w:val="0"/>
              <w:spacing w:line="200" w:lineRule="exact"/>
              <w:jc w:val="center"/>
              <w:rPr>
                <w:rFonts w:ascii="Times New Roman" w:eastAsia="宋体"/>
                <w:color w:val="auto"/>
                <w:sz w:val="18"/>
                <w:szCs w:val="18"/>
              </w:rPr>
            </w:pPr>
            <w:r>
              <w:rPr>
                <w:rFonts w:ascii="Times New Roman" w:eastAsia="宋体"/>
                <w:color w:val="auto"/>
                <w:sz w:val="18"/>
                <w:szCs w:val="18"/>
              </w:rPr>
              <w:t>0</w:t>
            </w:r>
          </w:p>
        </w:tc>
        <w:tc>
          <w:tcPr>
            <w:tcW w:w="338" w:type="dxa"/>
            <w:vAlign w:val="center"/>
          </w:tcPr>
          <w:p>
            <w:pPr>
              <w:adjustRightInd w:val="0"/>
              <w:snapToGrid w:val="0"/>
              <w:spacing w:line="200" w:lineRule="exact"/>
              <w:jc w:val="center"/>
              <w:rPr>
                <w:rFonts w:ascii="Times New Roman" w:eastAsia="宋体"/>
                <w:color w:val="auto"/>
                <w:sz w:val="18"/>
                <w:szCs w:val="18"/>
              </w:rPr>
            </w:pPr>
            <w:r>
              <w:rPr>
                <w:rFonts w:ascii="Times New Roman" w:eastAsia="宋体"/>
                <w:color w:val="auto"/>
                <w:sz w:val="18"/>
                <w:szCs w:val="18"/>
              </w:rPr>
              <w:t>0</w:t>
            </w:r>
          </w:p>
        </w:tc>
        <w:tc>
          <w:tcPr>
            <w:tcW w:w="856" w:type="dxa"/>
            <w:vAlign w:val="center"/>
          </w:tcPr>
          <w:p>
            <w:pPr>
              <w:adjustRightInd w:val="0"/>
              <w:snapToGrid w:val="0"/>
              <w:spacing w:line="200" w:lineRule="exact"/>
              <w:jc w:val="center"/>
              <w:rPr>
                <w:rFonts w:ascii="Times New Roman" w:eastAsia="宋体"/>
                <w:color w:val="auto"/>
                <w:sz w:val="18"/>
                <w:szCs w:val="18"/>
              </w:rPr>
            </w:pPr>
            <w:r>
              <w:rPr>
                <w:rFonts w:hint="eastAsia" w:ascii="Times New Roman" w:eastAsia="宋体"/>
                <w:color w:val="auto"/>
                <w:sz w:val="18"/>
                <w:szCs w:val="18"/>
              </w:rPr>
              <w:t>实践教学</w:t>
            </w:r>
          </w:p>
        </w:tc>
        <w:tc>
          <w:tcPr>
            <w:tcW w:w="913" w:type="dxa"/>
            <w:vAlign w:val="center"/>
          </w:tcPr>
          <w:p>
            <w:pPr>
              <w:adjustRightInd w:val="0"/>
              <w:snapToGrid w:val="0"/>
              <w:spacing w:line="200" w:lineRule="exact"/>
              <w:jc w:val="center"/>
              <w:rPr>
                <w:rFonts w:ascii="Times New Roman" w:eastAsia="宋体"/>
                <w:color w:val="auto"/>
                <w:sz w:val="18"/>
                <w:szCs w:val="18"/>
              </w:rPr>
            </w:pPr>
            <w:r>
              <w:rPr>
                <w:rFonts w:ascii="Times New Roman" w:eastAsia="宋体"/>
                <w:color w:val="auto"/>
                <w:sz w:val="18"/>
                <w:szCs w:val="18"/>
              </w:rPr>
              <w:t>4</w:t>
            </w:r>
            <w:r>
              <w:rPr>
                <w:rFonts w:hint="eastAsia" w:ascii="Times New Roman" w:eastAsia="宋体"/>
                <w:color w:val="auto"/>
                <w:sz w:val="18"/>
                <w:szCs w:val="18"/>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915" w:type="dxa"/>
            <w:vMerge w:val="continue"/>
            <w:vAlign w:val="center"/>
          </w:tcPr>
          <w:p>
            <w:pPr>
              <w:adjustRightInd w:val="0"/>
              <w:snapToGrid w:val="0"/>
              <w:spacing w:line="200" w:lineRule="exact"/>
              <w:jc w:val="center"/>
              <w:rPr>
                <w:rFonts w:ascii="Times New Roman" w:eastAsia="宋体"/>
                <w:color w:val="auto"/>
                <w:sz w:val="18"/>
                <w:szCs w:val="18"/>
              </w:rPr>
            </w:pPr>
          </w:p>
        </w:tc>
        <w:tc>
          <w:tcPr>
            <w:tcW w:w="847" w:type="dxa"/>
            <w:vAlign w:val="center"/>
          </w:tcPr>
          <w:p>
            <w:pPr>
              <w:adjustRightInd w:val="0"/>
              <w:snapToGrid w:val="0"/>
              <w:spacing w:line="200" w:lineRule="exact"/>
              <w:jc w:val="center"/>
              <w:rPr>
                <w:rFonts w:ascii="Times New Roman" w:eastAsia="宋体"/>
                <w:color w:val="auto"/>
                <w:sz w:val="18"/>
                <w:szCs w:val="18"/>
              </w:rPr>
            </w:pPr>
            <w:r>
              <w:rPr>
                <w:rFonts w:ascii="Times New Roman" w:eastAsia="宋体"/>
                <w:color w:val="auto"/>
                <w:sz w:val="18"/>
                <w:szCs w:val="18"/>
              </w:rPr>
              <w:t>060010021</w:t>
            </w:r>
          </w:p>
        </w:tc>
        <w:tc>
          <w:tcPr>
            <w:tcW w:w="3361" w:type="dxa"/>
            <w:vAlign w:val="center"/>
          </w:tcPr>
          <w:p>
            <w:pPr>
              <w:adjustRightInd w:val="0"/>
              <w:snapToGrid w:val="0"/>
              <w:spacing w:line="200" w:lineRule="exact"/>
              <w:ind w:left="32" w:leftChars="10"/>
              <w:jc w:val="left"/>
              <w:rPr>
                <w:rFonts w:ascii="Times New Roman" w:eastAsia="宋体"/>
                <w:color w:val="auto"/>
                <w:sz w:val="18"/>
                <w:szCs w:val="18"/>
              </w:rPr>
            </w:pPr>
            <w:r>
              <w:rPr>
                <w:rFonts w:hint="eastAsia" w:ascii="Times New Roman" w:eastAsia="宋体"/>
                <w:color w:val="auto"/>
                <w:sz w:val="18"/>
                <w:szCs w:val="18"/>
              </w:rPr>
              <w:t>热工课程设计Thermal Engineering Design</w:t>
            </w:r>
          </w:p>
        </w:tc>
        <w:tc>
          <w:tcPr>
            <w:tcW w:w="510" w:type="dxa"/>
            <w:vMerge w:val="continue"/>
            <w:vAlign w:val="center"/>
          </w:tcPr>
          <w:p>
            <w:pPr>
              <w:adjustRightInd w:val="0"/>
              <w:snapToGrid w:val="0"/>
              <w:spacing w:line="200" w:lineRule="exact"/>
              <w:jc w:val="center"/>
              <w:rPr>
                <w:rFonts w:ascii="Times New Roman" w:eastAsia="宋体"/>
                <w:color w:val="auto"/>
                <w:sz w:val="18"/>
                <w:szCs w:val="18"/>
              </w:rPr>
            </w:pPr>
          </w:p>
        </w:tc>
        <w:tc>
          <w:tcPr>
            <w:tcW w:w="349" w:type="dxa"/>
            <w:vAlign w:val="center"/>
          </w:tcPr>
          <w:p>
            <w:pPr>
              <w:adjustRightInd w:val="0"/>
              <w:snapToGrid w:val="0"/>
              <w:spacing w:line="200" w:lineRule="exact"/>
              <w:jc w:val="center"/>
              <w:rPr>
                <w:rFonts w:ascii="Times New Roman" w:eastAsia="宋体"/>
                <w:color w:val="auto"/>
                <w:sz w:val="18"/>
                <w:szCs w:val="18"/>
              </w:rPr>
            </w:pPr>
            <w:r>
              <w:rPr>
                <w:rFonts w:ascii="Times New Roman" w:eastAsia="宋体"/>
                <w:color w:val="auto"/>
                <w:sz w:val="18"/>
                <w:szCs w:val="18"/>
              </w:rPr>
              <w:t>3</w:t>
            </w:r>
          </w:p>
        </w:tc>
        <w:tc>
          <w:tcPr>
            <w:tcW w:w="357" w:type="dxa"/>
            <w:vAlign w:val="center"/>
          </w:tcPr>
          <w:p>
            <w:pPr>
              <w:adjustRightInd w:val="0"/>
              <w:snapToGrid w:val="0"/>
              <w:spacing w:line="200" w:lineRule="exact"/>
              <w:jc w:val="center"/>
              <w:rPr>
                <w:rFonts w:ascii="Times New Roman" w:eastAsia="宋体"/>
                <w:color w:val="auto"/>
                <w:sz w:val="18"/>
                <w:szCs w:val="18"/>
              </w:rPr>
            </w:pPr>
            <w:r>
              <w:rPr>
                <w:rFonts w:ascii="Times New Roman" w:eastAsia="宋体"/>
                <w:color w:val="auto"/>
                <w:sz w:val="18"/>
                <w:szCs w:val="18"/>
              </w:rPr>
              <w:t>0</w:t>
            </w:r>
          </w:p>
        </w:tc>
        <w:tc>
          <w:tcPr>
            <w:tcW w:w="349" w:type="dxa"/>
            <w:vAlign w:val="center"/>
          </w:tcPr>
          <w:p>
            <w:pPr>
              <w:adjustRightInd w:val="0"/>
              <w:snapToGrid w:val="0"/>
              <w:spacing w:line="200" w:lineRule="exact"/>
              <w:jc w:val="center"/>
              <w:rPr>
                <w:rFonts w:ascii="Times New Roman" w:eastAsia="宋体"/>
                <w:color w:val="auto"/>
                <w:sz w:val="18"/>
                <w:szCs w:val="18"/>
              </w:rPr>
            </w:pPr>
            <w:r>
              <w:rPr>
                <w:rFonts w:ascii="Times New Roman" w:eastAsia="宋体"/>
                <w:color w:val="auto"/>
                <w:sz w:val="18"/>
                <w:szCs w:val="18"/>
              </w:rPr>
              <w:t>0</w:t>
            </w:r>
          </w:p>
        </w:tc>
        <w:tc>
          <w:tcPr>
            <w:tcW w:w="349" w:type="dxa"/>
            <w:vAlign w:val="center"/>
          </w:tcPr>
          <w:p>
            <w:pPr>
              <w:adjustRightInd w:val="0"/>
              <w:snapToGrid w:val="0"/>
              <w:spacing w:line="200" w:lineRule="exact"/>
              <w:jc w:val="center"/>
              <w:rPr>
                <w:rFonts w:ascii="Times New Roman" w:eastAsia="宋体"/>
                <w:color w:val="auto"/>
                <w:sz w:val="18"/>
                <w:szCs w:val="18"/>
              </w:rPr>
            </w:pPr>
            <w:r>
              <w:rPr>
                <w:rFonts w:ascii="Times New Roman" w:eastAsia="宋体"/>
                <w:color w:val="auto"/>
                <w:sz w:val="18"/>
                <w:szCs w:val="18"/>
              </w:rPr>
              <w:t>0</w:t>
            </w:r>
          </w:p>
        </w:tc>
        <w:tc>
          <w:tcPr>
            <w:tcW w:w="338" w:type="dxa"/>
            <w:vAlign w:val="center"/>
          </w:tcPr>
          <w:p>
            <w:pPr>
              <w:adjustRightInd w:val="0"/>
              <w:snapToGrid w:val="0"/>
              <w:spacing w:line="200" w:lineRule="exact"/>
              <w:jc w:val="center"/>
              <w:rPr>
                <w:rFonts w:ascii="Times New Roman" w:eastAsia="宋体"/>
                <w:color w:val="auto"/>
                <w:sz w:val="18"/>
                <w:szCs w:val="18"/>
              </w:rPr>
            </w:pPr>
            <w:r>
              <w:rPr>
                <w:rFonts w:ascii="Times New Roman" w:eastAsia="宋体"/>
                <w:color w:val="auto"/>
                <w:sz w:val="18"/>
                <w:szCs w:val="18"/>
              </w:rPr>
              <w:t>0</w:t>
            </w:r>
          </w:p>
        </w:tc>
        <w:tc>
          <w:tcPr>
            <w:tcW w:w="856" w:type="dxa"/>
            <w:vAlign w:val="center"/>
          </w:tcPr>
          <w:p>
            <w:pPr>
              <w:adjustRightInd w:val="0"/>
              <w:snapToGrid w:val="0"/>
              <w:spacing w:line="200" w:lineRule="exact"/>
              <w:jc w:val="center"/>
              <w:rPr>
                <w:rFonts w:ascii="Times New Roman" w:eastAsia="宋体"/>
                <w:color w:val="auto"/>
                <w:sz w:val="18"/>
                <w:szCs w:val="18"/>
              </w:rPr>
            </w:pPr>
            <w:r>
              <w:rPr>
                <w:rFonts w:hint="eastAsia" w:ascii="Times New Roman" w:eastAsia="宋体"/>
                <w:color w:val="auto"/>
                <w:sz w:val="18"/>
                <w:szCs w:val="18"/>
              </w:rPr>
              <w:t>实践教学</w:t>
            </w:r>
          </w:p>
        </w:tc>
        <w:tc>
          <w:tcPr>
            <w:tcW w:w="913" w:type="dxa"/>
            <w:vAlign w:val="center"/>
          </w:tcPr>
          <w:p>
            <w:pPr>
              <w:adjustRightInd w:val="0"/>
              <w:snapToGrid w:val="0"/>
              <w:spacing w:line="200" w:lineRule="exact"/>
              <w:jc w:val="center"/>
              <w:rPr>
                <w:rFonts w:ascii="Times New Roman" w:eastAsia="宋体"/>
                <w:color w:val="auto"/>
                <w:sz w:val="18"/>
                <w:szCs w:val="18"/>
              </w:rPr>
            </w:pPr>
            <w:r>
              <w:rPr>
                <w:rFonts w:hint="eastAsia" w:ascii="Times New Roman" w:eastAsia="宋体"/>
                <w:color w:val="auto"/>
                <w:sz w:val="18"/>
                <w:szCs w:val="18"/>
              </w:rPr>
              <w:t>无机方向必修课程模块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915" w:type="dxa"/>
            <w:vMerge w:val="continue"/>
            <w:vAlign w:val="center"/>
          </w:tcPr>
          <w:p>
            <w:pPr>
              <w:adjustRightInd w:val="0"/>
              <w:snapToGrid w:val="0"/>
              <w:spacing w:line="200" w:lineRule="exact"/>
              <w:jc w:val="center"/>
              <w:rPr>
                <w:rFonts w:ascii="Times New Roman" w:eastAsia="宋体"/>
                <w:color w:val="auto"/>
                <w:sz w:val="18"/>
                <w:szCs w:val="18"/>
              </w:rPr>
            </w:pPr>
          </w:p>
        </w:tc>
        <w:tc>
          <w:tcPr>
            <w:tcW w:w="847" w:type="dxa"/>
            <w:vAlign w:val="center"/>
          </w:tcPr>
          <w:p>
            <w:pPr>
              <w:spacing w:line="200" w:lineRule="exact"/>
              <w:jc w:val="center"/>
              <w:rPr>
                <w:rFonts w:ascii="Times New Roman" w:eastAsia="宋体"/>
                <w:color w:val="auto"/>
                <w:sz w:val="18"/>
                <w:szCs w:val="18"/>
              </w:rPr>
            </w:pPr>
            <w:r>
              <w:rPr>
                <w:rFonts w:ascii="Times New Roman" w:eastAsia="宋体"/>
                <w:color w:val="auto"/>
                <w:sz w:val="18"/>
                <w:szCs w:val="18"/>
              </w:rPr>
              <w:t>060040091</w:t>
            </w:r>
          </w:p>
        </w:tc>
        <w:tc>
          <w:tcPr>
            <w:tcW w:w="3361" w:type="dxa"/>
            <w:vAlign w:val="center"/>
          </w:tcPr>
          <w:p>
            <w:pPr>
              <w:topLinePunct/>
              <w:spacing w:line="200" w:lineRule="exact"/>
              <w:ind w:left="64" w:leftChars="20"/>
              <w:rPr>
                <w:rFonts w:ascii="Times New Roman" w:eastAsia="宋体"/>
                <w:color w:val="auto"/>
                <w:sz w:val="18"/>
                <w:szCs w:val="18"/>
              </w:rPr>
            </w:pPr>
            <w:r>
              <w:rPr>
                <w:rFonts w:hint="eastAsia" w:ascii="Times New Roman" w:eastAsia="宋体"/>
                <w:color w:val="auto"/>
                <w:sz w:val="18"/>
                <w:szCs w:val="18"/>
              </w:rPr>
              <w:t>聚合物成型工艺课程设计</w:t>
            </w:r>
          </w:p>
          <w:p>
            <w:pPr>
              <w:topLinePunct/>
              <w:spacing w:line="200" w:lineRule="exact"/>
              <w:ind w:left="64" w:leftChars="20"/>
              <w:rPr>
                <w:rFonts w:ascii="Times New Roman" w:eastAsia="宋体"/>
                <w:color w:val="auto"/>
                <w:sz w:val="18"/>
                <w:szCs w:val="18"/>
              </w:rPr>
            </w:pPr>
            <w:r>
              <w:rPr>
                <w:rFonts w:ascii="Times New Roman" w:eastAsia="宋体"/>
                <w:color w:val="auto"/>
                <w:sz w:val="18"/>
                <w:szCs w:val="18"/>
              </w:rPr>
              <w:t>Polymer Material Processing Technics Design</w:t>
            </w:r>
          </w:p>
        </w:tc>
        <w:tc>
          <w:tcPr>
            <w:tcW w:w="510" w:type="dxa"/>
            <w:vMerge w:val="continue"/>
            <w:vAlign w:val="center"/>
          </w:tcPr>
          <w:p>
            <w:pPr>
              <w:adjustRightInd w:val="0"/>
              <w:snapToGrid w:val="0"/>
              <w:spacing w:line="200" w:lineRule="exact"/>
              <w:jc w:val="center"/>
              <w:rPr>
                <w:rFonts w:ascii="Times New Roman" w:eastAsia="宋体"/>
                <w:color w:val="auto"/>
                <w:sz w:val="18"/>
                <w:szCs w:val="18"/>
              </w:rPr>
            </w:pPr>
          </w:p>
        </w:tc>
        <w:tc>
          <w:tcPr>
            <w:tcW w:w="349" w:type="dxa"/>
            <w:vAlign w:val="center"/>
          </w:tcPr>
          <w:p>
            <w:pPr>
              <w:adjustRightInd w:val="0"/>
              <w:snapToGrid w:val="0"/>
              <w:spacing w:line="200" w:lineRule="exact"/>
              <w:jc w:val="center"/>
              <w:rPr>
                <w:rFonts w:ascii="Times New Roman" w:eastAsia="宋体"/>
                <w:color w:val="auto"/>
                <w:sz w:val="18"/>
                <w:szCs w:val="18"/>
              </w:rPr>
            </w:pPr>
            <w:r>
              <w:rPr>
                <w:rFonts w:ascii="Times New Roman" w:eastAsia="宋体"/>
                <w:color w:val="auto"/>
                <w:sz w:val="18"/>
                <w:szCs w:val="18"/>
              </w:rPr>
              <w:t>3</w:t>
            </w:r>
          </w:p>
        </w:tc>
        <w:tc>
          <w:tcPr>
            <w:tcW w:w="357" w:type="dxa"/>
            <w:vAlign w:val="center"/>
          </w:tcPr>
          <w:p>
            <w:pPr>
              <w:adjustRightInd w:val="0"/>
              <w:snapToGrid w:val="0"/>
              <w:spacing w:line="200" w:lineRule="exact"/>
              <w:jc w:val="center"/>
              <w:rPr>
                <w:rFonts w:ascii="Times New Roman" w:eastAsia="宋体"/>
                <w:color w:val="auto"/>
                <w:sz w:val="18"/>
                <w:szCs w:val="18"/>
              </w:rPr>
            </w:pPr>
            <w:r>
              <w:rPr>
                <w:rFonts w:ascii="Times New Roman" w:eastAsia="宋体"/>
                <w:color w:val="auto"/>
                <w:sz w:val="18"/>
                <w:szCs w:val="18"/>
              </w:rPr>
              <w:t>0</w:t>
            </w:r>
          </w:p>
        </w:tc>
        <w:tc>
          <w:tcPr>
            <w:tcW w:w="349" w:type="dxa"/>
            <w:vAlign w:val="center"/>
          </w:tcPr>
          <w:p>
            <w:pPr>
              <w:adjustRightInd w:val="0"/>
              <w:snapToGrid w:val="0"/>
              <w:spacing w:line="200" w:lineRule="exact"/>
              <w:jc w:val="center"/>
              <w:rPr>
                <w:rFonts w:ascii="Times New Roman" w:eastAsia="宋体"/>
                <w:color w:val="auto"/>
                <w:sz w:val="18"/>
                <w:szCs w:val="18"/>
              </w:rPr>
            </w:pPr>
            <w:r>
              <w:rPr>
                <w:rFonts w:ascii="Times New Roman" w:eastAsia="宋体"/>
                <w:color w:val="auto"/>
                <w:sz w:val="18"/>
                <w:szCs w:val="18"/>
              </w:rPr>
              <w:t>0</w:t>
            </w:r>
          </w:p>
        </w:tc>
        <w:tc>
          <w:tcPr>
            <w:tcW w:w="349" w:type="dxa"/>
            <w:vAlign w:val="center"/>
          </w:tcPr>
          <w:p>
            <w:pPr>
              <w:adjustRightInd w:val="0"/>
              <w:snapToGrid w:val="0"/>
              <w:spacing w:line="200" w:lineRule="exact"/>
              <w:jc w:val="center"/>
              <w:rPr>
                <w:rFonts w:ascii="Times New Roman" w:eastAsia="宋体"/>
                <w:color w:val="auto"/>
                <w:sz w:val="18"/>
                <w:szCs w:val="18"/>
              </w:rPr>
            </w:pPr>
            <w:r>
              <w:rPr>
                <w:rFonts w:ascii="Times New Roman" w:eastAsia="宋体"/>
                <w:color w:val="auto"/>
                <w:sz w:val="18"/>
                <w:szCs w:val="18"/>
              </w:rPr>
              <w:t>0</w:t>
            </w:r>
          </w:p>
        </w:tc>
        <w:tc>
          <w:tcPr>
            <w:tcW w:w="338" w:type="dxa"/>
            <w:vAlign w:val="center"/>
          </w:tcPr>
          <w:p>
            <w:pPr>
              <w:adjustRightInd w:val="0"/>
              <w:snapToGrid w:val="0"/>
              <w:spacing w:line="200" w:lineRule="exact"/>
              <w:jc w:val="center"/>
              <w:rPr>
                <w:rFonts w:ascii="Times New Roman" w:eastAsia="宋体"/>
                <w:color w:val="auto"/>
                <w:sz w:val="18"/>
                <w:szCs w:val="18"/>
              </w:rPr>
            </w:pPr>
            <w:r>
              <w:rPr>
                <w:rFonts w:ascii="Times New Roman" w:eastAsia="宋体"/>
                <w:color w:val="auto"/>
                <w:sz w:val="18"/>
                <w:szCs w:val="18"/>
              </w:rPr>
              <w:t>0</w:t>
            </w:r>
          </w:p>
        </w:tc>
        <w:tc>
          <w:tcPr>
            <w:tcW w:w="856" w:type="dxa"/>
            <w:vAlign w:val="center"/>
          </w:tcPr>
          <w:p>
            <w:pPr>
              <w:adjustRightInd w:val="0"/>
              <w:snapToGrid w:val="0"/>
              <w:spacing w:line="200" w:lineRule="exact"/>
              <w:jc w:val="center"/>
              <w:rPr>
                <w:rFonts w:ascii="Times New Roman" w:eastAsia="宋体"/>
                <w:color w:val="auto"/>
                <w:sz w:val="18"/>
                <w:szCs w:val="18"/>
              </w:rPr>
            </w:pPr>
            <w:r>
              <w:rPr>
                <w:rFonts w:hint="eastAsia" w:ascii="Times New Roman" w:eastAsia="宋体"/>
                <w:color w:val="auto"/>
                <w:sz w:val="18"/>
                <w:szCs w:val="18"/>
              </w:rPr>
              <w:t>实践教学</w:t>
            </w:r>
          </w:p>
        </w:tc>
        <w:tc>
          <w:tcPr>
            <w:tcW w:w="913" w:type="dxa"/>
            <w:vAlign w:val="center"/>
          </w:tcPr>
          <w:p>
            <w:pPr>
              <w:adjustRightInd w:val="0"/>
              <w:snapToGrid w:val="0"/>
              <w:spacing w:line="200" w:lineRule="exact"/>
              <w:jc w:val="center"/>
              <w:rPr>
                <w:rFonts w:ascii="Times New Roman" w:eastAsia="宋体"/>
                <w:color w:val="auto"/>
                <w:sz w:val="18"/>
                <w:szCs w:val="18"/>
              </w:rPr>
            </w:pPr>
            <w:r>
              <w:rPr>
                <w:rFonts w:hint="eastAsia" w:ascii="Times New Roman" w:eastAsia="宋体"/>
                <w:color w:val="auto"/>
                <w:sz w:val="18"/>
                <w:szCs w:val="18"/>
              </w:rPr>
              <w:t>高分子方向课程模块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915" w:type="dxa"/>
            <w:vMerge w:val="continue"/>
            <w:vAlign w:val="center"/>
          </w:tcPr>
          <w:p>
            <w:pPr>
              <w:adjustRightInd w:val="0"/>
              <w:snapToGrid w:val="0"/>
              <w:spacing w:line="200" w:lineRule="exact"/>
              <w:jc w:val="center"/>
              <w:rPr>
                <w:rFonts w:ascii="Times New Roman" w:eastAsia="宋体"/>
                <w:color w:val="auto"/>
                <w:sz w:val="18"/>
                <w:szCs w:val="18"/>
              </w:rPr>
            </w:pPr>
          </w:p>
        </w:tc>
        <w:tc>
          <w:tcPr>
            <w:tcW w:w="847" w:type="dxa"/>
            <w:vAlign w:val="center"/>
          </w:tcPr>
          <w:p>
            <w:pPr>
              <w:adjustRightInd w:val="0"/>
              <w:snapToGrid w:val="0"/>
              <w:spacing w:line="200" w:lineRule="exact"/>
              <w:jc w:val="center"/>
              <w:rPr>
                <w:rFonts w:ascii="Times New Roman" w:eastAsia="宋体"/>
                <w:color w:val="auto"/>
                <w:sz w:val="18"/>
                <w:szCs w:val="18"/>
              </w:rPr>
            </w:pPr>
            <w:r>
              <w:rPr>
                <w:rFonts w:ascii="Times New Roman"/>
                <w:color w:val="auto"/>
                <w:sz w:val="18"/>
                <w:szCs w:val="18"/>
              </w:rPr>
              <w:t>060030851</w:t>
            </w:r>
          </w:p>
        </w:tc>
        <w:tc>
          <w:tcPr>
            <w:tcW w:w="3361" w:type="dxa"/>
            <w:vAlign w:val="center"/>
          </w:tcPr>
          <w:p>
            <w:pPr>
              <w:spacing w:line="200" w:lineRule="exact"/>
              <w:ind w:left="32" w:leftChars="10"/>
              <w:rPr>
                <w:rFonts w:ascii="Times New Roman" w:eastAsia="宋体"/>
                <w:color w:val="auto"/>
                <w:sz w:val="18"/>
                <w:szCs w:val="18"/>
              </w:rPr>
            </w:pPr>
            <w:r>
              <w:rPr>
                <w:rFonts w:hint="eastAsia" w:ascii="Times New Roman" w:eastAsia="宋体"/>
                <w:color w:val="auto"/>
                <w:sz w:val="18"/>
                <w:szCs w:val="18"/>
              </w:rPr>
              <w:t>热处理工艺课程设计</w:t>
            </w:r>
            <w:r>
              <w:rPr>
                <w:rFonts w:ascii="Times New Roman" w:eastAsia="宋体"/>
                <w:color w:val="auto"/>
                <w:sz w:val="18"/>
                <w:szCs w:val="18"/>
              </w:rPr>
              <w:t>Design Courses for Heat Treatment Technology</w:t>
            </w:r>
          </w:p>
        </w:tc>
        <w:tc>
          <w:tcPr>
            <w:tcW w:w="510" w:type="dxa"/>
            <w:vMerge w:val="continue"/>
            <w:vAlign w:val="center"/>
          </w:tcPr>
          <w:p>
            <w:pPr>
              <w:adjustRightInd w:val="0"/>
              <w:snapToGrid w:val="0"/>
              <w:spacing w:line="200" w:lineRule="exact"/>
              <w:jc w:val="center"/>
              <w:rPr>
                <w:rFonts w:ascii="Times New Roman" w:eastAsia="宋体"/>
                <w:color w:val="auto"/>
                <w:sz w:val="18"/>
                <w:szCs w:val="18"/>
              </w:rPr>
            </w:pPr>
          </w:p>
        </w:tc>
        <w:tc>
          <w:tcPr>
            <w:tcW w:w="349" w:type="dxa"/>
            <w:vAlign w:val="center"/>
          </w:tcPr>
          <w:p>
            <w:pPr>
              <w:adjustRightInd w:val="0"/>
              <w:snapToGrid w:val="0"/>
              <w:spacing w:line="200" w:lineRule="exact"/>
              <w:jc w:val="center"/>
              <w:rPr>
                <w:rFonts w:ascii="Times New Roman" w:eastAsia="宋体"/>
                <w:color w:val="auto"/>
                <w:sz w:val="18"/>
                <w:szCs w:val="18"/>
              </w:rPr>
            </w:pPr>
            <w:r>
              <w:rPr>
                <w:rFonts w:ascii="Times New Roman" w:eastAsia="宋体"/>
                <w:color w:val="auto"/>
                <w:sz w:val="18"/>
                <w:szCs w:val="18"/>
              </w:rPr>
              <w:t>3</w:t>
            </w:r>
          </w:p>
        </w:tc>
        <w:tc>
          <w:tcPr>
            <w:tcW w:w="357" w:type="dxa"/>
            <w:vAlign w:val="center"/>
          </w:tcPr>
          <w:p>
            <w:pPr>
              <w:adjustRightInd w:val="0"/>
              <w:snapToGrid w:val="0"/>
              <w:spacing w:line="200" w:lineRule="exact"/>
              <w:jc w:val="center"/>
              <w:rPr>
                <w:rFonts w:ascii="Times New Roman" w:eastAsia="宋体"/>
                <w:color w:val="auto"/>
                <w:sz w:val="18"/>
                <w:szCs w:val="18"/>
              </w:rPr>
            </w:pPr>
            <w:r>
              <w:rPr>
                <w:rFonts w:ascii="Times New Roman" w:eastAsia="宋体"/>
                <w:color w:val="auto"/>
                <w:sz w:val="18"/>
                <w:szCs w:val="18"/>
              </w:rPr>
              <w:t>0</w:t>
            </w:r>
          </w:p>
        </w:tc>
        <w:tc>
          <w:tcPr>
            <w:tcW w:w="349" w:type="dxa"/>
            <w:vAlign w:val="center"/>
          </w:tcPr>
          <w:p>
            <w:pPr>
              <w:adjustRightInd w:val="0"/>
              <w:snapToGrid w:val="0"/>
              <w:spacing w:line="200" w:lineRule="exact"/>
              <w:jc w:val="center"/>
              <w:rPr>
                <w:rFonts w:ascii="Times New Roman" w:eastAsia="宋体"/>
                <w:color w:val="auto"/>
                <w:sz w:val="18"/>
                <w:szCs w:val="18"/>
              </w:rPr>
            </w:pPr>
            <w:r>
              <w:rPr>
                <w:rFonts w:ascii="Times New Roman" w:eastAsia="宋体"/>
                <w:color w:val="auto"/>
                <w:sz w:val="18"/>
                <w:szCs w:val="18"/>
              </w:rPr>
              <w:t>0</w:t>
            </w:r>
          </w:p>
        </w:tc>
        <w:tc>
          <w:tcPr>
            <w:tcW w:w="349" w:type="dxa"/>
            <w:vAlign w:val="center"/>
          </w:tcPr>
          <w:p>
            <w:pPr>
              <w:adjustRightInd w:val="0"/>
              <w:snapToGrid w:val="0"/>
              <w:spacing w:line="200" w:lineRule="exact"/>
              <w:jc w:val="center"/>
              <w:rPr>
                <w:rFonts w:ascii="Times New Roman" w:eastAsia="宋体"/>
                <w:color w:val="auto"/>
                <w:sz w:val="18"/>
                <w:szCs w:val="18"/>
              </w:rPr>
            </w:pPr>
            <w:r>
              <w:rPr>
                <w:rFonts w:ascii="Times New Roman" w:eastAsia="宋体"/>
                <w:color w:val="auto"/>
                <w:sz w:val="18"/>
                <w:szCs w:val="18"/>
              </w:rPr>
              <w:t>0</w:t>
            </w:r>
          </w:p>
        </w:tc>
        <w:tc>
          <w:tcPr>
            <w:tcW w:w="338" w:type="dxa"/>
            <w:vAlign w:val="center"/>
          </w:tcPr>
          <w:p>
            <w:pPr>
              <w:adjustRightInd w:val="0"/>
              <w:snapToGrid w:val="0"/>
              <w:spacing w:line="200" w:lineRule="exact"/>
              <w:jc w:val="center"/>
              <w:rPr>
                <w:rFonts w:ascii="Times New Roman" w:eastAsia="宋体"/>
                <w:color w:val="auto"/>
                <w:sz w:val="18"/>
                <w:szCs w:val="18"/>
              </w:rPr>
            </w:pPr>
            <w:r>
              <w:rPr>
                <w:rFonts w:ascii="Times New Roman" w:eastAsia="宋体"/>
                <w:color w:val="auto"/>
                <w:sz w:val="18"/>
                <w:szCs w:val="18"/>
              </w:rPr>
              <w:t>0</w:t>
            </w:r>
          </w:p>
        </w:tc>
        <w:tc>
          <w:tcPr>
            <w:tcW w:w="856" w:type="dxa"/>
            <w:vAlign w:val="center"/>
          </w:tcPr>
          <w:p>
            <w:pPr>
              <w:adjustRightInd w:val="0"/>
              <w:snapToGrid w:val="0"/>
              <w:spacing w:line="200" w:lineRule="exact"/>
              <w:jc w:val="center"/>
              <w:rPr>
                <w:rFonts w:ascii="Times New Roman" w:eastAsia="宋体"/>
                <w:color w:val="auto"/>
                <w:sz w:val="18"/>
                <w:szCs w:val="18"/>
              </w:rPr>
            </w:pPr>
            <w:r>
              <w:rPr>
                <w:rFonts w:hint="eastAsia" w:ascii="Times New Roman" w:eastAsia="宋体"/>
                <w:color w:val="auto"/>
                <w:sz w:val="18"/>
                <w:szCs w:val="18"/>
              </w:rPr>
              <w:t>实践教学</w:t>
            </w:r>
          </w:p>
        </w:tc>
        <w:tc>
          <w:tcPr>
            <w:tcW w:w="913" w:type="dxa"/>
            <w:vAlign w:val="center"/>
          </w:tcPr>
          <w:p>
            <w:pPr>
              <w:adjustRightInd w:val="0"/>
              <w:snapToGrid w:val="0"/>
              <w:spacing w:line="200" w:lineRule="exact"/>
              <w:jc w:val="center"/>
              <w:rPr>
                <w:rFonts w:ascii="Times New Roman" w:eastAsia="宋体"/>
                <w:color w:val="auto"/>
                <w:sz w:val="18"/>
                <w:szCs w:val="18"/>
              </w:rPr>
            </w:pPr>
            <w:r>
              <w:rPr>
                <w:rFonts w:hint="eastAsia" w:ascii="Times New Roman" w:eastAsia="宋体"/>
                <w:color w:val="auto"/>
                <w:sz w:val="18"/>
                <w:szCs w:val="18"/>
              </w:rPr>
              <w:t>金属方向必修课程模块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915" w:type="dxa"/>
            <w:vMerge w:val="continue"/>
            <w:vAlign w:val="center"/>
          </w:tcPr>
          <w:p>
            <w:pPr>
              <w:adjustRightInd w:val="0"/>
              <w:snapToGrid w:val="0"/>
              <w:spacing w:line="200" w:lineRule="exact"/>
              <w:jc w:val="center"/>
              <w:rPr>
                <w:rFonts w:ascii="Times New Roman" w:eastAsia="宋体"/>
                <w:color w:val="auto"/>
                <w:sz w:val="18"/>
                <w:szCs w:val="18"/>
              </w:rPr>
            </w:pPr>
          </w:p>
        </w:tc>
        <w:tc>
          <w:tcPr>
            <w:tcW w:w="847" w:type="dxa"/>
            <w:vAlign w:val="center"/>
          </w:tcPr>
          <w:p>
            <w:pPr>
              <w:widowControl/>
              <w:spacing w:line="200" w:lineRule="exact"/>
              <w:jc w:val="center"/>
              <w:textAlignment w:val="center"/>
              <w:rPr>
                <w:rFonts w:ascii="Times New Roman" w:eastAsia="宋体"/>
                <w:color w:val="auto"/>
                <w:sz w:val="18"/>
                <w:szCs w:val="18"/>
              </w:rPr>
            </w:pPr>
            <w:r>
              <w:rPr>
                <w:rFonts w:hint="eastAsia" w:ascii="Times New Roman" w:eastAsia="宋体"/>
                <w:color w:val="auto"/>
                <w:sz w:val="18"/>
                <w:szCs w:val="18"/>
              </w:rPr>
              <w:t>061040410</w:t>
            </w:r>
          </w:p>
        </w:tc>
        <w:tc>
          <w:tcPr>
            <w:tcW w:w="3361" w:type="dxa"/>
            <w:vAlign w:val="center"/>
          </w:tcPr>
          <w:p>
            <w:pPr>
              <w:widowControl/>
              <w:spacing w:line="200" w:lineRule="exact"/>
              <w:textAlignment w:val="center"/>
              <w:rPr>
                <w:rFonts w:ascii="Times New Roman" w:eastAsia="宋体"/>
                <w:color w:val="auto"/>
                <w:sz w:val="18"/>
                <w:szCs w:val="18"/>
              </w:rPr>
            </w:pPr>
            <w:r>
              <w:rPr>
                <w:rFonts w:hint="eastAsia" w:ascii="Times New Roman" w:eastAsia="宋体"/>
                <w:color w:val="auto"/>
                <w:sz w:val="18"/>
                <w:szCs w:val="18"/>
              </w:rPr>
              <w:t>气敏材料与传感器</w:t>
            </w:r>
          </w:p>
          <w:p>
            <w:pPr>
              <w:spacing w:line="200" w:lineRule="exact"/>
              <w:rPr>
                <w:rFonts w:ascii="Times New Roman" w:eastAsia="宋体"/>
                <w:color w:val="auto"/>
                <w:sz w:val="18"/>
                <w:szCs w:val="18"/>
              </w:rPr>
            </w:pPr>
            <w:r>
              <w:rPr>
                <w:rFonts w:ascii="Times New Roman" w:eastAsia="宋体"/>
                <w:color w:val="auto"/>
                <w:sz w:val="18"/>
                <w:szCs w:val="18"/>
              </w:rPr>
              <w:t>Gas Sensing Materials and Sensors</w:t>
            </w:r>
          </w:p>
        </w:tc>
        <w:tc>
          <w:tcPr>
            <w:tcW w:w="510" w:type="dxa"/>
            <w:vMerge w:val="restart"/>
            <w:vAlign w:val="center"/>
          </w:tcPr>
          <w:p>
            <w:pPr>
              <w:spacing w:line="200" w:lineRule="exact"/>
              <w:jc w:val="center"/>
              <w:rPr>
                <w:rFonts w:ascii="Times New Roman" w:eastAsia="宋体"/>
                <w:color w:val="auto"/>
                <w:sz w:val="18"/>
                <w:szCs w:val="18"/>
              </w:rPr>
            </w:pPr>
            <w:r>
              <w:rPr>
                <w:rFonts w:hint="eastAsia" w:ascii="Times New Roman" w:eastAsia="宋体"/>
                <w:color w:val="auto"/>
                <w:sz w:val="18"/>
                <w:szCs w:val="18"/>
              </w:rPr>
              <w:t>选修</w:t>
            </w:r>
          </w:p>
        </w:tc>
        <w:tc>
          <w:tcPr>
            <w:tcW w:w="349" w:type="dxa"/>
            <w:vAlign w:val="center"/>
          </w:tcPr>
          <w:p>
            <w:pPr>
              <w:spacing w:line="200" w:lineRule="exact"/>
              <w:jc w:val="center"/>
              <w:rPr>
                <w:rFonts w:ascii="Times New Roman" w:eastAsia="宋体"/>
                <w:color w:val="auto"/>
                <w:sz w:val="18"/>
                <w:szCs w:val="18"/>
              </w:rPr>
            </w:pPr>
            <w:r>
              <w:rPr>
                <w:rFonts w:hint="eastAsia" w:ascii="Times New Roman" w:eastAsia="宋体"/>
                <w:color w:val="auto"/>
                <w:sz w:val="18"/>
                <w:szCs w:val="18"/>
              </w:rPr>
              <w:t>1</w:t>
            </w:r>
          </w:p>
        </w:tc>
        <w:tc>
          <w:tcPr>
            <w:tcW w:w="357" w:type="dxa"/>
            <w:vAlign w:val="center"/>
          </w:tcPr>
          <w:p>
            <w:pPr>
              <w:spacing w:line="200" w:lineRule="exact"/>
              <w:jc w:val="center"/>
              <w:rPr>
                <w:rFonts w:ascii="Times New Roman" w:eastAsia="宋体"/>
                <w:color w:val="auto"/>
                <w:sz w:val="18"/>
                <w:szCs w:val="18"/>
              </w:rPr>
            </w:pPr>
            <w:r>
              <w:rPr>
                <w:rFonts w:hint="eastAsia" w:ascii="Times New Roman" w:eastAsia="宋体"/>
                <w:color w:val="auto"/>
                <w:sz w:val="18"/>
                <w:szCs w:val="18"/>
              </w:rPr>
              <w:t>16</w:t>
            </w:r>
          </w:p>
        </w:tc>
        <w:tc>
          <w:tcPr>
            <w:tcW w:w="349" w:type="dxa"/>
            <w:vAlign w:val="center"/>
          </w:tcPr>
          <w:p>
            <w:pPr>
              <w:spacing w:line="200" w:lineRule="exact"/>
              <w:jc w:val="center"/>
              <w:rPr>
                <w:rFonts w:ascii="Times New Roman" w:eastAsia="宋体"/>
                <w:color w:val="auto"/>
                <w:sz w:val="18"/>
                <w:szCs w:val="18"/>
              </w:rPr>
            </w:pPr>
            <w:r>
              <w:rPr>
                <w:rFonts w:hint="eastAsia" w:ascii="Times New Roman" w:eastAsia="宋体"/>
                <w:color w:val="auto"/>
                <w:sz w:val="18"/>
                <w:szCs w:val="18"/>
              </w:rPr>
              <w:t>16</w:t>
            </w:r>
          </w:p>
        </w:tc>
        <w:tc>
          <w:tcPr>
            <w:tcW w:w="349" w:type="dxa"/>
            <w:vAlign w:val="center"/>
          </w:tcPr>
          <w:p>
            <w:pPr>
              <w:spacing w:line="200" w:lineRule="exact"/>
              <w:jc w:val="center"/>
              <w:rPr>
                <w:rFonts w:ascii="Times New Roman" w:eastAsia="宋体"/>
                <w:color w:val="auto"/>
                <w:sz w:val="18"/>
                <w:szCs w:val="18"/>
              </w:rPr>
            </w:pPr>
            <w:r>
              <w:rPr>
                <w:rFonts w:hint="eastAsia" w:ascii="Times New Roman" w:eastAsia="宋体"/>
                <w:color w:val="auto"/>
                <w:sz w:val="18"/>
                <w:szCs w:val="18"/>
              </w:rPr>
              <w:t>0</w:t>
            </w:r>
          </w:p>
        </w:tc>
        <w:tc>
          <w:tcPr>
            <w:tcW w:w="338" w:type="dxa"/>
            <w:vAlign w:val="center"/>
          </w:tcPr>
          <w:p>
            <w:pPr>
              <w:spacing w:line="200" w:lineRule="exact"/>
              <w:jc w:val="center"/>
              <w:rPr>
                <w:rFonts w:ascii="Times New Roman" w:eastAsia="宋体"/>
                <w:color w:val="auto"/>
                <w:sz w:val="18"/>
                <w:szCs w:val="18"/>
              </w:rPr>
            </w:pPr>
            <w:r>
              <w:rPr>
                <w:rFonts w:hint="eastAsia" w:ascii="Times New Roman" w:eastAsia="宋体"/>
                <w:color w:val="auto"/>
                <w:sz w:val="18"/>
                <w:szCs w:val="18"/>
              </w:rPr>
              <w:t>0</w:t>
            </w:r>
          </w:p>
        </w:tc>
        <w:tc>
          <w:tcPr>
            <w:tcW w:w="856" w:type="dxa"/>
            <w:vAlign w:val="center"/>
          </w:tcPr>
          <w:p>
            <w:pPr>
              <w:spacing w:line="200" w:lineRule="exact"/>
              <w:jc w:val="center"/>
              <w:rPr>
                <w:rFonts w:ascii="Times New Roman" w:eastAsia="宋体"/>
                <w:color w:val="auto"/>
                <w:sz w:val="18"/>
                <w:szCs w:val="18"/>
              </w:rPr>
            </w:pPr>
            <w:r>
              <w:rPr>
                <w:rFonts w:ascii="Times New Roman" w:eastAsia="宋体"/>
                <w:color w:val="auto"/>
                <w:sz w:val="18"/>
                <w:szCs w:val="18"/>
              </w:rPr>
              <w:t>专业课程</w:t>
            </w:r>
          </w:p>
        </w:tc>
        <w:tc>
          <w:tcPr>
            <w:tcW w:w="913" w:type="dxa"/>
            <w:vMerge w:val="restart"/>
            <w:vAlign w:val="center"/>
          </w:tcPr>
          <w:p>
            <w:pPr>
              <w:adjustRightInd w:val="0"/>
              <w:snapToGrid w:val="0"/>
              <w:spacing w:line="200" w:lineRule="exact"/>
              <w:jc w:val="center"/>
              <w:rPr>
                <w:rFonts w:ascii="Times New Roman" w:eastAsia="宋体"/>
                <w:color w:val="auto"/>
                <w:sz w:val="18"/>
                <w:szCs w:val="18"/>
              </w:rPr>
            </w:pPr>
            <w:r>
              <w:rPr>
                <w:rFonts w:hint="eastAsia" w:ascii="Times New Roman" w:eastAsia="宋体"/>
                <w:color w:val="auto"/>
                <w:sz w:val="18"/>
                <w:szCs w:val="18"/>
              </w:rPr>
              <w:t>无机非方向选修课程模块，至少修读</w:t>
            </w:r>
            <w:r>
              <w:rPr>
                <w:rFonts w:ascii="Times New Roman" w:eastAsia="宋体"/>
                <w:color w:val="auto"/>
                <w:sz w:val="18"/>
                <w:szCs w:val="18"/>
              </w:rPr>
              <w:t>7</w:t>
            </w:r>
            <w:r>
              <w:rPr>
                <w:rFonts w:hint="eastAsia" w:ascii="Times New Roman" w:eastAsia="宋体"/>
                <w:color w:val="auto"/>
                <w:sz w:val="18"/>
                <w:szCs w:val="18"/>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915" w:type="dxa"/>
            <w:vMerge w:val="continue"/>
            <w:vAlign w:val="center"/>
          </w:tcPr>
          <w:p>
            <w:pPr>
              <w:adjustRightInd w:val="0"/>
              <w:snapToGrid w:val="0"/>
              <w:spacing w:line="200" w:lineRule="exact"/>
              <w:jc w:val="center"/>
              <w:rPr>
                <w:rFonts w:ascii="Times New Roman" w:eastAsia="宋体"/>
                <w:color w:val="auto"/>
                <w:sz w:val="18"/>
                <w:szCs w:val="18"/>
              </w:rPr>
            </w:pPr>
          </w:p>
        </w:tc>
        <w:tc>
          <w:tcPr>
            <w:tcW w:w="847" w:type="dxa"/>
            <w:vAlign w:val="center"/>
          </w:tcPr>
          <w:p>
            <w:pPr>
              <w:spacing w:line="200" w:lineRule="exact"/>
              <w:jc w:val="center"/>
              <w:rPr>
                <w:rFonts w:ascii="Times New Roman" w:eastAsia="宋体"/>
                <w:color w:val="auto"/>
                <w:sz w:val="18"/>
                <w:szCs w:val="18"/>
                <w:highlight w:val="yellow"/>
              </w:rPr>
            </w:pPr>
            <w:r>
              <w:rPr>
                <w:rFonts w:ascii="Times New Roman" w:eastAsia="宋体"/>
                <w:color w:val="auto"/>
                <w:sz w:val="18"/>
                <w:szCs w:val="18"/>
                <w:highlight w:val="yellow"/>
              </w:rPr>
              <w:t>061010460</w:t>
            </w:r>
          </w:p>
        </w:tc>
        <w:tc>
          <w:tcPr>
            <w:tcW w:w="3361" w:type="dxa"/>
            <w:vAlign w:val="center"/>
          </w:tcPr>
          <w:p>
            <w:pPr>
              <w:adjustRightInd w:val="0"/>
              <w:snapToGrid w:val="0"/>
              <w:spacing w:line="200" w:lineRule="exact"/>
              <w:ind w:left="32" w:leftChars="10"/>
              <w:jc w:val="left"/>
              <w:rPr>
                <w:rFonts w:ascii="Times New Roman" w:eastAsia="宋体"/>
                <w:color w:val="auto"/>
                <w:sz w:val="18"/>
                <w:szCs w:val="18"/>
                <w:highlight w:val="yellow"/>
              </w:rPr>
            </w:pPr>
            <w:r>
              <w:rPr>
                <w:rFonts w:hint="eastAsia" w:ascii="Times New Roman" w:eastAsia="宋体"/>
                <w:color w:val="auto"/>
                <w:sz w:val="18"/>
                <w:szCs w:val="18"/>
                <w:highlight w:val="yellow"/>
              </w:rPr>
              <w:t>新型干法水泥生产技术</w:t>
            </w:r>
          </w:p>
          <w:p>
            <w:pPr>
              <w:spacing w:line="200" w:lineRule="exact"/>
              <w:ind w:left="32" w:leftChars="10"/>
              <w:rPr>
                <w:rFonts w:ascii="Times New Roman" w:eastAsia="宋体"/>
                <w:color w:val="auto"/>
                <w:sz w:val="18"/>
                <w:szCs w:val="18"/>
                <w:highlight w:val="yellow"/>
              </w:rPr>
            </w:pPr>
            <w:r>
              <w:rPr>
                <w:rFonts w:ascii="Times New Roman" w:eastAsia="宋体"/>
                <w:color w:val="auto"/>
                <w:sz w:val="18"/>
                <w:szCs w:val="18"/>
                <w:highlight w:val="yellow"/>
              </w:rPr>
              <w:t>New Dry Cement Production Technology</w:t>
            </w:r>
          </w:p>
        </w:tc>
        <w:tc>
          <w:tcPr>
            <w:tcW w:w="510" w:type="dxa"/>
            <w:vMerge w:val="continue"/>
            <w:vAlign w:val="center"/>
          </w:tcPr>
          <w:p>
            <w:pPr>
              <w:spacing w:line="200" w:lineRule="exact"/>
              <w:jc w:val="center"/>
              <w:rPr>
                <w:rFonts w:ascii="Times New Roman" w:eastAsia="宋体"/>
                <w:color w:val="auto"/>
                <w:sz w:val="18"/>
                <w:szCs w:val="18"/>
              </w:rPr>
            </w:pPr>
          </w:p>
        </w:tc>
        <w:tc>
          <w:tcPr>
            <w:tcW w:w="349" w:type="dxa"/>
            <w:vAlign w:val="center"/>
          </w:tcPr>
          <w:p>
            <w:pPr>
              <w:spacing w:line="200" w:lineRule="exact"/>
              <w:jc w:val="center"/>
              <w:rPr>
                <w:rFonts w:ascii="Times New Roman" w:eastAsia="宋体"/>
                <w:color w:val="auto"/>
                <w:sz w:val="18"/>
                <w:szCs w:val="18"/>
                <w:highlight w:val="yellow"/>
              </w:rPr>
            </w:pPr>
            <w:r>
              <w:rPr>
                <w:rFonts w:ascii="Times New Roman" w:eastAsia="宋体"/>
                <w:color w:val="auto"/>
                <w:sz w:val="18"/>
                <w:szCs w:val="18"/>
                <w:highlight w:val="yellow"/>
              </w:rPr>
              <w:t>1.5</w:t>
            </w:r>
          </w:p>
        </w:tc>
        <w:tc>
          <w:tcPr>
            <w:tcW w:w="357" w:type="dxa"/>
            <w:vAlign w:val="center"/>
          </w:tcPr>
          <w:p>
            <w:pPr>
              <w:spacing w:line="200" w:lineRule="exact"/>
              <w:jc w:val="center"/>
              <w:rPr>
                <w:rFonts w:ascii="Times New Roman" w:eastAsia="宋体"/>
                <w:color w:val="auto"/>
                <w:sz w:val="18"/>
                <w:szCs w:val="18"/>
                <w:highlight w:val="yellow"/>
              </w:rPr>
            </w:pPr>
            <w:r>
              <w:rPr>
                <w:rFonts w:ascii="Times New Roman" w:eastAsia="宋体"/>
                <w:color w:val="auto"/>
                <w:sz w:val="18"/>
                <w:szCs w:val="18"/>
                <w:highlight w:val="yellow"/>
              </w:rPr>
              <w:t>24</w:t>
            </w:r>
          </w:p>
        </w:tc>
        <w:tc>
          <w:tcPr>
            <w:tcW w:w="349" w:type="dxa"/>
            <w:vAlign w:val="center"/>
          </w:tcPr>
          <w:p>
            <w:pPr>
              <w:spacing w:line="200" w:lineRule="exact"/>
              <w:jc w:val="center"/>
              <w:rPr>
                <w:rFonts w:ascii="Times New Roman" w:eastAsia="宋体"/>
                <w:color w:val="auto"/>
                <w:sz w:val="18"/>
                <w:szCs w:val="18"/>
                <w:highlight w:val="yellow"/>
              </w:rPr>
            </w:pPr>
            <w:r>
              <w:rPr>
                <w:rFonts w:ascii="Times New Roman" w:eastAsia="宋体"/>
                <w:color w:val="auto"/>
                <w:sz w:val="18"/>
                <w:szCs w:val="18"/>
                <w:highlight w:val="yellow"/>
              </w:rPr>
              <w:t>24</w:t>
            </w:r>
          </w:p>
        </w:tc>
        <w:tc>
          <w:tcPr>
            <w:tcW w:w="349" w:type="dxa"/>
            <w:vAlign w:val="center"/>
          </w:tcPr>
          <w:p>
            <w:pPr>
              <w:spacing w:line="200" w:lineRule="exact"/>
              <w:jc w:val="center"/>
              <w:rPr>
                <w:rFonts w:ascii="Times New Roman" w:eastAsia="宋体"/>
                <w:color w:val="auto"/>
                <w:sz w:val="18"/>
                <w:szCs w:val="18"/>
                <w:highlight w:val="yellow"/>
              </w:rPr>
            </w:pPr>
            <w:r>
              <w:rPr>
                <w:rFonts w:ascii="Times New Roman" w:eastAsia="宋体"/>
                <w:color w:val="auto"/>
                <w:sz w:val="18"/>
                <w:szCs w:val="18"/>
                <w:highlight w:val="yellow"/>
              </w:rPr>
              <w:t>0</w:t>
            </w:r>
          </w:p>
        </w:tc>
        <w:tc>
          <w:tcPr>
            <w:tcW w:w="338" w:type="dxa"/>
            <w:vAlign w:val="center"/>
          </w:tcPr>
          <w:p>
            <w:pPr>
              <w:spacing w:line="200" w:lineRule="exact"/>
              <w:jc w:val="center"/>
              <w:rPr>
                <w:rFonts w:ascii="Times New Roman" w:eastAsia="宋体"/>
                <w:color w:val="auto"/>
                <w:sz w:val="18"/>
                <w:szCs w:val="18"/>
                <w:highlight w:val="yellow"/>
              </w:rPr>
            </w:pPr>
            <w:r>
              <w:rPr>
                <w:rFonts w:ascii="Times New Roman" w:eastAsia="宋体"/>
                <w:color w:val="auto"/>
                <w:sz w:val="18"/>
                <w:szCs w:val="18"/>
                <w:highlight w:val="yellow"/>
              </w:rPr>
              <w:t>0</w:t>
            </w:r>
          </w:p>
        </w:tc>
        <w:tc>
          <w:tcPr>
            <w:tcW w:w="856" w:type="dxa"/>
            <w:vAlign w:val="center"/>
          </w:tcPr>
          <w:p>
            <w:pPr>
              <w:spacing w:line="200" w:lineRule="exact"/>
              <w:jc w:val="center"/>
              <w:rPr>
                <w:rFonts w:ascii="Times New Roman" w:eastAsia="宋体"/>
                <w:color w:val="auto"/>
                <w:sz w:val="18"/>
                <w:szCs w:val="18"/>
                <w:highlight w:val="yellow"/>
              </w:rPr>
            </w:pPr>
            <w:r>
              <w:rPr>
                <w:rFonts w:hint="eastAsia" w:ascii="Times New Roman" w:eastAsia="宋体"/>
                <w:color w:val="auto"/>
                <w:sz w:val="18"/>
                <w:szCs w:val="18"/>
                <w:highlight w:val="yellow"/>
              </w:rPr>
              <w:t>专业课程</w:t>
            </w:r>
          </w:p>
        </w:tc>
        <w:tc>
          <w:tcPr>
            <w:tcW w:w="913" w:type="dxa"/>
            <w:vMerge w:val="continue"/>
            <w:vAlign w:val="center"/>
          </w:tcPr>
          <w:p>
            <w:pPr>
              <w:adjustRightInd w:val="0"/>
              <w:snapToGrid w:val="0"/>
              <w:spacing w:line="200" w:lineRule="exact"/>
              <w:jc w:val="center"/>
              <w:rPr>
                <w:rFonts w:ascii="Times New Roman"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915" w:type="dxa"/>
            <w:vMerge w:val="continue"/>
            <w:vAlign w:val="center"/>
          </w:tcPr>
          <w:p>
            <w:pPr>
              <w:adjustRightInd w:val="0"/>
              <w:snapToGrid w:val="0"/>
              <w:spacing w:line="200" w:lineRule="exact"/>
              <w:jc w:val="center"/>
              <w:rPr>
                <w:rFonts w:ascii="Times New Roman" w:eastAsia="宋体"/>
                <w:color w:val="auto"/>
                <w:sz w:val="18"/>
                <w:szCs w:val="18"/>
              </w:rPr>
            </w:pPr>
          </w:p>
        </w:tc>
        <w:tc>
          <w:tcPr>
            <w:tcW w:w="847" w:type="dxa"/>
            <w:vAlign w:val="center"/>
          </w:tcPr>
          <w:p>
            <w:pPr>
              <w:widowControl/>
              <w:spacing w:line="200" w:lineRule="exact"/>
              <w:jc w:val="center"/>
              <w:textAlignment w:val="center"/>
              <w:rPr>
                <w:rFonts w:ascii="Times New Roman" w:eastAsia="宋体"/>
                <w:color w:val="auto"/>
                <w:sz w:val="18"/>
                <w:szCs w:val="18"/>
                <w:highlight w:val="yellow"/>
              </w:rPr>
            </w:pPr>
            <w:r>
              <w:rPr>
                <w:rFonts w:hint="eastAsia" w:ascii="Times New Roman" w:eastAsia="宋体"/>
                <w:color w:val="auto"/>
                <w:sz w:val="18"/>
                <w:szCs w:val="18"/>
                <w:highlight w:val="yellow"/>
              </w:rPr>
              <w:t>061010440</w:t>
            </w:r>
          </w:p>
        </w:tc>
        <w:tc>
          <w:tcPr>
            <w:tcW w:w="3361" w:type="dxa"/>
            <w:vAlign w:val="center"/>
          </w:tcPr>
          <w:p>
            <w:pPr>
              <w:spacing w:line="200" w:lineRule="exact"/>
              <w:rPr>
                <w:rFonts w:hint="eastAsia" w:ascii="Times New Roman" w:eastAsia="宋体"/>
                <w:color w:val="auto"/>
                <w:sz w:val="18"/>
                <w:szCs w:val="18"/>
                <w:highlight w:val="yellow"/>
              </w:rPr>
            </w:pPr>
            <w:r>
              <w:rPr>
                <w:rFonts w:hint="eastAsia" w:ascii="Times New Roman" w:eastAsia="宋体"/>
                <w:color w:val="auto"/>
                <w:sz w:val="18"/>
                <w:szCs w:val="18"/>
                <w:highlight w:val="yellow"/>
              </w:rPr>
              <w:t>矿业工程材料</w:t>
            </w:r>
          </w:p>
          <w:p>
            <w:pPr>
              <w:spacing w:line="200" w:lineRule="exact"/>
              <w:rPr>
                <w:rFonts w:ascii="Times New Roman" w:eastAsia="宋体"/>
                <w:color w:val="auto"/>
                <w:sz w:val="18"/>
                <w:szCs w:val="18"/>
                <w:highlight w:val="yellow"/>
              </w:rPr>
            </w:pPr>
            <w:r>
              <w:rPr>
                <w:rFonts w:hint="eastAsia" w:ascii="Times New Roman" w:eastAsia="宋体"/>
                <w:color w:val="auto"/>
                <w:sz w:val="18"/>
                <w:szCs w:val="18"/>
                <w:highlight w:val="yellow"/>
              </w:rPr>
              <w:t>Engineering Materials for Mining</w:t>
            </w:r>
          </w:p>
        </w:tc>
        <w:tc>
          <w:tcPr>
            <w:tcW w:w="510" w:type="dxa"/>
            <w:vMerge w:val="continue"/>
            <w:vAlign w:val="center"/>
          </w:tcPr>
          <w:p>
            <w:pPr>
              <w:spacing w:line="200" w:lineRule="exact"/>
              <w:jc w:val="center"/>
              <w:rPr>
                <w:rFonts w:ascii="Times New Roman" w:eastAsia="宋体"/>
                <w:color w:val="auto"/>
                <w:sz w:val="18"/>
                <w:szCs w:val="18"/>
              </w:rPr>
            </w:pPr>
          </w:p>
        </w:tc>
        <w:tc>
          <w:tcPr>
            <w:tcW w:w="349" w:type="dxa"/>
            <w:vAlign w:val="center"/>
          </w:tcPr>
          <w:p>
            <w:pPr>
              <w:spacing w:line="200" w:lineRule="exact"/>
              <w:jc w:val="center"/>
              <w:rPr>
                <w:rFonts w:ascii="Times New Roman" w:eastAsia="宋体"/>
                <w:color w:val="auto"/>
                <w:sz w:val="18"/>
                <w:szCs w:val="18"/>
                <w:highlight w:val="yellow"/>
              </w:rPr>
            </w:pPr>
            <w:r>
              <w:rPr>
                <w:rFonts w:hint="eastAsia" w:ascii="Times New Roman" w:eastAsia="宋体"/>
                <w:color w:val="auto"/>
                <w:sz w:val="18"/>
                <w:szCs w:val="18"/>
                <w:highlight w:val="yellow"/>
              </w:rPr>
              <w:t>1.5</w:t>
            </w:r>
          </w:p>
        </w:tc>
        <w:tc>
          <w:tcPr>
            <w:tcW w:w="357" w:type="dxa"/>
            <w:vAlign w:val="center"/>
          </w:tcPr>
          <w:p>
            <w:pPr>
              <w:spacing w:line="200" w:lineRule="exact"/>
              <w:jc w:val="center"/>
              <w:rPr>
                <w:rFonts w:ascii="Times New Roman" w:eastAsia="宋体"/>
                <w:color w:val="auto"/>
                <w:sz w:val="18"/>
                <w:szCs w:val="18"/>
                <w:highlight w:val="yellow"/>
              </w:rPr>
            </w:pPr>
            <w:r>
              <w:rPr>
                <w:rFonts w:hint="eastAsia" w:ascii="Times New Roman" w:eastAsia="宋体"/>
                <w:color w:val="auto"/>
                <w:sz w:val="18"/>
                <w:szCs w:val="18"/>
                <w:highlight w:val="yellow"/>
              </w:rPr>
              <w:t>24</w:t>
            </w:r>
          </w:p>
        </w:tc>
        <w:tc>
          <w:tcPr>
            <w:tcW w:w="349" w:type="dxa"/>
            <w:vAlign w:val="center"/>
          </w:tcPr>
          <w:p>
            <w:pPr>
              <w:spacing w:line="200" w:lineRule="exact"/>
              <w:jc w:val="center"/>
              <w:rPr>
                <w:rFonts w:ascii="Times New Roman" w:eastAsia="宋体"/>
                <w:color w:val="auto"/>
                <w:sz w:val="18"/>
                <w:szCs w:val="18"/>
                <w:highlight w:val="yellow"/>
              </w:rPr>
            </w:pPr>
            <w:r>
              <w:rPr>
                <w:rFonts w:hint="eastAsia" w:ascii="Times New Roman" w:eastAsia="宋体"/>
                <w:color w:val="auto"/>
                <w:sz w:val="18"/>
                <w:szCs w:val="18"/>
                <w:highlight w:val="yellow"/>
              </w:rPr>
              <w:t>20</w:t>
            </w:r>
          </w:p>
        </w:tc>
        <w:tc>
          <w:tcPr>
            <w:tcW w:w="349" w:type="dxa"/>
            <w:vAlign w:val="center"/>
          </w:tcPr>
          <w:p>
            <w:pPr>
              <w:spacing w:line="200" w:lineRule="exact"/>
              <w:jc w:val="center"/>
              <w:rPr>
                <w:rFonts w:ascii="Times New Roman" w:eastAsia="宋体"/>
                <w:color w:val="auto"/>
                <w:sz w:val="18"/>
                <w:szCs w:val="18"/>
                <w:highlight w:val="yellow"/>
              </w:rPr>
            </w:pPr>
            <w:r>
              <w:rPr>
                <w:rFonts w:hint="eastAsia" w:ascii="Times New Roman" w:eastAsia="宋体"/>
                <w:color w:val="auto"/>
                <w:sz w:val="18"/>
                <w:szCs w:val="18"/>
                <w:highlight w:val="yellow"/>
              </w:rPr>
              <w:t>4</w:t>
            </w:r>
          </w:p>
        </w:tc>
        <w:tc>
          <w:tcPr>
            <w:tcW w:w="338" w:type="dxa"/>
            <w:vAlign w:val="center"/>
          </w:tcPr>
          <w:p>
            <w:pPr>
              <w:spacing w:line="200" w:lineRule="exact"/>
              <w:jc w:val="center"/>
              <w:rPr>
                <w:rFonts w:ascii="Times New Roman" w:eastAsia="宋体"/>
                <w:color w:val="auto"/>
                <w:sz w:val="18"/>
                <w:szCs w:val="18"/>
                <w:highlight w:val="yellow"/>
              </w:rPr>
            </w:pPr>
            <w:r>
              <w:rPr>
                <w:rFonts w:hint="eastAsia" w:ascii="Times New Roman" w:eastAsia="宋体"/>
                <w:color w:val="auto"/>
                <w:sz w:val="18"/>
                <w:szCs w:val="18"/>
                <w:highlight w:val="yellow"/>
              </w:rPr>
              <w:t>0</w:t>
            </w:r>
          </w:p>
        </w:tc>
        <w:tc>
          <w:tcPr>
            <w:tcW w:w="856" w:type="dxa"/>
            <w:vAlign w:val="center"/>
          </w:tcPr>
          <w:p>
            <w:pPr>
              <w:spacing w:line="200" w:lineRule="exact"/>
              <w:jc w:val="center"/>
              <w:rPr>
                <w:rFonts w:ascii="Times New Roman" w:eastAsia="宋体"/>
                <w:color w:val="auto"/>
                <w:sz w:val="18"/>
                <w:szCs w:val="18"/>
                <w:highlight w:val="yellow"/>
              </w:rPr>
            </w:pPr>
            <w:r>
              <w:rPr>
                <w:rFonts w:ascii="Times New Roman" w:eastAsia="宋体"/>
                <w:color w:val="auto"/>
                <w:sz w:val="18"/>
                <w:szCs w:val="18"/>
                <w:highlight w:val="yellow"/>
              </w:rPr>
              <w:t>专业课程</w:t>
            </w:r>
          </w:p>
        </w:tc>
        <w:tc>
          <w:tcPr>
            <w:tcW w:w="913" w:type="dxa"/>
            <w:vMerge w:val="continue"/>
            <w:vAlign w:val="center"/>
          </w:tcPr>
          <w:p>
            <w:pPr>
              <w:adjustRightInd w:val="0"/>
              <w:snapToGrid w:val="0"/>
              <w:spacing w:line="200" w:lineRule="exact"/>
              <w:jc w:val="center"/>
              <w:rPr>
                <w:rFonts w:ascii="Times New Roman"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915" w:type="dxa"/>
            <w:vMerge w:val="continue"/>
            <w:vAlign w:val="center"/>
          </w:tcPr>
          <w:p>
            <w:pPr>
              <w:adjustRightInd w:val="0"/>
              <w:snapToGrid w:val="0"/>
              <w:spacing w:line="200" w:lineRule="exact"/>
              <w:jc w:val="center"/>
              <w:rPr>
                <w:rFonts w:ascii="Times New Roman" w:eastAsia="宋体"/>
                <w:color w:val="auto"/>
                <w:sz w:val="18"/>
                <w:szCs w:val="18"/>
              </w:rPr>
            </w:pPr>
          </w:p>
        </w:tc>
        <w:tc>
          <w:tcPr>
            <w:tcW w:w="847" w:type="dxa"/>
            <w:vAlign w:val="center"/>
          </w:tcPr>
          <w:p>
            <w:pPr>
              <w:spacing w:line="200" w:lineRule="exact"/>
              <w:jc w:val="center"/>
              <w:rPr>
                <w:rFonts w:ascii="Times New Roman" w:eastAsia="宋体"/>
                <w:color w:val="auto"/>
                <w:sz w:val="18"/>
                <w:szCs w:val="18"/>
              </w:rPr>
            </w:pPr>
            <w:r>
              <w:rPr>
                <w:rFonts w:ascii="Times New Roman" w:eastAsia="宋体"/>
                <w:color w:val="auto"/>
                <w:sz w:val="18"/>
                <w:szCs w:val="18"/>
              </w:rPr>
              <w:t>061010860</w:t>
            </w:r>
          </w:p>
        </w:tc>
        <w:tc>
          <w:tcPr>
            <w:tcW w:w="3361" w:type="dxa"/>
            <w:vAlign w:val="center"/>
          </w:tcPr>
          <w:p>
            <w:pPr>
              <w:adjustRightInd w:val="0"/>
              <w:snapToGrid w:val="0"/>
              <w:spacing w:line="200" w:lineRule="exact"/>
              <w:ind w:left="32" w:leftChars="10"/>
              <w:jc w:val="left"/>
              <w:rPr>
                <w:rFonts w:ascii="Times New Roman" w:eastAsia="宋体"/>
                <w:color w:val="auto"/>
                <w:sz w:val="18"/>
                <w:szCs w:val="18"/>
              </w:rPr>
            </w:pPr>
            <w:r>
              <w:rPr>
                <w:rFonts w:hint="eastAsia" w:ascii="Times New Roman" w:eastAsia="宋体"/>
                <w:color w:val="auto"/>
                <w:sz w:val="18"/>
                <w:szCs w:val="18"/>
              </w:rPr>
              <w:t>纳米材料</w:t>
            </w:r>
            <w:r>
              <w:rPr>
                <w:rFonts w:ascii="Times New Roman" w:eastAsia="宋体"/>
                <w:color w:val="auto"/>
                <w:sz w:val="18"/>
                <w:szCs w:val="18"/>
              </w:rPr>
              <w:t>Nanomaterials</w:t>
            </w:r>
          </w:p>
        </w:tc>
        <w:tc>
          <w:tcPr>
            <w:tcW w:w="510" w:type="dxa"/>
            <w:vMerge w:val="continue"/>
            <w:vAlign w:val="center"/>
          </w:tcPr>
          <w:p>
            <w:pPr>
              <w:spacing w:line="200" w:lineRule="exact"/>
              <w:jc w:val="center"/>
              <w:rPr>
                <w:rFonts w:ascii="Times New Roman" w:eastAsia="宋体"/>
                <w:color w:val="auto"/>
                <w:sz w:val="18"/>
                <w:szCs w:val="18"/>
              </w:rPr>
            </w:pPr>
          </w:p>
        </w:tc>
        <w:tc>
          <w:tcPr>
            <w:tcW w:w="349" w:type="dxa"/>
            <w:vAlign w:val="center"/>
          </w:tcPr>
          <w:p>
            <w:pPr>
              <w:spacing w:line="200" w:lineRule="exact"/>
              <w:jc w:val="center"/>
              <w:rPr>
                <w:rFonts w:ascii="Times New Roman" w:eastAsia="宋体"/>
                <w:color w:val="auto"/>
                <w:sz w:val="18"/>
                <w:szCs w:val="18"/>
              </w:rPr>
            </w:pPr>
            <w:r>
              <w:rPr>
                <w:rFonts w:ascii="Times New Roman" w:eastAsia="宋体"/>
                <w:color w:val="auto"/>
                <w:sz w:val="18"/>
                <w:szCs w:val="18"/>
              </w:rPr>
              <w:t>1.5</w:t>
            </w:r>
          </w:p>
        </w:tc>
        <w:tc>
          <w:tcPr>
            <w:tcW w:w="357" w:type="dxa"/>
            <w:vAlign w:val="center"/>
          </w:tcPr>
          <w:p>
            <w:pPr>
              <w:spacing w:line="200" w:lineRule="exact"/>
              <w:jc w:val="center"/>
              <w:rPr>
                <w:rFonts w:ascii="Times New Roman" w:eastAsia="宋体"/>
                <w:color w:val="auto"/>
                <w:sz w:val="18"/>
                <w:szCs w:val="18"/>
              </w:rPr>
            </w:pPr>
            <w:r>
              <w:rPr>
                <w:rFonts w:ascii="Times New Roman" w:eastAsia="宋体"/>
                <w:color w:val="auto"/>
                <w:sz w:val="18"/>
                <w:szCs w:val="18"/>
              </w:rPr>
              <w:t>24</w:t>
            </w:r>
          </w:p>
        </w:tc>
        <w:tc>
          <w:tcPr>
            <w:tcW w:w="349" w:type="dxa"/>
            <w:vAlign w:val="center"/>
          </w:tcPr>
          <w:p>
            <w:pPr>
              <w:spacing w:line="200" w:lineRule="exact"/>
              <w:jc w:val="center"/>
              <w:rPr>
                <w:rFonts w:ascii="Times New Roman" w:eastAsia="宋体"/>
                <w:color w:val="auto"/>
                <w:sz w:val="18"/>
                <w:szCs w:val="18"/>
              </w:rPr>
            </w:pPr>
            <w:r>
              <w:rPr>
                <w:rFonts w:ascii="Times New Roman" w:eastAsia="宋体"/>
                <w:color w:val="auto"/>
                <w:sz w:val="18"/>
                <w:szCs w:val="18"/>
              </w:rPr>
              <w:t>24</w:t>
            </w:r>
          </w:p>
        </w:tc>
        <w:tc>
          <w:tcPr>
            <w:tcW w:w="349" w:type="dxa"/>
            <w:vAlign w:val="center"/>
          </w:tcPr>
          <w:p>
            <w:pPr>
              <w:spacing w:line="200" w:lineRule="exact"/>
              <w:jc w:val="center"/>
              <w:rPr>
                <w:rFonts w:ascii="Times New Roman" w:eastAsia="宋体"/>
                <w:color w:val="auto"/>
                <w:sz w:val="18"/>
                <w:szCs w:val="18"/>
              </w:rPr>
            </w:pPr>
            <w:r>
              <w:rPr>
                <w:rFonts w:ascii="Times New Roman" w:eastAsia="宋体"/>
                <w:color w:val="auto"/>
                <w:sz w:val="18"/>
                <w:szCs w:val="18"/>
              </w:rPr>
              <w:t>0</w:t>
            </w:r>
          </w:p>
        </w:tc>
        <w:tc>
          <w:tcPr>
            <w:tcW w:w="338" w:type="dxa"/>
            <w:vAlign w:val="center"/>
          </w:tcPr>
          <w:p>
            <w:pPr>
              <w:spacing w:line="200" w:lineRule="exact"/>
              <w:jc w:val="center"/>
              <w:rPr>
                <w:rFonts w:ascii="Times New Roman" w:eastAsia="宋体"/>
                <w:color w:val="auto"/>
                <w:sz w:val="18"/>
                <w:szCs w:val="18"/>
              </w:rPr>
            </w:pPr>
            <w:r>
              <w:rPr>
                <w:rFonts w:ascii="Times New Roman" w:eastAsia="宋体"/>
                <w:color w:val="auto"/>
                <w:sz w:val="18"/>
                <w:szCs w:val="18"/>
              </w:rPr>
              <w:t>0</w:t>
            </w:r>
          </w:p>
        </w:tc>
        <w:tc>
          <w:tcPr>
            <w:tcW w:w="856" w:type="dxa"/>
            <w:vAlign w:val="center"/>
          </w:tcPr>
          <w:p>
            <w:pPr>
              <w:spacing w:line="200" w:lineRule="exact"/>
              <w:jc w:val="center"/>
              <w:rPr>
                <w:rFonts w:ascii="Times New Roman" w:eastAsia="宋体"/>
                <w:color w:val="auto"/>
                <w:sz w:val="18"/>
                <w:szCs w:val="18"/>
              </w:rPr>
            </w:pPr>
            <w:r>
              <w:rPr>
                <w:rFonts w:hint="eastAsia" w:ascii="Times New Roman" w:eastAsia="宋体"/>
                <w:color w:val="auto"/>
                <w:sz w:val="18"/>
                <w:szCs w:val="18"/>
              </w:rPr>
              <w:t>专业课程</w:t>
            </w:r>
          </w:p>
        </w:tc>
        <w:tc>
          <w:tcPr>
            <w:tcW w:w="913" w:type="dxa"/>
            <w:vMerge w:val="continue"/>
            <w:vAlign w:val="center"/>
          </w:tcPr>
          <w:p>
            <w:pPr>
              <w:adjustRightInd w:val="0"/>
              <w:snapToGrid w:val="0"/>
              <w:spacing w:line="200" w:lineRule="exact"/>
              <w:jc w:val="center"/>
              <w:rPr>
                <w:rFonts w:ascii="Times New Roman"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915" w:type="dxa"/>
            <w:vMerge w:val="continue"/>
            <w:vAlign w:val="center"/>
          </w:tcPr>
          <w:p>
            <w:pPr>
              <w:adjustRightInd w:val="0"/>
              <w:snapToGrid w:val="0"/>
              <w:spacing w:line="200" w:lineRule="exact"/>
              <w:jc w:val="center"/>
              <w:rPr>
                <w:rFonts w:ascii="Times New Roman" w:eastAsia="宋体"/>
                <w:color w:val="auto"/>
                <w:sz w:val="18"/>
                <w:szCs w:val="18"/>
              </w:rPr>
            </w:pPr>
          </w:p>
        </w:tc>
        <w:tc>
          <w:tcPr>
            <w:tcW w:w="847" w:type="dxa"/>
            <w:vAlign w:val="center"/>
          </w:tcPr>
          <w:p>
            <w:pPr>
              <w:spacing w:line="200" w:lineRule="exact"/>
              <w:jc w:val="center"/>
              <w:rPr>
                <w:rFonts w:ascii="Times New Roman" w:eastAsia="宋体"/>
                <w:color w:val="auto"/>
                <w:sz w:val="18"/>
                <w:szCs w:val="18"/>
              </w:rPr>
            </w:pPr>
            <w:r>
              <w:rPr>
                <w:rFonts w:ascii="Times New Roman" w:eastAsia="宋体"/>
                <w:color w:val="auto"/>
                <w:sz w:val="18"/>
                <w:szCs w:val="18"/>
              </w:rPr>
              <w:t>061011030</w:t>
            </w:r>
          </w:p>
        </w:tc>
        <w:tc>
          <w:tcPr>
            <w:tcW w:w="3361" w:type="dxa"/>
            <w:vAlign w:val="center"/>
          </w:tcPr>
          <w:p>
            <w:pPr>
              <w:adjustRightInd w:val="0"/>
              <w:snapToGrid w:val="0"/>
              <w:spacing w:line="200" w:lineRule="exact"/>
              <w:ind w:left="32" w:leftChars="10"/>
              <w:jc w:val="left"/>
              <w:rPr>
                <w:rFonts w:ascii="Times New Roman" w:eastAsia="宋体"/>
                <w:color w:val="auto"/>
                <w:sz w:val="18"/>
                <w:szCs w:val="18"/>
              </w:rPr>
            </w:pPr>
            <w:r>
              <w:rPr>
                <w:rFonts w:hint="eastAsia" w:ascii="Times New Roman" w:eastAsia="宋体"/>
                <w:color w:val="auto"/>
                <w:sz w:val="18"/>
                <w:szCs w:val="18"/>
              </w:rPr>
              <w:t>生物医学材料</w:t>
            </w:r>
            <w:r>
              <w:rPr>
                <w:rFonts w:ascii="Times New Roman" w:eastAsia="宋体"/>
                <w:color w:val="auto"/>
                <w:sz w:val="18"/>
                <w:szCs w:val="18"/>
              </w:rPr>
              <w:t>Biomedical Materials</w:t>
            </w:r>
          </w:p>
        </w:tc>
        <w:tc>
          <w:tcPr>
            <w:tcW w:w="510" w:type="dxa"/>
            <w:vMerge w:val="continue"/>
            <w:vAlign w:val="center"/>
          </w:tcPr>
          <w:p>
            <w:pPr>
              <w:spacing w:line="200" w:lineRule="exact"/>
              <w:jc w:val="center"/>
              <w:rPr>
                <w:rFonts w:ascii="Times New Roman" w:eastAsia="宋体"/>
                <w:color w:val="auto"/>
                <w:sz w:val="18"/>
                <w:szCs w:val="18"/>
              </w:rPr>
            </w:pPr>
          </w:p>
        </w:tc>
        <w:tc>
          <w:tcPr>
            <w:tcW w:w="349" w:type="dxa"/>
            <w:vAlign w:val="center"/>
          </w:tcPr>
          <w:p>
            <w:pPr>
              <w:spacing w:line="200" w:lineRule="exact"/>
              <w:jc w:val="center"/>
              <w:rPr>
                <w:rFonts w:ascii="Times New Roman" w:eastAsia="宋体"/>
                <w:color w:val="auto"/>
                <w:sz w:val="18"/>
                <w:szCs w:val="18"/>
              </w:rPr>
            </w:pPr>
            <w:r>
              <w:rPr>
                <w:rFonts w:ascii="Times New Roman" w:eastAsia="宋体"/>
                <w:color w:val="auto"/>
                <w:sz w:val="18"/>
                <w:szCs w:val="18"/>
              </w:rPr>
              <w:t>1.5</w:t>
            </w:r>
          </w:p>
        </w:tc>
        <w:tc>
          <w:tcPr>
            <w:tcW w:w="357" w:type="dxa"/>
            <w:vAlign w:val="center"/>
          </w:tcPr>
          <w:p>
            <w:pPr>
              <w:spacing w:line="200" w:lineRule="exact"/>
              <w:jc w:val="center"/>
              <w:rPr>
                <w:rFonts w:ascii="Times New Roman" w:eastAsia="宋体"/>
                <w:color w:val="auto"/>
                <w:sz w:val="18"/>
                <w:szCs w:val="18"/>
              </w:rPr>
            </w:pPr>
            <w:r>
              <w:rPr>
                <w:rFonts w:ascii="Times New Roman" w:eastAsia="宋体"/>
                <w:color w:val="auto"/>
                <w:sz w:val="18"/>
                <w:szCs w:val="18"/>
              </w:rPr>
              <w:t>24</w:t>
            </w:r>
          </w:p>
        </w:tc>
        <w:tc>
          <w:tcPr>
            <w:tcW w:w="349" w:type="dxa"/>
            <w:vAlign w:val="center"/>
          </w:tcPr>
          <w:p>
            <w:pPr>
              <w:spacing w:line="200" w:lineRule="exact"/>
              <w:jc w:val="center"/>
              <w:rPr>
                <w:rFonts w:ascii="Times New Roman" w:eastAsia="宋体"/>
                <w:color w:val="auto"/>
                <w:sz w:val="18"/>
                <w:szCs w:val="18"/>
              </w:rPr>
            </w:pPr>
            <w:r>
              <w:rPr>
                <w:rFonts w:ascii="Times New Roman" w:eastAsia="宋体"/>
                <w:color w:val="auto"/>
                <w:sz w:val="18"/>
                <w:szCs w:val="18"/>
              </w:rPr>
              <w:t>24</w:t>
            </w:r>
          </w:p>
        </w:tc>
        <w:tc>
          <w:tcPr>
            <w:tcW w:w="349" w:type="dxa"/>
            <w:vAlign w:val="center"/>
          </w:tcPr>
          <w:p>
            <w:pPr>
              <w:spacing w:line="200" w:lineRule="exact"/>
              <w:jc w:val="center"/>
              <w:rPr>
                <w:rFonts w:ascii="Times New Roman" w:eastAsia="宋体"/>
                <w:color w:val="auto"/>
                <w:sz w:val="18"/>
                <w:szCs w:val="18"/>
              </w:rPr>
            </w:pPr>
            <w:r>
              <w:rPr>
                <w:rFonts w:ascii="Times New Roman" w:eastAsia="宋体"/>
                <w:color w:val="auto"/>
                <w:sz w:val="18"/>
                <w:szCs w:val="18"/>
              </w:rPr>
              <w:t>0</w:t>
            </w:r>
          </w:p>
        </w:tc>
        <w:tc>
          <w:tcPr>
            <w:tcW w:w="338" w:type="dxa"/>
            <w:vAlign w:val="center"/>
          </w:tcPr>
          <w:p>
            <w:pPr>
              <w:spacing w:line="200" w:lineRule="exact"/>
              <w:jc w:val="center"/>
              <w:rPr>
                <w:rFonts w:ascii="Times New Roman" w:eastAsia="宋体"/>
                <w:color w:val="auto"/>
                <w:sz w:val="18"/>
                <w:szCs w:val="18"/>
              </w:rPr>
            </w:pPr>
            <w:r>
              <w:rPr>
                <w:rFonts w:ascii="Times New Roman" w:eastAsia="宋体"/>
                <w:color w:val="auto"/>
                <w:sz w:val="18"/>
                <w:szCs w:val="18"/>
              </w:rPr>
              <w:t>0</w:t>
            </w:r>
          </w:p>
        </w:tc>
        <w:tc>
          <w:tcPr>
            <w:tcW w:w="856" w:type="dxa"/>
            <w:vAlign w:val="center"/>
          </w:tcPr>
          <w:p>
            <w:pPr>
              <w:spacing w:line="200" w:lineRule="exact"/>
              <w:jc w:val="center"/>
              <w:rPr>
                <w:rFonts w:ascii="Times New Roman" w:eastAsia="宋体"/>
                <w:color w:val="auto"/>
                <w:sz w:val="18"/>
                <w:szCs w:val="18"/>
              </w:rPr>
            </w:pPr>
            <w:r>
              <w:rPr>
                <w:rFonts w:hint="eastAsia" w:ascii="Times New Roman" w:eastAsia="宋体"/>
                <w:color w:val="auto"/>
                <w:sz w:val="18"/>
                <w:szCs w:val="18"/>
              </w:rPr>
              <w:t>专业课程</w:t>
            </w:r>
          </w:p>
        </w:tc>
        <w:tc>
          <w:tcPr>
            <w:tcW w:w="913" w:type="dxa"/>
            <w:vMerge w:val="continue"/>
            <w:vAlign w:val="center"/>
          </w:tcPr>
          <w:p>
            <w:pPr>
              <w:adjustRightInd w:val="0"/>
              <w:snapToGrid w:val="0"/>
              <w:spacing w:line="200" w:lineRule="exact"/>
              <w:jc w:val="center"/>
              <w:rPr>
                <w:rFonts w:ascii="Times New Roman"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915" w:type="dxa"/>
            <w:vMerge w:val="continue"/>
            <w:vAlign w:val="center"/>
          </w:tcPr>
          <w:p>
            <w:pPr>
              <w:adjustRightInd w:val="0"/>
              <w:snapToGrid w:val="0"/>
              <w:spacing w:line="200" w:lineRule="exact"/>
              <w:jc w:val="center"/>
              <w:rPr>
                <w:rFonts w:ascii="Times New Roman" w:eastAsia="宋体"/>
                <w:color w:val="auto"/>
                <w:sz w:val="18"/>
                <w:szCs w:val="18"/>
              </w:rPr>
            </w:pPr>
          </w:p>
        </w:tc>
        <w:tc>
          <w:tcPr>
            <w:tcW w:w="847" w:type="dxa"/>
            <w:vAlign w:val="center"/>
          </w:tcPr>
          <w:p>
            <w:pPr>
              <w:spacing w:line="200" w:lineRule="exact"/>
              <w:jc w:val="center"/>
              <w:rPr>
                <w:rFonts w:ascii="Times New Roman" w:eastAsia="宋体"/>
                <w:color w:val="auto"/>
                <w:sz w:val="18"/>
                <w:szCs w:val="18"/>
              </w:rPr>
            </w:pPr>
            <w:r>
              <w:rPr>
                <w:rFonts w:ascii="Times New Roman" w:eastAsia="宋体"/>
                <w:color w:val="auto"/>
                <w:sz w:val="18"/>
                <w:szCs w:val="18"/>
              </w:rPr>
              <w:t>061011040</w:t>
            </w:r>
          </w:p>
        </w:tc>
        <w:tc>
          <w:tcPr>
            <w:tcW w:w="3361" w:type="dxa"/>
            <w:vAlign w:val="center"/>
          </w:tcPr>
          <w:p>
            <w:pPr>
              <w:adjustRightInd w:val="0"/>
              <w:snapToGrid w:val="0"/>
              <w:spacing w:line="200" w:lineRule="exact"/>
              <w:ind w:left="32" w:leftChars="10"/>
              <w:jc w:val="left"/>
              <w:rPr>
                <w:rFonts w:ascii="Times New Roman" w:eastAsia="宋体"/>
                <w:color w:val="auto"/>
                <w:sz w:val="18"/>
                <w:szCs w:val="18"/>
              </w:rPr>
            </w:pPr>
            <w:r>
              <w:rPr>
                <w:rFonts w:hint="eastAsia" w:ascii="Times New Roman" w:eastAsia="宋体"/>
                <w:color w:val="auto"/>
                <w:sz w:val="18"/>
                <w:szCs w:val="18"/>
              </w:rPr>
              <w:t>混凝土外加剂</w:t>
            </w:r>
            <w:r>
              <w:rPr>
                <w:rFonts w:ascii="Times New Roman" w:eastAsia="宋体"/>
                <w:color w:val="auto"/>
                <w:sz w:val="18"/>
                <w:szCs w:val="18"/>
              </w:rPr>
              <w:t>Concrete Additives</w:t>
            </w:r>
          </w:p>
        </w:tc>
        <w:tc>
          <w:tcPr>
            <w:tcW w:w="510" w:type="dxa"/>
            <w:vMerge w:val="continue"/>
            <w:vAlign w:val="center"/>
          </w:tcPr>
          <w:p>
            <w:pPr>
              <w:spacing w:line="200" w:lineRule="exact"/>
              <w:jc w:val="center"/>
              <w:rPr>
                <w:rFonts w:ascii="Times New Roman" w:eastAsia="宋体"/>
                <w:color w:val="auto"/>
                <w:sz w:val="18"/>
                <w:szCs w:val="18"/>
              </w:rPr>
            </w:pPr>
          </w:p>
        </w:tc>
        <w:tc>
          <w:tcPr>
            <w:tcW w:w="349" w:type="dxa"/>
            <w:vAlign w:val="center"/>
          </w:tcPr>
          <w:p>
            <w:pPr>
              <w:spacing w:line="200" w:lineRule="exact"/>
              <w:jc w:val="center"/>
              <w:rPr>
                <w:rFonts w:ascii="Times New Roman" w:eastAsia="宋体"/>
                <w:color w:val="auto"/>
                <w:sz w:val="18"/>
                <w:szCs w:val="18"/>
              </w:rPr>
            </w:pPr>
            <w:r>
              <w:rPr>
                <w:rFonts w:ascii="Times New Roman" w:eastAsia="宋体"/>
                <w:color w:val="auto"/>
                <w:sz w:val="18"/>
                <w:szCs w:val="18"/>
              </w:rPr>
              <w:t>1.5</w:t>
            </w:r>
          </w:p>
        </w:tc>
        <w:tc>
          <w:tcPr>
            <w:tcW w:w="357" w:type="dxa"/>
            <w:vAlign w:val="center"/>
          </w:tcPr>
          <w:p>
            <w:pPr>
              <w:spacing w:line="200" w:lineRule="exact"/>
              <w:jc w:val="center"/>
              <w:rPr>
                <w:rFonts w:ascii="Times New Roman" w:eastAsia="宋体"/>
                <w:color w:val="auto"/>
                <w:sz w:val="18"/>
                <w:szCs w:val="18"/>
              </w:rPr>
            </w:pPr>
            <w:r>
              <w:rPr>
                <w:rFonts w:ascii="Times New Roman" w:eastAsia="宋体"/>
                <w:color w:val="auto"/>
                <w:sz w:val="18"/>
                <w:szCs w:val="18"/>
              </w:rPr>
              <w:t>24</w:t>
            </w:r>
          </w:p>
        </w:tc>
        <w:tc>
          <w:tcPr>
            <w:tcW w:w="349" w:type="dxa"/>
            <w:vAlign w:val="center"/>
          </w:tcPr>
          <w:p>
            <w:pPr>
              <w:spacing w:line="200" w:lineRule="exact"/>
              <w:jc w:val="center"/>
              <w:rPr>
                <w:rFonts w:ascii="Times New Roman" w:eastAsia="宋体"/>
                <w:color w:val="auto"/>
                <w:sz w:val="18"/>
                <w:szCs w:val="18"/>
              </w:rPr>
            </w:pPr>
            <w:r>
              <w:rPr>
                <w:rFonts w:ascii="Times New Roman" w:eastAsia="宋体"/>
                <w:color w:val="auto"/>
                <w:sz w:val="18"/>
                <w:szCs w:val="18"/>
              </w:rPr>
              <w:t>24</w:t>
            </w:r>
          </w:p>
        </w:tc>
        <w:tc>
          <w:tcPr>
            <w:tcW w:w="349" w:type="dxa"/>
            <w:vAlign w:val="center"/>
          </w:tcPr>
          <w:p>
            <w:pPr>
              <w:spacing w:line="200" w:lineRule="exact"/>
              <w:jc w:val="center"/>
              <w:rPr>
                <w:rFonts w:ascii="Times New Roman" w:eastAsia="宋体"/>
                <w:color w:val="auto"/>
                <w:sz w:val="18"/>
                <w:szCs w:val="18"/>
              </w:rPr>
            </w:pPr>
            <w:r>
              <w:rPr>
                <w:rFonts w:ascii="Times New Roman" w:eastAsia="宋体"/>
                <w:color w:val="auto"/>
                <w:sz w:val="18"/>
                <w:szCs w:val="18"/>
              </w:rPr>
              <w:t>0</w:t>
            </w:r>
          </w:p>
        </w:tc>
        <w:tc>
          <w:tcPr>
            <w:tcW w:w="338" w:type="dxa"/>
            <w:vAlign w:val="center"/>
          </w:tcPr>
          <w:p>
            <w:pPr>
              <w:spacing w:line="200" w:lineRule="exact"/>
              <w:jc w:val="center"/>
              <w:rPr>
                <w:rFonts w:ascii="Times New Roman" w:eastAsia="宋体"/>
                <w:color w:val="auto"/>
                <w:sz w:val="18"/>
                <w:szCs w:val="18"/>
              </w:rPr>
            </w:pPr>
            <w:r>
              <w:rPr>
                <w:rFonts w:ascii="Times New Roman" w:eastAsia="宋体"/>
                <w:color w:val="auto"/>
                <w:sz w:val="18"/>
                <w:szCs w:val="18"/>
              </w:rPr>
              <w:t>0</w:t>
            </w:r>
          </w:p>
        </w:tc>
        <w:tc>
          <w:tcPr>
            <w:tcW w:w="856" w:type="dxa"/>
            <w:vAlign w:val="center"/>
          </w:tcPr>
          <w:p>
            <w:pPr>
              <w:spacing w:line="200" w:lineRule="exact"/>
              <w:jc w:val="center"/>
              <w:rPr>
                <w:rFonts w:ascii="Times New Roman" w:eastAsia="宋体"/>
                <w:color w:val="auto"/>
                <w:sz w:val="18"/>
                <w:szCs w:val="18"/>
              </w:rPr>
            </w:pPr>
            <w:r>
              <w:rPr>
                <w:rFonts w:hint="eastAsia" w:ascii="Times New Roman" w:eastAsia="宋体"/>
                <w:color w:val="auto"/>
                <w:sz w:val="18"/>
                <w:szCs w:val="18"/>
              </w:rPr>
              <w:t>专业课程</w:t>
            </w:r>
          </w:p>
        </w:tc>
        <w:tc>
          <w:tcPr>
            <w:tcW w:w="913" w:type="dxa"/>
            <w:vMerge w:val="continue"/>
            <w:vAlign w:val="center"/>
          </w:tcPr>
          <w:p>
            <w:pPr>
              <w:adjustRightInd w:val="0"/>
              <w:snapToGrid w:val="0"/>
              <w:spacing w:line="200" w:lineRule="exact"/>
              <w:jc w:val="center"/>
              <w:rPr>
                <w:rFonts w:ascii="Times New Roman"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915" w:type="dxa"/>
            <w:vMerge w:val="continue"/>
            <w:vAlign w:val="center"/>
          </w:tcPr>
          <w:p>
            <w:pPr>
              <w:adjustRightInd w:val="0"/>
              <w:snapToGrid w:val="0"/>
              <w:spacing w:line="200" w:lineRule="exact"/>
              <w:jc w:val="center"/>
              <w:rPr>
                <w:rFonts w:ascii="Times New Roman" w:eastAsia="宋体"/>
                <w:color w:val="auto"/>
                <w:sz w:val="18"/>
                <w:szCs w:val="18"/>
              </w:rPr>
            </w:pPr>
          </w:p>
        </w:tc>
        <w:tc>
          <w:tcPr>
            <w:tcW w:w="847" w:type="dxa"/>
            <w:vAlign w:val="center"/>
          </w:tcPr>
          <w:p>
            <w:pPr>
              <w:spacing w:line="200" w:lineRule="exact"/>
              <w:jc w:val="center"/>
              <w:rPr>
                <w:rFonts w:ascii="Times New Roman" w:eastAsia="宋体"/>
                <w:color w:val="auto"/>
                <w:sz w:val="18"/>
                <w:szCs w:val="18"/>
              </w:rPr>
            </w:pPr>
            <w:r>
              <w:rPr>
                <w:rFonts w:ascii="Times New Roman" w:eastAsia="宋体"/>
                <w:color w:val="auto"/>
                <w:sz w:val="18"/>
                <w:szCs w:val="18"/>
              </w:rPr>
              <w:t>061010850</w:t>
            </w:r>
          </w:p>
        </w:tc>
        <w:tc>
          <w:tcPr>
            <w:tcW w:w="3361" w:type="dxa"/>
            <w:vAlign w:val="center"/>
          </w:tcPr>
          <w:p>
            <w:pPr>
              <w:adjustRightInd w:val="0"/>
              <w:snapToGrid w:val="0"/>
              <w:spacing w:line="200" w:lineRule="exact"/>
              <w:ind w:left="32" w:leftChars="10"/>
              <w:jc w:val="left"/>
              <w:rPr>
                <w:rFonts w:ascii="Times New Roman" w:eastAsia="宋体"/>
                <w:color w:val="auto"/>
                <w:sz w:val="18"/>
                <w:szCs w:val="18"/>
              </w:rPr>
            </w:pPr>
            <w:r>
              <w:rPr>
                <w:rFonts w:hint="eastAsia" w:ascii="Times New Roman" w:eastAsia="宋体"/>
                <w:color w:val="auto"/>
                <w:sz w:val="18"/>
                <w:szCs w:val="18"/>
              </w:rPr>
              <w:t>新能源材料</w:t>
            </w:r>
            <w:r>
              <w:rPr>
                <w:rFonts w:ascii="Times New Roman" w:eastAsia="宋体"/>
                <w:color w:val="auto"/>
                <w:sz w:val="18"/>
                <w:szCs w:val="18"/>
              </w:rPr>
              <w:t>New Energy Materials</w:t>
            </w:r>
          </w:p>
        </w:tc>
        <w:tc>
          <w:tcPr>
            <w:tcW w:w="510" w:type="dxa"/>
            <w:vMerge w:val="continue"/>
            <w:vAlign w:val="center"/>
          </w:tcPr>
          <w:p>
            <w:pPr>
              <w:spacing w:line="200" w:lineRule="exact"/>
              <w:jc w:val="center"/>
              <w:rPr>
                <w:rFonts w:ascii="Times New Roman" w:eastAsia="宋体"/>
                <w:color w:val="auto"/>
                <w:sz w:val="18"/>
                <w:szCs w:val="18"/>
              </w:rPr>
            </w:pPr>
          </w:p>
        </w:tc>
        <w:tc>
          <w:tcPr>
            <w:tcW w:w="349" w:type="dxa"/>
            <w:vAlign w:val="center"/>
          </w:tcPr>
          <w:p>
            <w:pPr>
              <w:spacing w:line="200" w:lineRule="exact"/>
              <w:jc w:val="center"/>
              <w:rPr>
                <w:rFonts w:ascii="Times New Roman" w:eastAsia="宋体"/>
                <w:color w:val="auto"/>
                <w:sz w:val="18"/>
                <w:szCs w:val="18"/>
              </w:rPr>
            </w:pPr>
            <w:r>
              <w:rPr>
                <w:rFonts w:ascii="Times New Roman" w:eastAsia="宋体"/>
                <w:color w:val="auto"/>
                <w:sz w:val="18"/>
                <w:szCs w:val="18"/>
              </w:rPr>
              <w:t>1.5</w:t>
            </w:r>
          </w:p>
        </w:tc>
        <w:tc>
          <w:tcPr>
            <w:tcW w:w="357" w:type="dxa"/>
            <w:vAlign w:val="center"/>
          </w:tcPr>
          <w:p>
            <w:pPr>
              <w:spacing w:line="200" w:lineRule="exact"/>
              <w:jc w:val="center"/>
              <w:rPr>
                <w:rFonts w:ascii="Times New Roman" w:eastAsia="宋体"/>
                <w:color w:val="auto"/>
                <w:sz w:val="18"/>
                <w:szCs w:val="18"/>
              </w:rPr>
            </w:pPr>
            <w:r>
              <w:rPr>
                <w:rFonts w:ascii="Times New Roman" w:eastAsia="宋体"/>
                <w:color w:val="auto"/>
                <w:sz w:val="18"/>
                <w:szCs w:val="18"/>
              </w:rPr>
              <w:t>24</w:t>
            </w:r>
          </w:p>
        </w:tc>
        <w:tc>
          <w:tcPr>
            <w:tcW w:w="349" w:type="dxa"/>
            <w:vAlign w:val="center"/>
          </w:tcPr>
          <w:p>
            <w:pPr>
              <w:spacing w:line="200" w:lineRule="exact"/>
              <w:jc w:val="center"/>
              <w:rPr>
                <w:rFonts w:ascii="Times New Roman" w:eastAsia="宋体"/>
                <w:color w:val="auto"/>
                <w:sz w:val="18"/>
                <w:szCs w:val="18"/>
              </w:rPr>
            </w:pPr>
            <w:r>
              <w:rPr>
                <w:rFonts w:ascii="Times New Roman" w:eastAsia="宋体"/>
                <w:color w:val="auto"/>
                <w:sz w:val="18"/>
                <w:szCs w:val="18"/>
              </w:rPr>
              <w:t>24</w:t>
            </w:r>
          </w:p>
        </w:tc>
        <w:tc>
          <w:tcPr>
            <w:tcW w:w="349" w:type="dxa"/>
            <w:vAlign w:val="center"/>
          </w:tcPr>
          <w:p>
            <w:pPr>
              <w:spacing w:line="200" w:lineRule="exact"/>
              <w:jc w:val="center"/>
              <w:rPr>
                <w:rFonts w:ascii="Times New Roman" w:eastAsia="宋体"/>
                <w:color w:val="auto"/>
                <w:sz w:val="18"/>
                <w:szCs w:val="18"/>
              </w:rPr>
            </w:pPr>
            <w:r>
              <w:rPr>
                <w:rFonts w:ascii="Times New Roman" w:eastAsia="宋体"/>
                <w:color w:val="auto"/>
                <w:sz w:val="18"/>
                <w:szCs w:val="18"/>
              </w:rPr>
              <w:t>0</w:t>
            </w:r>
          </w:p>
        </w:tc>
        <w:tc>
          <w:tcPr>
            <w:tcW w:w="338" w:type="dxa"/>
            <w:vAlign w:val="center"/>
          </w:tcPr>
          <w:p>
            <w:pPr>
              <w:spacing w:line="200" w:lineRule="exact"/>
              <w:jc w:val="center"/>
              <w:rPr>
                <w:rFonts w:ascii="Times New Roman" w:eastAsia="宋体"/>
                <w:color w:val="auto"/>
                <w:sz w:val="18"/>
                <w:szCs w:val="18"/>
              </w:rPr>
            </w:pPr>
            <w:r>
              <w:rPr>
                <w:rFonts w:ascii="Times New Roman" w:eastAsia="宋体"/>
                <w:color w:val="auto"/>
                <w:sz w:val="18"/>
                <w:szCs w:val="18"/>
              </w:rPr>
              <w:t>0</w:t>
            </w:r>
          </w:p>
        </w:tc>
        <w:tc>
          <w:tcPr>
            <w:tcW w:w="856" w:type="dxa"/>
            <w:vAlign w:val="center"/>
          </w:tcPr>
          <w:p>
            <w:pPr>
              <w:spacing w:line="200" w:lineRule="exact"/>
              <w:jc w:val="center"/>
              <w:rPr>
                <w:rFonts w:ascii="Times New Roman" w:eastAsia="宋体"/>
                <w:color w:val="auto"/>
                <w:sz w:val="18"/>
                <w:szCs w:val="18"/>
              </w:rPr>
            </w:pPr>
            <w:r>
              <w:rPr>
                <w:rFonts w:hint="eastAsia" w:ascii="Times New Roman" w:eastAsia="宋体"/>
                <w:color w:val="auto"/>
                <w:sz w:val="18"/>
                <w:szCs w:val="18"/>
              </w:rPr>
              <w:t>专业课程</w:t>
            </w:r>
          </w:p>
        </w:tc>
        <w:tc>
          <w:tcPr>
            <w:tcW w:w="913" w:type="dxa"/>
            <w:vMerge w:val="continue"/>
            <w:vAlign w:val="center"/>
          </w:tcPr>
          <w:p>
            <w:pPr>
              <w:adjustRightInd w:val="0"/>
              <w:snapToGrid w:val="0"/>
              <w:spacing w:line="200" w:lineRule="exact"/>
              <w:jc w:val="center"/>
              <w:rPr>
                <w:rFonts w:ascii="Times New Roman"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915" w:type="dxa"/>
            <w:vMerge w:val="continue"/>
            <w:vAlign w:val="center"/>
          </w:tcPr>
          <w:p>
            <w:pPr>
              <w:adjustRightInd w:val="0"/>
              <w:snapToGrid w:val="0"/>
              <w:spacing w:line="200" w:lineRule="exact"/>
              <w:jc w:val="center"/>
              <w:rPr>
                <w:rFonts w:ascii="Times New Roman" w:eastAsia="宋体"/>
                <w:color w:val="auto"/>
                <w:sz w:val="18"/>
                <w:szCs w:val="18"/>
              </w:rPr>
            </w:pPr>
          </w:p>
        </w:tc>
        <w:tc>
          <w:tcPr>
            <w:tcW w:w="847" w:type="dxa"/>
            <w:vAlign w:val="center"/>
          </w:tcPr>
          <w:p>
            <w:pPr>
              <w:spacing w:line="200" w:lineRule="exact"/>
              <w:jc w:val="center"/>
              <w:rPr>
                <w:rFonts w:ascii="Times New Roman" w:eastAsia="宋体"/>
                <w:color w:val="auto"/>
                <w:sz w:val="18"/>
                <w:szCs w:val="18"/>
              </w:rPr>
            </w:pPr>
            <w:r>
              <w:rPr>
                <w:rFonts w:ascii="Times New Roman" w:eastAsia="宋体"/>
                <w:color w:val="auto"/>
                <w:sz w:val="18"/>
                <w:szCs w:val="18"/>
              </w:rPr>
              <w:t>061011050</w:t>
            </w:r>
          </w:p>
        </w:tc>
        <w:tc>
          <w:tcPr>
            <w:tcW w:w="3361" w:type="dxa"/>
            <w:vAlign w:val="center"/>
          </w:tcPr>
          <w:p>
            <w:pPr>
              <w:adjustRightInd w:val="0"/>
              <w:snapToGrid w:val="0"/>
              <w:spacing w:line="200" w:lineRule="exact"/>
              <w:ind w:left="32" w:leftChars="10"/>
              <w:jc w:val="left"/>
              <w:rPr>
                <w:rFonts w:hint="eastAsia" w:ascii="Times New Roman" w:eastAsia="宋体"/>
                <w:color w:val="auto"/>
                <w:sz w:val="18"/>
                <w:szCs w:val="18"/>
              </w:rPr>
            </w:pPr>
            <w:r>
              <w:rPr>
                <w:rFonts w:hint="eastAsia" w:ascii="Times New Roman" w:eastAsia="宋体"/>
                <w:color w:val="auto"/>
                <w:sz w:val="18"/>
                <w:szCs w:val="18"/>
              </w:rPr>
              <w:t>陶瓷装饰工艺</w:t>
            </w:r>
          </w:p>
          <w:p>
            <w:pPr>
              <w:adjustRightInd w:val="0"/>
              <w:snapToGrid w:val="0"/>
              <w:spacing w:line="200" w:lineRule="exact"/>
              <w:ind w:left="32" w:leftChars="10"/>
              <w:jc w:val="left"/>
              <w:rPr>
                <w:rFonts w:ascii="Times New Roman" w:eastAsia="宋体"/>
                <w:color w:val="auto"/>
                <w:sz w:val="18"/>
                <w:szCs w:val="18"/>
              </w:rPr>
            </w:pPr>
            <w:r>
              <w:rPr>
                <w:rFonts w:ascii="Times New Roman" w:eastAsia="宋体"/>
                <w:color w:val="auto"/>
                <w:sz w:val="18"/>
                <w:szCs w:val="18"/>
              </w:rPr>
              <w:t>Ceramic Decoration Technology</w:t>
            </w:r>
          </w:p>
        </w:tc>
        <w:tc>
          <w:tcPr>
            <w:tcW w:w="510" w:type="dxa"/>
            <w:vMerge w:val="continue"/>
            <w:vAlign w:val="center"/>
          </w:tcPr>
          <w:p>
            <w:pPr>
              <w:spacing w:line="200" w:lineRule="exact"/>
              <w:jc w:val="center"/>
              <w:rPr>
                <w:rFonts w:ascii="Times New Roman" w:eastAsia="宋体"/>
                <w:color w:val="auto"/>
                <w:sz w:val="18"/>
                <w:szCs w:val="18"/>
              </w:rPr>
            </w:pPr>
          </w:p>
        </w:tc>
        <w:tc>
          <w:tcPr>
            <w:tcW w:w="349" w:type="dxa"/>
            <w:vAlign w:val="center"/>
          </w:tcPr>
          <w:p>
            <w:pPr>
              <w:spacing w:line="200" w:lineRule="exact"/>
              <w:jc w:val="center"/>
              <w:rPr>
                <w:rFonts w:ascii="Times New Roman" w:eastAsia="宋体"/>
                <w:color w:val="auto"/>
                <w:sz w:val="18"/>
                <w:szCs w:val="18"/>
              </w:rPr>
            </w:pPr>
            <w:r>
              <w:rPr>
                <w:rFonts w:ascii="Times New Roman" w:eastAsia="宋体"/>
                <w:color w:val="auto"/>
                <w:sz w:val="18"/>
                <w:szCs w:val="18"/>
              </w:rPr>
              <w:t>1.5</w:t>
            </w:r>
          </w:p>
        </w:tc>
        <w:tc>
          <w:tcPr>
            <w:tcW w:w="357" w:type="dxa"/>
            <w:vAlign w:val="center"/>
          </w:tcPr>
          <w:p>
            <w:pPr>
              <w:spacing w:line="200" w:lineRule="exact"/>
              <w:jc w:val="center"/>
              <w:rPr>
                <w:rFonts w:ascii="Times New Roman" w:eastAsia="宋体"/>
                <w:color w:val="auto"/>
                <w:sz w:val="18"/>
                <w:szCs w:val="18"/>
              </w:rPr>
            </w:pPr>
            <w:r>
              <w:rPr>
                <w:rFonts w:ascii="Times New Roman" w:eastAsia="宋体"/>
                <w:color w:val="auto"/>
                <w:sz w:val="18"/>
                <w:szCs w:val="18"/>
              </w:rPr>
              <w:t>24</w:t>
            </w:r>
          </w:p>
        </w:tc>
        <w:tc>
          <w:tcPr>
            <w:tcW w:w="349" w:type="dxa"/>
            <w:vAlign w:val="center"/>
          </w:tcPr>
          <w:p>
            <w:pPr>
              <w:spacing w:line="200" w:lineRule="exact"/>
              <w:jc w:val="center"/>
              <w:rPr>
                <w:rFonts w:ascii="Times New Roman" w:eastAsia="宋体"/>
                <w:color w:val="auto"/>
                <w:sz w:val="18"/>
                <w:szCs w:val="18"/>
              </w:rPr>
            </w:pPr>
            <w:r>
              <w:rPr>
                <w:rFonts w:ascii="Times New Roman" w:eastAsia="宋体"/>
                <w:color w:val="auto"/>
                <w:sz w:val="18"/>
                <w:szCs w:val="18"/>
              </w:rPr>
              <w:t>24</w:t>
            </w:r>
          </w:p>
        </w:tc>
        <w:tc>
          <w:tcPr>
            <w:tcW w:w="349" w:type="dxa"/>
            <w:vAlign w:val="center"/>
          </w:tcPr>
          <w:p>
            <w:pPr>
              <w:spacing w:line="200" w:lineRule="exact"/>
              <w:jc w:val="center"/>
              <w:rPr>
                <w:rFonts w:ascii="Times New Roman" w:eastAsia="宋体"/>
                <w:color w:val="auto"/>
                <w:sz w:val="18"/>
                <w:szCs w:val="18"/>
              </w:rPr>
            </w:pPr>
            <w:r>
              <w:rPr>
                <w:rFonts w:ascii="Times New Roman" w:eastAsia="宋体"/>
                <w:color w:val="auto"/>
                <w:sz w:val="18"/>
                <w:szCs w:val="18"/>
              </w:rPr>
              <w:t>0</w:t>
            </w:r>
          </w:p>
        </w:tc>
        <w:tc>
          <w:tcPr>
            <w:tcW w:w="338" w:type="dxa"/>
            <w:vAlign w:val="center"/>
          </w:tcPr>
          <w:p>
            <w:pPr>
              <w:spacing w:line="200" w:lineRule="exact"/>
              <w:jc w:val="center"/>
              <w:rPr>
                <w:rFonts w:ascii="Times New Roman" w:eastAsia="宋体"/>
                <w:color w:val="auto"/>
                <w:sz w:val="18"/>
                <w:szCs w:val="18"/>
              </w:rPr>
            </w:pPr>
            <w:r>
              <w:rPr>
                <w:rFonts w:ascii="Times New Roman" w:eastAsia="宋体"/>
                <w:color w:val="auto"/>
                <w:sz w:val="18"/>
                <w:szCs w:val="18"/>
              </w:rPr>
              <w:t>0</w:t>
            </w:r>
          </w:p>
        </w:tc>
        <w:tc>
          <w:tcPr>
            <w:tcW w:w="856" w:type="dxa"/>
            <w:vAlign w:val="center"/>
          </w:tcPr>
          <w:p>
            <w:pPr>
              <w:spacing w:line="200" w:lineRule="exact"/>
              <w:jc w:val="center"/>
              <w:rPr>
                <w:rFonts w:ascii="Times New Roman" w:eastAsia="宋体"/>
                <w:color w:val="auto"/>
                <w:sz w:val="18"/>
                <w:szCs w:val="18"/>
              </w:rPr>
            </w:pPr>
            <w:r>
              <w:rPr>
                <w:rFonts w:hint="eastAsia" w:ascii="Times New Roman" w:eastAsia="宋体"/>
                <w:color w:val="auto"/>
                <w:sz w:val="18"/>
                <w:szCs w:val="18"/>
              </w:rPr>
              <w:t>专业课程</w:t>
            </w:r>
          </w:p>
        </w:tc>
        <w:tc>
          <w:tcPr>
            <w:tcW w:w="913" w:type="dxa"/>
            <w:vMerge w:val="continue"/>
            <w:vAlign w:val="center"/>
          </w:tcPr>
          <w:p>
            <w:pPr>
              <w:adjustRightInd w:val="0"/>
              <w:snapToGrid w:val="0"/>
              <w:spacing w:line="200" w:lineRule="exact"/>
              <w:jc w:val="center"/>
              <w:rPr>
                <w:rFonts w:ascii="Times New Roman"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915" w:type="dxa"/>
            <w:vMerge w:val="continue"/>
            <w:vAlign w:val="center"/>
          </w:tcPr>
          <w:p>
            <w:pPr>
              <w:adjustRightInd w:val="0"/>
              <w:snapToGrid w:val="0"/>
              <w:spacing w:line="200" w:lineRule="exact"/>
              <w:jc w:val="center"/>
              <w:rPr>
                <w:rFonts w:ascii="Times New Roman" w:eastAsia="宋体"/>
                <w:color w:val="auto"/>
                <w:sz w:val="18"/>
                <w:szCs w:val="18"/>
              </w:rPr>
            </w:pPr>
          </w:p>
        </w:tc>
        <w:tc>
          <w:tcPr>
            <w:tcW w:w="847" w:type="dxa"/>
            <w:vAlign w:val="center"/>
          </w:tcPr>
          <w:p>
            <w:pPr>
              <w:spacing w:line="200" w:lineRule="exact"/>
              <w:jc w:val="center"/>
              <w:rPr>
                <w:rFonts w:ascii="Times New Roman" w:eastAsia="宋体"/>
                <w:color w:val="auto"/>
                <w:sz w:val="18"/>
                <w:szCs w:val="18"/>
              </w:rPr>
            </w:pPr>
            <w:r>
              <w:rPr>
                <w:rFonts w:ascii="Times New Roman"/>
                <w:color w:val="auto"/>
                <w:sz w:val="18"/>
                <w:szCs w:val="18"/>
              </w:rPr>
              <w:t>061040220</w:t>
            </w:r>
          </w:p>
        </w:tc>
        <w:tc>
          <w:tcPr>
            <w:tcW w:w="3361" w:type="dxa"/>
          </w:tcPr>
          <w:p>
            <w:pPr>
              <w:topLinePunct/>
              <w:spacing w:line="200" w:lineRule="exact"/>
              <w:ind w:left="64" w:leftChars="20"/>
              <w:rPr>
                <w:rFonts w:ascii="Times New Roman" w:eastAsia="宋体"/>
                <w:color w:val="auto"/>
                <w:sz w:val="18"/>
                <w:szCs w:val="18"/>
              </w:rPr>
            </w:pPr>
            <w:r>
              <w:rPr>
                <w:rFonts w:hint="eastAsia" w:ascii="Times New Roman" w:eastAsia="宋体"/>
                <w:color w:val="auto"/>
                <w:sz w:val="18"/>
                <w:szCs w:val="18"/>
              </w:rPr>
              <w:t>聚合物成型机械（限选）</w:t>
            </w:r>
          </w:p>
          <w:p>
            <w:pPr>
              <w:topLinePunct/>
              <w:spacing w:line="200" w:lineRule="exact"/>
              <w:ind w:left="64" w:leftChars="20"/>
              <w:rPr>
                <w:rFonts w:ascii="Times New Roman" w:eastAsia="宋体"/>
                <w:color w:val="auto"/>
                <w:sz w:val="18"/>
                <w:szCs w:val="18"/>
              </w:rPr>
            </w:pPr>
            <w:r>
              <w:rPr>
                <w:rFonts w:ascii="Times New Roman" w:eastAsia="宋体"/>
                <w:color w:val="auto"/>
                <w:sz w:val="18"/>
                <w:szCs w:val="18"/>
              </w:rPr>
              <w:t>Polymer Molding Machine</w:t>
            </w:r>
          </w:p>
        </w:tc>
        <w:tc>
          <w:tcPr>
            <w:tcW w:w="510" w:type="dxa"/>
            <w:vMerge w:val="continue"/>
            <w:vAlign w:val="center"/>
          </w:tcPr>
          <w:p>
            <w:pPr>
              <w:spacing w:line="200" w:lineRule="exact"/>
              <w:jc w:val="center"/>
              <w:rPr>
                <w:rFonts w:ascii="Times New Roman" w:eastAsia="宋体"/>
                <w:color w:val="auto"/>
                <w:sz w:val="18"/>
                <w:szCs w:val="18"/>
              </w:rPr>
            </w:pPr>
          </w:p>
        </w:tc>
        <w:tc>
          <w:tcPr>
            <w:tcW w:w="349" w:type="dxa"/>
            <w:vAlign w:val="center"/>
          </w:tcPr>
          <w:p>
            <w:pPr>
              <w:spacing w:line="200" w:lineRule="exact"/>
              <w:jc w:val="center"/>
              <w:rPr>
                <w:rFonts w:ascii="Times New Roman" w:eastAsia="宋体"/>
                <w:color w:val="auto"/>
                <w:sz w:val="18"/>
                <w:szCs w:val="18"/>
              </w:rPr>
            </w:pPr>
            <w:r>
              <w:rPr>
                <w:rFonts w:ascii="Times New Roman" w:eastAsia="宋体"/>
                <w:color w:val="auto"/>
                <w:sz w:val="18"/>
                <w:szCs w:val="18"/>
              </w:rPr>
              <w:t>1.5</w:t>
            </w:r>
          </w:p>
        </w:tc>
        <w:tc>
          <w:tcPr>
            <w:tcW w:w="357" w:type="dxa"/>
            <w:vAlign w:val="center"/>
          </w:tcPr>
          <w:p>
            <w:pPr>
              <w:spacing w:line="200" w:lineRule="exact"/>
              <w:jc w:val="center"/>
              <w:rPr>
                <w:rFonts w:ascii="Times New Roman" w:eastAsia="宋体"/>
                <w:color w:val="auto"/>
                <w:sz w:val="18"/>
                <w:szCs w:val="18"/>
              </w:rPr>
            </w:pPr>
            <w:r>
              <w:rPr>
                <w:rFonts w:ascii="Times New Roman" w:eastAsia="宋体"/>
                <w:color w:val="auto"/>
                <w:sz w:val="18"/>
                <w:szCs w:val="18"/>
              </w:rPr>
              <w:t>24</w:t>
            </w:r>
          </w:p>
        </w:tc>
        <w:tc>
          <w:tcPr>
            <w:tcW w:w="349" w:type="dxa"/>
            <w:vAlign w:val="center"/>
          </w:tcPr>
          <w:p>
            <w:pPr>
              <w:spacing w:line="200" w:lineRule="exact"/>
              <w:jc w:val="center"/>
              <w:rPr>
                <w:rFonts w:ascii="Times New Roman" w:eastAsia="宋体"/>
                <w:color w:val="auto"/>
                <w:sz w:val="18"/>
                <w:szCs w:val="18"/>
              </w:rPr>
            </w:pPr>
            <w:r>
              <w:rPr>
                <w:rFonts w:ascii="Times New Roman" w:eastAsia="宋体"/>
                <w:color w:val="auto"/>
                <w:sz w:val="18"/>
                <w:szCs w:val="18"/>
              </w:rPr>
              <w:t>24</w:t>
            </w:r>
          </w:p>
        </w:tc>
        <w:tc>
          <w:tcPr>
            <w:tcW w:w="349" w:type="dxa"/>
            <w:vAlign w:val="center"/>
          </w:tcPr>
          <w:p>
            <w:pPr>
              <w:spacing w:line="200" w:lineRule="exact"/>
              <w:jc w:val="center"/>
              <w:rPr>
                <w:rFonts w:ascii="Times New Roman" w:eastAsia="宋体"/>
                <w:color w:val="auto"/>
                <w:sz w:val="18"/>
                <w:szCs w:val="18"/>
              </w:rPr>
            </w:pPr>
            <w:r>
              <w:rPr>
                <w:rFonts w:ascii="Times New Roman" w:eastAsia="宋体"/>
                <w:color w:val="auto"/>
                <w:sz w:val="18"/>
                <w:szCs w:val="18"/>
              </w:rPr>
              <w:t>0</w:t>
            </w:r>
          </w:p>
        </w:tc>
        <w:tc>
          <w:tcPr>
            <w:tcW w:w="338" w:type="dxa"/>
            <w:vAlign w:val="center"/>
          </w:tcPr>
          <w:p>
            <w:pPr>
              <w:spacing w:line="200" w:lineRule="exact"/>
              <w:jc w:val="center"/>
              <w:rPr>
                <w:rFonts w:ascii="Times New Roman" w:eastAsia="宋体"/>
                <w:color w:val="auto"/>
                <w:sz w:val="18"/>
                <w:szCs w:val="18"/>
              </w:rPr>
            </w:pPr>
            <w:r>
              <w:rPr>
                <w:rFonts w:ascii="Times New Roman" w:eastAsia="宋体"/>
                <w:color w:val="auto"/>
                <w:sz w:val="18"/>
                <w:szCs w:val="18"/>
              </w:rPr>
              <w:t>0</w:t>
            </w:r>
          </w:p>
        </w:tc>
        <w:tc>
          <w:tcPr>
            <w:tcW w:w="856" w:type="dxa"/>
            <w:vAlign w:val="center"/>
          </w:tcPr>
          <w:p>
            <w:pPr>
              <w:spacing w:line="200" w:lineRule="exact"/>
              <w:jc w:val="center"/>
              <w:rPr>
                <w:rFonts w:ascii="Times New Roman" w:eastAsia="宋体"/>
                <w:color w:val="auto"/>
                <w:sz w:val="18"/>
                <w:szCs w:val="18"/>
              </w:rPr>
            </w:pPr>
            <w:r>
              <w:rPr>
                <w:rFonts w:hint="eastAsia" w:ascii="Times New Roman" w:eastAsia="宋体"/>
                <w:color w:val="auto"/>
                <w:sz w:val="18"/>
                <w:szCs w:val="18"/>
              </w:rPr>
              <w:t>专业课程</w:t>
            </w:r>
          </w:p>
        </w:tc>
        <w:tc>
          <w:tcPr>
            <w:tcW w:w="913" w:type="dxa"/>
            <w:vMerge w:val="restart"/>
            <w:vAlign w:val="center"/>
          </w:tcPr>
          <w:p>
            <w:pPr>
              <w:adjustRightInd w:val="0"/>
              <w:snapToGrid w:val="0"/>
              <w:spacing w:line="200" w:lineRule="exact"/>
              <w:jc w:val="center"/>
              <w:rPr>
                <w:rFonts w:ascii="Times New Roman" w:eastAsia="宋体"/>
                <w:color w:val="auto"/>
                <w:sz w:val="18"/>
                <w:szCs w:val="18"/>
              </w:rPr>
            </w:pPr>
            <w:r>
              <w:rPr>
                <w:rFonts w:hint="eastAsia" w:ascii="Times New Roman" w:eastAsia="宋体"/>
                <w:color w:val="auto"/>
                <w:sz w:val="18"/>
                <w:szCs w:val="18"/>
              </w:rPr>
              <w:t>高分子方向选修课程模块，至少修读</w:t>
            </w:r>
            <w:r>
              <w:rPr>
                <w:rFonts w:ascii="Times New Roman" w:eastAsia="宋体"/>
                <w:color w:val="auto"/>
                <w:sz w:val="18"/>
                <w:szCs w:val="18"/>
              </w:rPr>
              <w:t>7</w:t>
            </w:r>
            <w:r>
              <w:rPr>
                <w:rFonts w:hint="eastAsia" w:ascii="Times New Roman" w:eastAsia="宋体"/>
                <w:color w:val="auto"/>
                <w:sz w:val="18"/>
                <w:szCs w:val="18"/>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915" w:type="dxa"/>
            <w:vMerge w:val="continue"/>
            <w:vAlign w:val="center"/>
          </w:tcPr>
          <w:p>
            <w:pPr>
              <w:adjustRightInd w:val="0"/>
              <w:snapToGrid w:val="0"/>
              <w:spacing w:line="200" w:lineRule="exact"/>
              <w:jc w:val="center"/>
              <w:rPr>
                <w:rFonts w:ascii="Times New Roman" w:eastAsia="宋体"/>
                <w:color w:val="auto"/>
                <w:sz w:val="18"/>
                <w:szCs w:val="18"/>
              </w:rPr>
            </w:pPr>
          </w:p>
        </w:tc>
        <w:tc>
          <w:tcPr>
            <w:tcW w:w="847" w:type="dxa"/>
            <w:vAlign w:val="center"/>
          </w:tcPr>
          <w:p>
            <w:pPr>
              <w:spacing w:line="200" w:lineRule="exact"/>
              <w:jc w:val="center"/>
              <w:rPr>
                <w:rFonts w:ascii="Times New Roman" w:eastAsia="宋体"/>
                <w:color w:val="auto"/>
                <w:sz w:val="18"/>
                <w:szCs w:val="18"/>
              </w:rPr>
            </w:pPr>
            <w:r>
              <w:rPr>
                <w:rFonts w:ascii="Times New Roman" w:eastAsia="宋体"/>
                <w:color w:val="auto"/>
                <w:sz w:val="18"/>
                <w:szCs w:val="18"/>
              </w:rPr>
              <w:t>061060200</w:t>
            </w:r>
          </w:p>
        </w:tc>
        <w:tc>
          <w:tcPr>
            <w:tcW w:w="3361" w:type="dxa"/>
            <w:vAlign w:val="center"/>
          </w:tcPr>
          <w:p>
            <w:pPr>
              <w:topLinePunct/>
              <w:spacing w:line="200" w:lineRule="exact"/>
              <w:ind w:left="64" w:leftChars="20"/>
              <w:rPr>
                <w:rFonts w:ascii="Times New Roman" w:eastAsia="宋体"/>
                <w:color w:val="auto"/>
                <w:sz w:val="18"/>
                <w:szCs w:val="18"/>
              </w:rPr>
            </w:pPr>
            <w:r>
              <w:rPr>
                <w:rFonts w:hint="eastAsia" w:ascii="Times New Roman" w:eastAsia="宋体"/>
                <w:color w:val="auto"/>
                <w:sz w:val="18"/>
                <w:szCs w:val="18"/>
              </w:rPr>
              <w:t>实验设计与数据处理</w:t>
            </w:r>
          </w:p>
          <w:p>
            <w:pPr>
              <w:topLinePunct/>
              <w:spacing w:line="200" w:lineRule="exact"/>
              <w:ind w:left="64" w:leftChars="20"/>
              <w:rPr>
                <w:rFonts w:ascii="Times New Roman" w:eastAsia="宋体"/>
                <w:color w:val="auto"/>
                <w:sz w:val="18"/>
                <w:szCs w:val="18"/>
              </w:rPr>
            </w:pPr>
            <w:r>
              <w:rPr>
                <w:rFonts w:ascii="Times New Roman" w:eastAsia="宋体"/>
                <w:color w:val="auto"/>
                <w:sz w:val="18"/>
                <w:szCs w:val="18"/>
              </w:rPr>
              <w:t>Experiment Design and Data Processing</w:t>
            </w:r>
          </w:p>
        </w:tc>
        <w:tc>
          <w:tcPr>
            <w:tcW w:w="510" w:type="dxa"/>
            <w:vMerge w:val="continue"/>
            <w:vAlign w:val="center"/>
          </w:tcPr>
          <w:p>
            <w:pPr>
              <w:spacing w:line="200" w:lineRule="exact"/>
              <w:jc w:val="center"/>
              <w:rPr>
                <w:rFonts w:ascii="Times New Roman" w:eastAsia="宋体"/>
                <w:color w:val="auto"/>
                <w:sz w:val="18"/>
                <w:szCs w:val="18"/>
              </w:rPr>
            </w:pPr>
          </w:p>
        </w:tc>
        <w:tc>
          <w:tcPr>
            <w:tcW w:w="349" w:type="dxa"/>
            <w:vAlign w:val="center"/>
          </w:tcPr>
          <w:p>
            <w:pPr>
              <w:spacing w:line="200" w:lineRule="exact"/>
              <w:jc w:val="center"/>
              <w:rPr>
                <w:rFonts w:ascii="Times New Roman" w:eastAsia="宋体"/>
                <w:color w:val="auto"/>
                <w:sz w:val="18"/>
                <w:szCs w:val="18"/>
              </w:rPr>
            </w:pPr>
            <w:r>
              <w:rPr>
                <w:rFonts w:ascii="Times New Roman" w:eastAsia="宋体"/>
                <w:color w:val="auto"/>
                <w:sz w:val="18"/>
                <w:szCs w:val="18"/>
              </w:rPr>
              <w:t>1.5</w:t>
            </w:r>
          </w:p>
        </w:tc>
        <w:tc>
          <w:tcPr>
            <w:tcW w:w="357" w:type="dxa"/>
            <w:vAlign w:val="center"/>
          </w:tcPr>
          <w:p>
            <w:pPr>
              <w:spacing w:line="200" w:lineRule="exact"/>
              <w:jc w:val="center"/>
              <w:rPr>
                <w:rFonts w:ascii="Times New Roman" w:eastAsia="宋体"/>
                <w:color w:val="auto"/>
                <w:sz w:val="18"/>
                <w:szCs w:val="18"/>
              </w:rPr>
            </w:pPr>
            <w:r>
              <w:rPr>
                <w:rFonts w:ascii="Times New Roman" w:eastAsia="宋体"/>
                <w:color w:val="auto"/>
                <w:sz w:val="18"/>
                <w:szCs w:val="18"/>
              </w:rPr>
              <w:t>24</w:t>
            </w:r>
          </w:p>
        </w:tc>
        <w:tc>
          <w:tcPr>
            <w:tcW w:w="349" w:type="dxa"/>
            <w:vAlign w:val="center"/>
          </w:tcPr>
          <w:p>
            <w:pPr>
              <w:spacing w:line="200" w:lineRule="exact"/>
              <w:jc w:val="center"/>
              <w:rPr>
                <w:rFonts w:ascii="Times New Roman" w:eastAsia="宋体"/>
                <w:color w:val="auto"/>
                <w:sz w:val="18"/>
                <w:szCs w:val="18"/>
              </w:rPr>
            </w:pPr>
            <w:r>
              <w:rPr>
                <w:rFonts w:ascii="Times New Roman" w:eastAsia="宋体"/>
                <w:color w:val="auto"/>
                <w:sz w:val="18"/>
                <w:szCs w:val="18"/>
              </w:rPr>
              <w:t>16</w:t>
            </w:r>
          </w:p>
        </w:tc>
        <w:tc>
          <w:tcPr>
            <w:tcW w:w="349" w:type="dxa"/>
            <w:vAlign w:val="center"/>
          </w:tcPr>
          <w:p>
            <w:pPr>
              <w:spacing w:line="200" w:lineRule="exact"/>
              <w:jc w:val="center"/>
              <w:rPr>
                <w:rFonts w:ascii="Times New Roman" w:eastAsia="宋体"/>
                <w:color w:val="auto"/>
                <w:sz w:val="18"/>
                <w:szCs w:val="18"/>
              </w:rPr>
            </w:pPr>
            <w:r>
              <w:rPr>
                <w:rFonts w:ascii="Times New Roman" w:eastAsia="宋体"/>
                <w:color w:val="auto"/>
                <w:sz w:val="18"/>
                <w:szCs w:val="18"/>
              </w:rPr>
              <w:t>8</w:t>
            </w:r>
          </w:p>
        </w:tc>
        <w:tc>
          <w:tcPr>
            <w:tcW w:w="338" w:type="dxa"/>
            <w:vAlign w:val="center"/>
          </w:tcPr>
          <w:p>
            <w:pPr>
              <w:spacing w:line="200" w:lineRule="exact"/>
              <w:jc w:val="center"/>
              <w:rPr>
                <w:rFonts w:ascii="Times New Roman" w:eastAsia="宋体"/>
                <w:color w:val="auto"/>
                <w:sz w:val="18"/>
                <w:szCs w:val="18"/>
              </w:rPr>
            </w:pPr>
            <w:r>
              <w:rPr>
                <w:rFonts w:ascii="Times New Roman" w:eastAsia="宋体"/>
                <w:color w:val="auto"/>
                <w:sz w:val="18"/>
                <w:szCs w:val="18"/>
              </w:rPr>
              <w:t>0</w:t>
            </w:r>
          </w:p>
        </w:tc>
        <w:tc>
          <w:tcPr>
            <w:tcW w:w="856" w:type="dxa"/>
            <w:vAlign w:val="center"/>
          </w:tcPr>
          <w:p>
            <w:pPr>
              <w:spacing w:line="200" w:lineRule="exact"/>
              <w:jc w:val="center"/>
              <w:rPr>
                <w:rFonts w:ascii="Times New Roman" w:eastAsia="宋体"/>
                <w:color w:val="auto"/>
                <w:sz w:val="18"/>
                <w:szCs w:val="18"/>
              </w:rPr>
            </w:pPr>
            <w:r>
              <w:rPr>
                <w:rFonts w:hint="eastAsia" w:ascii="Times New Roman" w:eastAsia="宋体"/>
                <w:color w:val="auto"/>
                <w:sz w:val="18"/>
                <w:szCs w:val="18"/>
              </w:rPr>
              <w:t>专业课程</w:t>
            </w:r>
          </w:p>
        </w:tc>
        <w:tc>
          <w:tcPr>
            <w:tcW w:w="913" w:type="dxa"/>
            <w:vMerge w:val="continue"/>
            <w:vAlign w:val="center"/>
          </w:tcPr>
          <w:p>
            <w:pPr>
              <w:adjustRightInd w:val="0"/>
              <w:snapToGrid w:val="0"/>
              <w:spacing w:line="200" w:lineRule="exact"/>
              <w:jc w:val="center"/>
              <w:rPr>
                <w:rFonts w:ascii="Times New Roman"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915" w:type="dxa"/>
            <w:vMerge w:val="continue"/>
            <w:vAlign w:val="center"/>
          </w:tcPr>
          <w:p>
            <w:pPr>
              <w:adjustRightInd w:val="0"/>
              <w:snapToGrid w:val="0"/>
              <w:spacing w:line="200" w:lineRule="exact"/>
              <w:jc w:val="center"/>
              <w:rPr>
                <w:rFonts w:ascii="Times New Roman" w:eastAsia="宋体"/>
                <w:color w:val="auto"/>
                <w:sz w:val="18"/>
                <w:szCs w:val="18"/>
              </w:rPr>
            </w:pPr>
          </w:p>
        </w:tc>
        <w:tc>
          <w:tcPr>
            <w:tcW w:w="847" w:type="dxa"/>
            <w:vAlign w:val="center"/>
          </w:tcPr>
          <w:p>
            <w:pPr>
              <w:spacing w:line="200" w:lineRule="exact"/>
              <w:jc w:val="center"/>
              <w:rPr>
                <w:rFonts w:ascii="Times New Roman" w:eastAsia="宋体"/>
                <w:color w:val="auto"/>
                <w:sz w:val="18"/>
                <w:szCs w:val="18"/>
              </w:rPr>
            </w:pPr>
            <w:r>
              <w:rPr>
                <w:rFonts w:ascii="Times New Roman"/>
                <w:color w:val="auto"/>
                <w:sz w:val="18"/>
                <w:szCs w:val="18"/>
              </w:rPr>
              <w:t>061040540</w:t>
            </w:r>
          </w:p>
        </w:tc>
        <w:tc>
          <w:tcPr>
            <w:tcW w:w="3361" w:type="dxa"/>
          </w:tcPr>
          <w:p>
            <w:pPr>
              <w:topLinePunct/>
              <w:spacing w:line="200" w:lineRule="exact"/>
              <w:ind w:left="64" w:leftChars="20"/>
              <w:rPr>
                <w:rFonts w:ascii="Times New Roman" w:eastAsia="宋体"/>
                <w:color w:val="auto"/>
                <w:sz w:val="18"/>
                <w:szCs w:val="18"/>
              </w:rPr>
            </w:pPr>
            <w:r>
              <w:rPr>
                <w:rFonts w:hint="eastAsia" w:ascii="Times New Roman" w:eastAsia="宋体"/>
                <w:color w:val="auto"/>
                <w:sz w:val="18"/>
                <w:szCs w:val="18"/>
              </w:rPr>
              <w:t>液压传动基础</w:t>
            </w:r>
          </w:p>
          <w:p>
            <w:pPr>
              <w:topLinePunct/>
              <w:spacing w:line="200" w:lineRule="exact"/>
              <w:ind w:left="64" w:leftChars="20"/>
              <w:rPr>
                <w:rFonts w:ascii="Times New Roman" w:eastAsia="宋体"/>
                <w:color w:val="auto"/>
                <w:sz w:val="18"/>
                <w:szCs w:val="18"/>
              </w:rPr>
            </w:pPr>
            <w:r>
              <w:rPr>
                <w:rFonts w:ascii="Times New Roman" w:eastAsia="宋体"/>
                <w:color w:val="auto"/>
                <w:sz w:val="18"/>
                <w:szCs w:val="18"/>
              </w:rPr>
              <w:t>Fundamentals of Hydraulic Transmission</w:t>
            </w:r>
          </w:p>
        </w:tc>
        <w:tc>
          <w:tcPr>
            <w:tcW w:w="510" w:type="dxa"/>
            <w:vMerge w:val="continue"/>
            <w:vAlign w:val="center"/>
          </w:tcPr>
          <w:p>
            <w:pPr>
              <w:spacing w:line="200" w:lineRule="exact"/>
              <w:jc w:val="center"/>
              <w:rPr>
                <w:rFonts w:ascii="Times New Roman" w:eastAsia="宋体"/>
                <w:color w:val="auto"/>
                <w:sz w:val="18"/>
                <w:szCs w:val="18"/>
              </w:rPr>
            </w:pPr>
          </w:p>
        </w:tc>
        <w:tc>
          <w:tcPr>
            <w:tcW w:w="349" w:type="dxa"/>
            <w:vAlign w:val="center"/>
          </w:tcPr>
          <w:p>
            <w:pPr>
              <w:spacing w:line="200" w:lineRule="exact"/>
              <w:jc w:val="center"/>
              <w:rPr>
                <w:rFonts w:ascii="Times New Roman" w:eastAsia="宋体"/>
                <w:color w:val="auto"/>
                <w:sz w:val="18"/>
                <w:szCs w:val="18"/>
              </w:rPr>
            </w:pPr>
            <w:r>
              <w:rPr>
                <w:rFonts w:ascii="Times New Roman" w:eastAsia="宋体"/>
                <w:color w:val="auto"/>
                <w:sz w:val="18"/>
                <w:szCs w:val="18"/>
              </w:rPr>
              <w:t>1.5</w:t>
            </w:r>
          </w:p>
        </w:tc>
        <w:tc>
          <w:tcPr>
            <w:tcW w:w="357" w:type="dxa"/>
            <w:vAlign w:val="center"/>
          </w:tcPr>
          <w:p>
            <w:pPr>
              <w:spacing w:line="200" w:lineRule="exact"/>
              <w:jc w:val="center"/>
              <w:rPr>
                <w:rFonts w:ascii="Times New Roman" w:eastAsia="宋体"/>
                <w:color w:val="auto"/>
                <w:sz w:val="18"/>
                <w:szCs w:val="18"/>
              </w:rPr>
            </w:pPr>
            <w:r>
              <w:rPr>
                <w:rFonts w:ascii="Times New Roman" w:eastAsia="宋体"/>
                <w:color w:val="auto"/>
                <w:sz w:val="18"/>
                <w:szCs w:val="18"/>
              </w:rPr>
              <w:t>24</w:t>
            </w:r>
          </w:p>
        </w:tc>
        <w:tc>
          <w:tcPr>
            <w:tcW w:w="349" w:type="dxa"/>
            <w:vAlign w:val="center"/>
          </w:tcPr>
          <w:p>
            <w:pPr>
              <w:spacing w:line="200" w:lineRule="exact"/>
              <w:jc w:val="center"/>
              <w:rPr>
                <w:rFonts w:ascii="Times New Roman" w:eastAsia="宋体"/>
                <w:color w:val="auto"/>
                <w:sz w:val="18"/>
                <w:szCs w:val="18"/>
              </w:rPr>
            </w:pPr>
            <w:r>
              <w:rPr>
                <w:rFonts w:ascii="Times New Roman" w:eastAsia="宋体"/>
                <w:color w:val="auto"/>
                <w:sz w:val="18"/>
                <w:szCs w:val="18"/>
              </w:rPr>
              <w:t>24</w:t>
            </w:r>
          </w:p>
        </w:tc>
        <w:tc>
          <w:tcPr>
            <w:tcW w:w="349" w:type="dxa"/>
            <w:vAlign w:val="center"/>
          </w:tcPr>
          <w:p>
            <w:pPr>
              <w:spacing w:line="200" w:lineRule="exact"/>
              <w:jc w:val="center"/>
              <w:rPr>
                <w:rFonts w:ascii="Times New Roman" w:eastAsia="宋体"/>
                <w:color w:val="auto"/>
                <w:sz w:val="18"/>
                <w:szCs w:val="18"/>
              </w:rPr>
            </w:pPr>
            <w:r>
              <w:rPr>
                <w:rFonts w:ascii="Times New Roman" w:eastAsia="宋体"/>
                <w:color w:val="auto"/>
                <w:sz w:val="18"/>
                <w:szCs w:val="18"/>
              </w:rPr>
              <w:t>0</w:t>
            </w:r>
          </w:p>
        </w:tc>
        <w:tc>
          <w:tcPr>
            <w:tcW w:w="338" w:type="dxa"/>
            <w:vAlign w:val="center"/>
          </w:tcPr>
          <w:p>
            <w:pPr>
              <w:spacing w:line="200" w:lineRule="exact"/>
              <w:jc w:val="center"/>
              <w:rPr>
                <w:rFonts w:ascii="Times New Roman" w:eastAsia="宋体"/>
                <w:color w:val="auto"/>
                <w:sz w:val="18"/>
                <w:szCs w:val="18"/>
              </w:rPr>
            </w:pPr>
            <w:r>
              <w:rPr>
                <w:rFonts w:ascii="Times New Roman" w:eastAsia="宋体"/>
                <w:color w:val="auto"/>
                <w:sz w:val="18"/>
                <w:szCs w:val="18"/>
              </w:rPr>
              <w:t>0</w:t>
            </w:r>
          </w:p>
        </w:tc>
        <w:tc>
          <w:tcPr>
            <w:tcW w:w="856" w:type="dxa"/>
            <w:vAlign w:val="center"/>
          </w:tcPr>
          <w:p>
            <w:pPr>
              <w:spacing w:line="200" w:lineRule="exact"/>
              <w:jc w:val="center"/>
              <w:rPr>
                <w:rFonts w:ascii="Times New Roman" w:eastAsia="宋体"/>
                <w:color w:val="auto"/>
                <w:sz w:val="18"/>
                <w:szCs w:val="18"/>
              </w:rPr>
            </w:pPr>
            <w:r>
              <w:rPr>
                <w:rFonts w:hint="eastAsia" w:ascii="Times New Roman" w:eastAsia="宋体"/>
                <w:color w:val="auto"/>
                <w:sz w:val="18"/>
                <w:szCs w:val="18"/>
              </w:rPr>
              <w:t>专业课程</w:t>
            </w:r>
          </w:p>
        </w:tc>
        <w:tc>
          <w:tcPr>
            <w:tcW w:w="913" w:type="dxa"/>
            <w:vMerge w:val="continue"/>
            <w:vAlign w:val="center"/>
          </w:tcPr>
          <w:p>
            <w:pPr>
              <w:adjustRightInd w:val="0"/>
              <w:snapToGrid w:val="0"/>
              <w:spacing w:line="200" w:lineRule="exact"/>
              <w:jc w:val="center"/>
              <w:rPr>
                <w:rFonts w:ascii="Times New Roman"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915" w:type="dxa"/>
            <w:vMerge w:val="continue"/>
            <w:vAlign w:val="center"/>
          </w:tcPr>
          <w:p>
            <w:pPr>
              <w:adjustRightInd w:val="0"/>
              <w:snapToGrid w:val="0"/>
              <w:spacing w:line="200" w:lineRule="exact"/>
              <w:jc w:val="center"/>
              <w:rPr>
                <w:rFonts w:ascii="Times New Roman" w:eastAsia="宋体"/>
                <w:color w:val="auto"/>
                <w:sz w:val="18"/>
                <w:szCs w:val="18"/>
              </w:rPr>
            </w:pPr>
          </w:p>
        </w:tc>
        <w:tc>
          <w:tcPr>
            <w:tcW w:w="847" w:type="dxa"/>
            <w:vAlign w:val="center"/>
          </w:tcPr>
          <w:p>
            <w:pPr>
              <w:spacing w:line="200" w:lineRule="exact"/>
              <w:jc w:val="center"/>
              <w:rPr>
                <w:rFonts w:ascii="Times New Roman" w:eastAsia="宋体"/>
                <w:color w:val="auto"/>
                <w:sz w:val="18"/>
                <w:szCs w:val="18"/>
              </w:rPr>
            </w:pPr>
            <w:r>
              <w:rPr>
                <w:rFonts w:ascii="Times New Roman"/>
                <w:color w:val="auto"/>
                <w:sz w:val="18"/>
                <w:szCs w:val="18"/>
              </w:rPr>
              <w:t>061040270</w:t>
            </w:r>
          </w:p>
        </w:tc>
        <w:tc>
          <w:tcPr>
            <w:tcW w:w="3361" w:type="dxa"/>
            <w:vAlign w:val="center"/>
          </w:tcPr>
          <w:p>
            <w:pPr>
              <w:topLinePunct/>
              <w:spacing w:line="200" w:lineRule="exact"/>
              <w:ind w:left="64" w:leftChars="20"/>
              <w:rPr>
                <w:rFonts w:ascii="Times New Roman" w:eastAsia="宋体"/>
                <w:color w:val="auto"/>
                <w:sz w:val="18"/>
                <w:szCs w:val="18"/>
              </w:rPr>
            </w:pPr>
            <w:r>
              <w:rPr>
                <w:rFonts w:hint="eastAsia" w:ascii="Times New Roman" w:eastAsia="宋体"/>
                <w:color w:val="auto"/>
                <w:sz w:val="18"/>
                <w:szCs w:val="18"/>
              </w:rPr>
              <w:t>纳米材料学</w:t>
            </w:r>
            <w:r>
              <w:rPr>
                <w:rFonts w:ascii="Times New Roman" w:eastAsia="宋体"/>
                <w:color w:val="auto"/>
                <w:sz w:val="18"/>
                <w:szCs w:val="18"/>
              </w:rPr>
              <w:t>Nanophase Materials</w:t>
            </w:r>
          </w:p>
        </w:tc>
        <w:tc>
          <w:tcPr>
            <w:tcW w:w="510" w:type="dxa"/>
            <w:vMerge w:val="continue"/>
            <w:vAlign w:val="center"/>
          </w:tcPr>
          <w:p>
            <w:pPr>
              <w:spacing w:line="200" w:lineRule="exact"/>
              <w:jc w:val="center"/>
              <w:rPr>
                <w:rFonts w:ascii="Times New Roman" w:eastAsia="宋体"/>
                <w:color w:val="auto"/>
                <w:sz w:val="18"/>
                <w:szCs w:val="18"/>
              </w:rPr>
            </w:pPr>
          </w:p>
        </w:tc>
        <w:tc>
          <w:tcPr>
            <w:tcW w:w="349" w:type="dxa"/>
            <w:vAlign w:val="center"/>
          </w:tcPr>
          <w:p>
            <w:pPr>
              <w:spacing w:line="200" w:lineRule="exact"/>
              <w:jc w:val="center"/>
              <w:rPr>
                <w:rFonts w:ascii="Times New Roman" w:eastAsia="宋体"/>
                <w:color w:val="auto"/>
                <w:sz w:val="18"/>
                <w:szCs w:val="18"/>
              </w:rPr>
            </w:pPr>
            <w:r>
              <w:rPr>
                <w:rFonts w:ascii="Times New Roman" w:eastAsia="宋体"/>
                <w:color w:val="auto"/>
                <w:sz w:val="18"/>
                <w:szCs w:val="18"/>
              </w:rPr>
              <w:t>1.5</w:t>
            </w:r>
          </w:p>
        </w:tc>
        <w:tc>
          <w:tcPr>
            <w:tcW w:w="357" w:type="dxa"/>
            <w:vAlign w:val="center"/>
          </w:tcPr>
          <w:p>
            <w:pPr>
              <w:spacing w:line="200" w:lineRule="exact"/>
              <w:jc w:val="center"/>
              <w:rPr>
                <w:rFonts w:ascii="Times New Roman" w:eastAsia="宋体"/>
                <w:color w:val="auto"/>
                <w:sz w:val="18"/>
                <w:szCs w:val="18"/>
              </w:rPr>
            </w:pPr>
            <w:r>
              <w:rPr>
                <w:rFonts w:ascii="Times New Roman" w:eastAsia="宋体"/>
                <w:color w:val="auto"/>
                <w:sz w:val="18"/>
                <w:szCs w:val="18"/>
              </w:rPr>
              <w:t>24</w:t>
            </w:r>
          </w:p>
        </w:tc>
        <w:tc>
          <w:tcPr>
            <w:tcW w:w="349" w:type="dxa"/>
            <w:vAlign w:val="center"/>
          </w:tcPr>
          <w:p>
            <w:pPr>
              <w:spacing w:line="200" w:lineRule="exact"/>
              <w:jc w:val="center"/>
              <w:rPr>
                <w:rFonts w:ascii="Times New Roman" w:eastAsia="宋体"/>
                <w:color w:val="auto"/>
                <w:sz w:val="18"/>
                <w:szCs w:val="18"/>
              </w:rPr>
            </w:pPr>
            <w:r>
              <w:rPr>
                <w:rFonts w:ascii="Times New Roman" w:eastAsia="宋体"/>
                <w:color w:val="auto"/>
                <w:sz w:val="18"/>
                <w:szCs w:val="18"/>
              </w:rPr>
              <w:t>24</w:t>
            </w:r>
          </w:p>
        </w:tc>
        <w:tc>
          <w:tcPr>
            <w:tcW w:w="349" w:type="dxa"/>
            <w:vAlign w:val="center"/>
          </w:tcPr>
          <w:p>
            <w:pPr>
              <w:spacing w:line="200" w:lineRule="exact"/>
              <w:jc w:val="center"/>
              <w:rPr>
                <w:rFonts w:ascii="Times New Roman" w:eastAsia="宋体"/>
                <w:color w:val="auto"/>
                <w:sz w:val="18"/>
                <w:szCs w:val="18"/>
              </w:rPr>
            </w:pPr>
            <w:r>
              <w:rPr>
                <w:rFonts w:ascii="Times New Roman" w:eastAsia="宋体"/>
                <w:color w:val="auto"/>
                <w:sz w:val="18"/>
                <w:szCs w:val="18"/>
              </w:rPr>
              <w:t>0</w:t>
            </w:r>
          </w:p>
        </w:tc>
        <w:tc>
          <w:tcPr>
            <w:tcW w:w="338" w:type="dxa"/>
            <w:vAlign w:val="center"/>
          </w:tcPr>
          <w:p>
            <w:pPr>
              <w:spacing w:line="200" w:lineRule="exact"/>
              <w:jc w:val="center"/>
              <w:rPr>
                <w:rFonts w:ascii="Times New Roman" w:eastAsia="宋体"/>
                <w:color w:val="auto"/>
                <w:sz w:val="18"/>
                <w:szCs w:val="18"/>
              </w:rPr>
            </w:pPr>
            <w:r>
              <w:rPr>
                <w:rFonts w:ascii="Times New Roman" w:eastAsia="宋体"/>
                <w:color w:val="auto"/>
                <w:sz w:val="18"/>
                <w:szCs w:val="18"/>
              </w:rPr>
              <w:t>0</w:t>
            </w:r>
          </w:p>
        </w:tc>
        <w:tc>
          <w:tcPr>
            <w:tcW w:w="856" w:type="dxa"/>
            <w:vAlign w:val="center"/>
          </w:tcPr>
          <w:p>
            <w:pPr>
              <w:spacing w:line="200" w:lineRule="exact"/>
              <w:jc w:val="center"/>
              <w:rPr>
                <w:rFonts w:ascii="Times New Roman" w:eastAsia="宋体"/>
                <w:color w:val="auto"/>
                <w:sz w:val="18"/>
                <w:szCs w:val="18"/>
              </w:rPr>
            </w:pPr>
            <w:r>
              <w:rPr>
                <w:rFonts w:hint="eastAsia" w:ascii="Times New Roman" w:eastAsia="宋体"/>
                <w:color w:val="auto"/>
                <w:sz w:val="18"/>
                <w:szCs w:val="18"/>
              </w:rPr>
              <w:t>专业课程</w:t>
            </w:r>
          </w:p>
        </w:tc>
        <w:tc>
          <w:tcPr>
            <w:tcW w:w="913" w:type="dxa"/>
            <w:vMerge w:val="continue"/>
            <w:vAlign w:val="center"/>
          </w:tcPr>
          <w:p>
            <w:pPr>
              <w:adjustRightInd w:val="0"/>
              <w:snapToGrid w:val="0"/>
              <w:spacing w:line="200" w:lineRule="exact"/>
              <w:jc w:val="center"/>
              <w:rPr>
                <w:rFonts w:ascii="Times New Roman"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915" w:type="dxa"/>
            <w:vMerge w:val="continue"/>
            <w:vAlign w:val="center"/>
          </w:tcPr>
          <w:p>
            <w:pPr>
              <w:adjustRightInd w:val="0"/>
              <w:snapToGrid w:val="0"/>
              <w:spacing w:line="200" w:lineRule="exact"/>
              <w:jc w:val="center"/>
              <w:rPr>
                <w:rFonts w:ascii="Times New Roman" w:eastAsia="宋体"/>
                <w:color w:val="auto"/>
                <w:sz w:val="18"/>
                <w:szCs w:val="18"/>
              </w:rPr>
            </w:pPr>
          </w:p>
        </w:tc>
        <w:tc>
          <w:tcPr>
            <w:tcW w:w="847" w:type="dxa"/>
            <w:vAlign w:val="center"/>
          </w:tcPr>
          <w:p>
            <w:pPr>
              <w:spacing w:line="200" w:lineRule="exact"/>
              <w:jc w:val="center"/>
              <w:rPr>
                <w:rFonts w:ascii="Times New Roman" w:eastAsia="宋体"/>
                <w:color w:val="auto"/>
                <w:sz w:val="18"/>
                <w:szCs w:val="18"/>
              </w:rPr>
            </w:pPr>
            <w:r>
              <w:rPr>
                <w:rFonts w:ascii="Times New Roman"/>
                <w:color w:val="auto"/>
                <w:sz w:val="18"/>
                <w:szCs w:val="18"/>
              </w:rPr>
              <w:t>061040370</w:t>
            </w:r>
          </w:p>
        </w:tc>
        <w:tc>
          <w:tcPr>
            <w:tcW w:w="3361" w:type="dxa"/>
            <w:vAlign w:val="center"/>
          </w:tcPr>
          <w:p>
            <w:pPr>
              <w:topLinePunct/>
              <w:spacing w:line="200" w:lineRule="exact"/>
              <w:ind w:left="64" w:leftChars="20"/>
              <w:rPr>
                <w:rFonts w:ascii="Times New Roman" w:eastAsia="宋体"/>
                <w:color w:val="auto"/>
                <w:sz w:val="18"/>
                <w:szCs w:val="18"/>
              </w:rPr>
            </w:pPr>
            <w:r>
              <w:rPr>
                <w:rFonts w:hint="eastAsia" w:ascii="Times New Roman" w:eastAsia="宋体"/>
                <w:color w:val="auto"/>
                <w:sz w:val="18"/>
                <w:szCs w:val="18"/>
              </w:rPr>
              <w:t>功能高分子</w:t>
            </w:r>
            <w:r>
              <w:rPr>
                <w:rFonts w:ascii="Times New Roman" w:eastAsia="宋体"/>
                <w:color w:val="auto"/>
                <w:sz w:val="18"/>
                <w:szCs w:val="18"/>
              </w:rPr>
              <w:t>Functional Polymer</w:t>
            </w:r>
          </w:p>
        </w:tc>
        <w:tc>
          <w:tcPr>
            <w:tcW w:w="510" w:type="dxa"/>
            <w:vMerge w:val="continue"/>
            <w:vAlign w:val="center"/>
          </w:tcPr>
          <w:p>
            <w:pPr>
              <w:spacing w:line="200" w:lineRule="exact"/>
              <w:jc w:val="center"/>
              <w:rPr>
                <w:rFonts w:ascii="Times New Roman" w:eastAsia="宋体"/>
                <w:color w:val="auto"/>
                <w:sz w:val="18"/>
                <w:szCs w:val="18"/>
              </w:rPr>
            </w:pPr>
          </w:p>
        </w:tc>
        <w:tc>
          <w:tcPr>
            <w:tcW w:w="349" w:type="dxa"/>
            <w:vAlign w:val="center"/>
          </w:tcPr>
          <w:p>
            <w:pPr>
              <w:spacing w:line="200" w:lineRule="exact"/>
              <w:jc w:val="center"/>
              <w:rPr>
                <w:rFonts w:ascii="Times New Roman" w:eastAsia="宋体"/>
                <w:color w:val="auto"/>
                <w:sz w:val="18"/>
                <w:szCs w:val="18"/>
              </w:rPr>
            </w:pPr>
            <w:r>
              <w:rPr>
                <w:rFonts w:ascii="Times New Roman" w:eastAsia="宋体"/>
                <w:color w:val="auto"/>
                <w:sz w:val="18"/>
                <w:szCs w:val="18"/>
              </w:rPr>
              <w:t>1.5</w:t>
            </w:r>
          </w:p>
        </w:tc>
        <w:tc>
          <w:tcPr>
            <w:tcW w:w="357" w:type="dxa"/>
            <w:vAlign w:val="center"/>
          </w:tcPr>
          <w:p>
            <w:pPr>
              <w:spacing w:line="200" w:lineRule="exact"/>
              <w:jc w:val="center"/>
              <w:rPr>
                <w:rFonts w:ascii="Times New Roman" w:eastAsia="宋体"/>
                <w:color w:val="auto"/>
                <w:sz w:val="18"/>
                <w:szCs w:val="18"/>
              </w:rPr>
            </w:pPr>
            <w:r>
              <w:rPr>
                <w:rFonts w:ascii="Times New Roman" w:eastAsia="宋体"/>
                <w:color w:val="auto"/>
                <w:sz w:val="18"/>
                <w:szCs w:val="18"/>
              </w:rPr>
              <w:t>24</w:t>
            </w:r>
          </w:p>
        </w:tc>
        <w:tc>
          <w:tcPr>
            <w:tcW w:w="349" w:type="dxa"/>
            <w:vAlign w:val="center"/>
          </w:tcPr>
          <w:p>
            <w:pPr>
              <w:spacing w:line="200" w:lineRule="exact"/>
              <w:jc w:val="center"/>
              <w:rPr>
                <w:rFonts w:ascii="Times New Roman" w:eastAsia="宋体"/>
                <w:color w:val="auto"/>
                <w:sz w:val="18"/>
                <w:szCs w:val="18"/>
              </w:rPr>
            </w:pPr>
            <w:r>
              <w:rPr>
                <w:rFonts w:ascii="Times New Roman" w:eastAsia="宋体"/>
                <w:color w:val="auto"/>
                <w:sz w:val="18"/>
                <w:szCs w:val="18"/>
              </w:rPr>
              <w:t>24</w:t>
            </w:r>
          </w:p>
        </w:tc>
        <w:tc>
          <w:tcPr>
            <w:tcW w:w="349" w:type="dxa"/>
            <w:vAlign w:val="center"/>
          </w:tcPr>
          <w:p>
            <w:pPr>
              <w:spacing w:line="200" w:lineRule="exact"/>
              <w:jc w:val="center"/>
              <w:rPr>
                <w:rFonts w:ascii="Times New Roman" w:eastAsia="宋体"/>
                <w:color w:val="auto"/>
                <w:sz w:val="18"/>
                <w:szCs w:val="18"/>
              </w:rPr>
            </w:pPr>
            <w:r>
              <w:rPr>
                <w:rFonts w:ascii="Times New Roman" w:eastAsia="宋体"/>
                <w:color w:val="auto"/>
                <w:sz w:val="18"/>
                <w:szCs w:val="18"/>
              </w:rPr>
              <w:t>0</w:t>
            </w:r>
          </w:p>
        </w:tc>
        <w:tc>
          <w:tcPr>
            <w:tcW w:w="338" w:type="dxa"/>
            <w:vAlign w:val="center"/>
          </w:tcPr>
          <w:p>
            <w:pPr>
              <w:spacing w:line="200" w:lineRule="exact"/>
              <w:jc w:val="center"/>
              <w:rPr>
                <w:rFonts w:ascii="Times New Roman" w:eastAsia="宋体"/>
                <w:color w:val="auto"/>
                <w:sz w:val="18"/>
                <w:szCs w:val="18"/>
              </w:rPr>
            </w:pPr>
            <w:r>
              <w:rPr>
                <w:rFonts w:ascii="Times New Roman" w:eastAsia="宋体"/>
                <w:color w:val="auto"/>
                <w:sz w:val="18"/>
                <w:szCs w:val="18"/>
              </w:rPr>
              <w:t>0</w:t>
            </w:r>
          </w:p>
        </w:tc>
        <w:tc>
          <w:tcPr>
            <w:tcW w:w="856" w:type="dxa"/>
            <w:vAlign w:val="center"/>
          </w:tcPr>
          <w:p>
            <w:pPr>
              <w:spacing w:line="200" w:lineRule="exact"/>
              <w:jc w:val="center"/>
              <w:rPr>
                <w:rFonts w:ascii="Times New Roman" w:eastAsia="宋体"/>
                <w:color w:val="auto"/>
                <w:sz w:val="18"/>
                <w:szCs w:val="18"/>
              </w:rPr>
            </w:pPr>
            <w:r>
              <w:rPr>
                <w:rFonts w:hint="eastAsia" w:ascii="Times New Roman" w:eastAsia="宋体"/>
                <w:color w:val="auto"/>
                <w:sz w:val="18"/>
                <w:szCs w:val="18"/>
              </w:rPr>
              <w:t>专业课程</w:t>
            </w:r>
          </w:p>
        </w:tc>
        <w:tc>
          <w:tcPr>
            <w:tcW w:w="913" w:type="dxa"/>
            <w:vMerge w:val="continue"/>
            <w:vAlign w:val="center"/>
          </w:tcPr>
          <w:p>
            <w:pPr>
              <w:adjustRightInd w:val="0"/>
              <w:snapToGrid w:val="0"/>
              <w:spacing w:line="200" w:lineRule="exact"/>
              <w:jc w:val="center"/>
              <w:rPr>
                <w:rFonts w:ascii="Times New Roman"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915" w:type="dxa"/>
            <w:vMerge w:val="continue"/>
            <w:vAlign w:val="center"/>
          </w:tcPr>
          <w:p>
            <w:pPr>
              <w:adjustRightInd w:val="0"/>
              <w:snapToGrid w:val="0"/>
              <w:spacing w:line="200" w:lineRule="exact"/>
              <w:jc w:val="center"/>
              <w:rPr>
                <w:rFonts w:ascii="Times New Roman" w:eastAsia="宋体"/>
                <w:color w:val="auto"/>
                <w:sz w:val="18"/>
                <w:szCs w:val="18"/>
              </w:rPr>
            </w:pPr>
          </w:p>
        </w:tc>
        <w:tc>
          <w:tcPr>
            <w:tcW w:w="847" w:type="dxa"/>
            <w:vAlign w:val="center"/>
          </w:tcPr>
          <w:p>
            <w:pPr>
              <w:spacing w:line="200" w:lineRule="exact"/>
              <w:jc w:val="center"/>
              <w:rPr>
                <w:rFonts w:ascii="Times New Roman" w:eastAsia="宋体"/>
                <w:color w:val="auto"/>
                <w:sz w:val="18"/>
                <w:szCs w:val="18"/>
              </w:rPr>
            </w:pPr>
            <w:r>
              <w:rPr>
                <w:rFonts w:ascii="Times New Roman" w:eastAsia="宋体"/>
                <w:color w:val="auto"/>
                <w:sz w:val="18"/>
                <w:szCs w:val="18"/>
              </w:rPr>
              <w:t>061040220</w:t>
            </w:r>
          </w:p>
        </w:tc>
        <w:tc>
          <w:tcPr>
            <w:tcW w:w="3361" w:type="dxa"/>
            <w:vAlign w:val="center"/>
          </w:tcPr>
          <w:p>
            <w:pPr>
              <w:topLinePunct/>
              <w:spacing w:line="200" w:lineRule="exact"/>
              <w:ind w:left="64" w:leftChars="20"/>
              <w:rPr>
                <w:rFonts w:ascii="Times New Roman" w:eastAsia="宋体"/>
                <w:color w:val="auto"/>
                <w:sz w:val="18"/>
                <w:szCs w:val="18"/>
              </w:rPr>
            </w:pPr>
            <w:r>
              <w:rPr>
                <w:rFonts w:hint="eastAsia" w:ascii="Times New Roman" w:eastAsia="宋体"/>
                <w:color w:val="auto"/>
                <w:sz w:val="18"/>
                <w:szCs w:val="18"/>
              </w:rPr>
              <w:t>橡胶制品加工原理与工艺</w:t>
            </w:r>
          </w:p>
          <w:p>
            <w:pPr>
              <w:topLinePunct/>
              <w:spacing w:line="200" w:lineRule="exact"/>
              <w:ind w:left="64" w:leftChars="20"/>
              <w:rPr>
                <w:rFonts w:ascii="Times New Roman" w:eastAsia="宋体"/>
                <w:color w:val="auto"/>
                <w:sz w:val="18"/>
                <w:szCs w:val="18"/>
              </w:rPr>
            </w:pPr>
            <w:r>
              <w:rPr>
                <w:rFonts w:ascii="Times New Roman" w:eastAsia="宋体"/>
                <w:color w:val="auto"/>
                <w:sz w:val="18"/>
                <w:szCs w:val="18"/>
              </w:rPr>
              <w:t>Rubber Products and Mold Design</w:t>
            </w:r>
          </w:p>
        </w:tc>
        <w:tc>
          <w:tcPr>
            <w:tcW w:w="510" w:type="dxa"/>
            <w:vMerge w:val="continue"/>
            <w:vAlign w:val="center"/>
          </w:tcPr>
          <w:p>
            <w:pPr>
              <w:spacing w:line="200" w:lineRule="exact"/>
              <w:jc w:val="center"/>
              <w:rPr>
                <w:rFonts w:ascii="Times New Roman" w:eastAsia="宋体"/>
                <w:color w:val="auto"/>
                <w:sz w:val="18"/>
                <w:szCs w:val="18"/>
              </w:rPr>
            </w:pPr>
          </w:p>
        </w:tc>
        <w:tc>
          <w:tcPr>
            <w:tcW w:w="349" w:type="dxa"/>
            <w:vAlign w:val="center"/>
          </w:tcPr>
          <w:p>
            <w:pPr>
              <w:spacing w:line="200" w:lineRule="exact"/>
              <w:jc w:val="center"/>
              <w:rPr>
                <w:rFonts w:ascii="Times New Roman" w:eastAsia="宋体"/>
                <w:color w:val="auto"/>
                <w:sz w:val="18"/>
                <w:szCs w:val="18"/>
              </w:rPr>
            </w:pPr>
            <w:r>
              <w:rPr>
                <w:rFonts w:ascii="Times New Roman" w:eastAsia="宋体"/>
                <w:color w:val="auto"/>
                <w:sz w:val="18"/>
                <w:szCs w:val="18"/>
              </w:rPr>
              <w:t>1.5</w:t>
            </w:r>
          </w:p>
        </w:tc>
        <w:tc>
          <w:tcPr>
            <w:tcW w:w="357" w:type="dxa"/>
            <w:vAlign w:val="center"/>
          </w:tcPr>
          <w:p>
            <w:pPr>
              <w:spacing w:line="200" w:lineRule="exact"/>
              <w:jc w:val="center"/>
              <w:rPr>
                <w:rFonts w:ascii="Times New Roman" w:eastAsia="宋体"/>
                <w:color w:val="auto"/>
                <w:sz w:val="18"/>
                <w:szCs w:val="18"/>
              </w:rPr>
            </w:pPr>
            <w:r>
              <w:rPr>
                <w:rFonts w:ascii="Times New Roman" w:eastAsia="宋体"/>
                <w:color w:val="auto"/>
                <w:sz w:val="18"/>
                <w:szCs w:val="18"/>
              </w:rPr>
              <w:t>24</w:t>
            </w:r>
          </w:p>
        </w:tc>
        <w:tc>
          <w:tcPr>
            <w:tcW w:w="349" w:type="dxa"/>
            <w:vAlign w:val="center"/>
          </w:tcPr>
          <w:p>
            <w:pPr>
              <w:spacing w:line="200" w:lineRule="exact"/>
              <w:jc w:val="center"/>
              <w:rPr>
                <w:rFonts w:ascii="Times New Roman" w:eastAsia="宋体"/>
                <w:color w:val="auto"/>
                <w:sz w:val="18"/>
                <w:szCs w:val="18"/>
              </w:rPr>
            </w:pPr>
            <w:r>
              <w:rPr>
                <w:rFonts w:ascii="Times New Roman" w:eastAsia="宋体"/>
                <w:color w:val="auto"/>
                <w:sz w:val="18"/>
                <w:szCs w:val="18"/>
              </w:rPr>
              <w:t>24</w:t>
            </w:r>
          </w:p>
        </w:tc>
        <w:tc>
          <w:tcPr>
            <w:tcW w:w="349" w:type="dxa"/>
            <w:vAlign w:val="center"/>
          </w:tcPr>
          <w:p>
            <w:pPr>
              <w:spacing w:line="200" w:lineRule="exact"/>
              <w:jc w:val="center"/>
              <w:rPr>
                <w:rFonts w:ascii="Times New Roman" w:eastAsia="宋体"/>
                <w:color w:val="auto"/>
                <w:sz w:val="18"/>
                <w:szCs w:val="18"/>
              </w:rPr>
            </w:pPr>
            <w:r>
              <w:rPr>
                <w:rFonts w:ascii="Times New Roman" w:eastAsia="宋体"/>
                <w:color w:val="auto"/>
                <w:sz w:val="18"/>
                <w:szCs w:val="18"/>
              </w:rPr>
              <w:t>0</w:t>
            </w:r>
          </w:p>
        </w:tc>
        <w:tc>
          <w:tcPr>
            <w:tcW w:w="338" w:type="dxa"/>
            <w:vAlign w:val="center"/>
          </w:tcPr>
          <w:p>
            <w:pPr>
              <w:spacing w:line="200" w:lineRule="exact"/>
              <w:jc w:val="center"/>
              <w:rPr>
                <w:rFonts w:ascii="Times New Roman" w:eastAsia="宋体"/>
                <w:color w:val="auto"/>
                <w:sz w:val="18"/>
                <w:szCs w:val="18"/>
              </w:rPr>
            </w:pPr>
            <w:r>
              <w:rPr>
                <w:rFonts w:ascii="Times New Roman" w:eastAsia="宋体"/>
                <w:color w:val="auto"/>
                <w:sz w:val="18"/>
                <w:szCs w:val="18"/>
              </w:rPr>
              <w:t>0</w:t>
            </w:r>
          </w:p>
        </w:tc>
        <w:tc>
          <w:tcPr>
            <w:tcW w:w="856" w:type="dxa"/>
          </w:tcPr>
          <w:p>
            <w:pPr>
              <w:spacing w:line="200" w:lineRule="exact"/>
              <w:jc w:val="center"/>
              <w:rPr>
                <w:rFonts w:ascii="Times New Roman" w:eastAsia="宋体"/>
                <w:color w:val="auto"/>
                <w:sz w:val="18"/>
                <w:szCs w:val="18"/>
              </w:rPr>
            </w:pPr>
            <w:r>
              <w:rPr>
                <w:rFonts w:hint="eastAsia" w:ascii="Times New Roman" w:eastAsia="宋体"/>
                <w:color w:val="auto"/>
                <w:sz w:val="18"/>
                <w:szCs w:val="18"/>
              </w:rPr>
              <w:t>专业课程</w:t>
            </w:r>
          </w:p>
        </w:tc>
        <w:tc>
          <w:tcPr>
            <w:tcW w:w="913" w:type="dxa"/>
            <w:vMerge w:val="continue"/>
            <w:vAlign w:val="center"/>
          </w:tcPr>
          <w:p>
            <w:pPr>
              <w:adjustRightInd w:val="0"/>
              <w:snapToGrid w:val="0"/>
              <w:spacing w:line="200" w:lineRule="exact"/>
              <w:jc w:val="center"/>
              <w:rPr>
                <w:rFonts w:ascii="Times New Roman"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915" w:type="dxa"/>
            <w:vMerge w:val="continue"/>
            <w:vAlign w:val="center"/>
          </w:tcPr>
          <w:p>
            <w:pPr>
              <w:adjustRightInd w:val="0"/>
              <w:snapToGrid w:val="0"/>
              <w:spacing w:line="200" w:lineRule="exact"/>
              <w:jc w:val="center"/>
              <w:rPr>
                <w:rFonts w:ascii="Times New Roman" w:eastAsia="宋体"/>
                <w:color w:val="auto"/>
                <w:sz w:val="18"/>
                <w:szCs w:val="18"/>
              </w:rPr>
            </w:pPr>
          </w:p>
        </w:tc>
        <w:tc>
          <w:tcPr>
            <w:tcW w:w="847" w:type="dxa"/>
            <w:vAlign w:val="center"/>
          </w:tcPr>
          <w:p>
            <w:pPr>
              <w:spacing w:line="200" w:lineRule="exact"/>
              <w:jc w:val="center"/>
              <w:rPr>
                <w:rFonts w:ascii="Times New Roman" w:eastAsia="宋体"/>
                <w:color w:val="auto"/>
                <w:sz w:val="18"/>
                <w:szCs w:val="18"/>
              </w:rPr>
            </w:pPr>
            <w:r>
              <w:rPr>
                <w:rFonts w:ascii="Times New Roman" w:eastAsia="宋体"/>
                <w:color w:val="auto"/>
                <w:sz w:val="18"/>
                <w:szCs w:val="18"/>
              </w:rPr>
              <w:t>061040400</w:t>
            </w:r>
          </w:p>
        </w:tc>
        <w:tc>
          <w:tcPr>
            <w:tcW w:w="3361" w:type="dxa"/>
            <w:vAlign w:val="center"/>
          </w:tcPr>
          <w:p>
            <w:pPr>
              <w:topLinePunct/>
              <w:spacing w:line="200" w:lineRule="exact"/>
              <w:ind w:left="64" w:leftChars="20"/>
              <w:rPr>
                <w:rFonts w:ascii="Times New Roman" w:eastAsia="宋体"/>
                <w:color w:val="auto"/>
                <w:sz w:val="18"/>
                <w:szCs w:val="18"/>
              </w:rPr>
            </w:pPr>
            <w:r>
              <w:rPr>
                <w:rFonts w:hint="eastAsia" w:ascii="Times New Roman" w:eastAsia="宋体"/>
                <w:color w:val="auto"/>
                <w:sz w:val="18"/>
                <w:szCs w:val="18"/>
              </w:rPr>
              <w:t>废旧材料循环利用</w:t>
            </w:r>
          </w:p>
          <w:p>
            <w:pPr>
              <w:topLinePunct/>
              <w:spacing w:line="200" w:lineRule="exact"/>
              <w:ind w:left="64" w:leftChars="20"/>
              <w:rPr>
                <w:rFonts w:ascii="Times New Roman" w:eastAsia="宋体"/>
                <w:color w:val="auto"/>
                <w:sz w:val="18"/>
                <w:szCs w:val="18"/>
              </w:rPr>
            </w:pPr>
            <w:r>
              <w:rPr>
                <w:rFonts w:ascii="Times New Roman" w:eastAsia="宋体"/>
                <w:color w:val="auto"/>
                <w:sz w:val="18"/>
                <w:szCs w:val="18"/>
              </w:rPr>
              <w:t>Recycling of Waste Materials</w:t>
            </w:r>
          </w:p>
        </w:tc>
        <w:tc>
          <w:tcPr>
            <w:tcW w:w="510" w:type="dxa"/>
            <w:vMerge w:val="continue"/>
            <w:vAlign w:val="center"/>
          </w:tcPr>
          <w:p>
            <w:pPr>
              <w:spacing w:line="200" w:lineRule="exact"/>
              <w:jc w:val="center"/>
              <w:rPr>
                <w:rFonts w:ascii="Times New Roman" w:eastAsia="宋体"/>
                <w:color w:val="auto"/>
                <w:sz w:val="18"/>
                <w:szCs w:val="18"/>
              </w:rPr>
            </w:pPr>
          </w:p>
        </w:tc>
        <w:tc>
          <w:tcPr>
            <w:tcW w:w="349" w:type="dxa"/>
            <w:vAlign w:val="center"/>
          </w:tcPr>
          <w:p>
            <w:pPr>
              <w:spacing w:line="200" w:lineRule="exact"/>
              <w:jc w:val="center"/>
              <w:rPr>
                <w:rFonts w:ascii="Times New Roman" w:eastAsia="宋体"/>
                <w:color w:val="auto"/>
                <w:sz w:val="18"/>
                <w:szCs w:val="18"/>
              </w:rPr>
            </w:pPr>
            <w:r>
              <w:rPr>
                <w:rFonts w:ascii="Times New Roman" w:eastAsia="宋体"/>
                <w:color w:val="auto"/>
                <w:sz w:val="18"/>
                <w:szCs w:val="18"/>
              </w:rPr>
              <w:t>1.5</w:t>
            </w:r>
          </w:p>
        </w:tc>
        <w:tc>
          <w:tcPr>
            <w:tcW w:w="357" w:type="dxa"/>
            <w:vAlign w:val="center"/>
          </w:tcPr>
          <w:p>
            <w:pPr>
              <w:spacing w:line="200" w:lineRule="exact"/>
              <w:jc w:val="center"/>
              <w:rPr>
                <w:rFonts w:ascii="Times New Roman" w:eastAsia="宋体"/>
                <w:color w:val="auto"/>
                <w:sz w:val="18"/>
                <w:szCs w:val="18"/>
              </w:rPr>
            </w:pPr>
            <w:r>
              <w:rPr>
                <w:rFonts w:ascii="Times New Roman" w:eastAsia="宋体"/>
                <w:color w:val="auto"/>
                <w:sz w:val="18"/>
                <w:szCs w:val="18"/>
              </w:rPr>
              <w:t>24</w:t>
            </w:r>
          </w:p>
        </w:tc>
        <w:tc>
          <w:tcPr>
            <w:tcW w:w="349" w:type="dxa"/>
            <w:vAlign w:val="center"/>
          </w:tcPr>
          <w:p>
            <w:pPr>
              <w:spacing w:line="200" w:lineRule="exact"/>
              <w:jc w:val="center"/>
              <w:rPr>
                <w:rFonts w:ascii="Times New Roman" w:eastAsia="宋体"/>
                <w:color w:val="auto"/>
                <w:sz w:val="18"/>
                <w:szCs w:val="18"/>
              </w:rPr>
            </w:pPr>
            <w:r>
              <w:rPr>
                <w:rFonts w:ascii="Times New Roman" w:eastAsia="宋体"/>
                <w:color w:val="auto"/>
                <w:sz w:val="18"/>
                <w:szCs w:val="18"/>
              </w:rPr>
              <w:t>24</w:t>
            </w:r>
          </w:p>
        </w:tc>
        <w:tc>
          <w:tcPr>
            <w:tcW w:w="349" w:type="dxa"/>
            <w:vAlign w:val="center"/>
          </w:tcPr>
          <w:p>
            <w:pPr>
              <w:spacing w:line="200" w:lineRule="exact"/>
              <w:jc w:val="center"/>
              <w:rPr>
                <w:rFonts w:ascii="Times New Roman" w:eastAsia="宋体"/>
                <w:color w:val="auto"/>
                <w:sz w:val="18"/>
                <w:szCs w:val="18"/>
              </w:rPr>
            </w:pPr>
            <w:r>
              <w:rPr>
                <w:rFonts w:ascii="Times New Roman" w:eastAsia="宋体"/>
                <w:color w:val="auto"/>
                <w:sz w:val="18"/>
                <w:szCs w:val="18"/>
              </w:rPr>
              <w:t>0</w:t>
            </w:r>
          </w:p>
        </w:tc>
        <w:tc>
          <w:tcPr>
            <w:tcW w:w="338" w:type="dxa"/>
            <w:vAlign w:val="center"/>
          </w:tcPr>
          <w:p>
            <w:pPr>
              <w:spacing w:line="200" w:lineRule="exact"/>
              <w:jc w:val="center"/>
              <w:rPr>
                <w:rFonts w:ascii="Times New Roman" w:eastAsia="宋体"/>
                <w:color w:val="auto"/>
                <w:sz w:val="18"/>
                <w:szCs w:val="18"/>
              </w:rPr>
            </w:pPr>
            <w:r>
              <w:rPr>
                <w:rFonts w:ascii="Times New Roman" w:eastAsia="宋体"/>
                <w:color w:val="auto"/>
                <w:sz w:val="18"/>
                <w:szCs w:val="18"/>
              </w:rPr>
              <w:t>0</w:t>
            </w:r>
          </w:p>
        </w:tc>
        <w:tc>
          <w:tcPr>
            <w:tcW w:w="856" w:type="dxa"/>
            <w:vAlign w:val="center"/>
          </w:tcPr>
          <w:p>
            <w:pPr>
              <w:spacing w:line="200" w:lineRule="exact"/>
              <w:jc w:val="center"/>
              <w:rPr>
                <w:rFonts w:ascii="Times New Roman" w:eastAsia="宋体"/>
                <w:color w:val="auto"/>
                <w:sz w:val="18"/>
                <w:szCs w:val="18"/>
              </w:rPr>
            </w:pPr>
            <w:r>
              <w:rPr>
                <w:rFonts w:hint="eastAsia" w:ascii="Times New Roman" w:eastAsia="宋体"/>
                <w:color w:val="auto"/>
                <w:sz w:val="18"/>
                <w:szCs w:val="18"/>
              </w:rPr>
              <w:t>专业课程</w:t>
            </w:r>
          </w:p>
        </w:tc>
        <w:tc>
          <w:tcPr>
            <w:tcW w:w="913" w:type="dxa"/>
            <w:vMerge w:val="continue"/>
            <w:vAlign w:val="center"/>
          </w:tcPr>
          <w:p>
            <w:pPr>
              <w:adjustRightInd w:val="0"/>
              <w:snapToGrid w:val="0"/>
              <w:spacing w:line="200" w:lineRule="exact"/>
              <w:jc w:val="center"/>
              <w:rPr>
                <w:rFonts w:ascii="Times New Roman"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915" w:type="dxa"/>
            <w:vMerge w:val="continue"/>
            <w:vAlign w:val="center"/>
          </w:tcPr>
          <w:p>
            <w:pPr>
              <w:adjustRightInd w:val="0"/>
              <w:snapToGrid w:val="0"/>
              <w:spacing w:line="200" w:lineRule="exact"/>
              <w:jc w:val="center"/>
              <w:rPr>
                <w:rFonts w:ascii="Times New Roman" w:eastAsia="宋体"/>
                <w:color w:val="auto"/>
                <w:sz w:val="18"/>
                <w:szCs w:val="18"/>
              </w:rPr>
            </w:pPr>
          </w:p>
        </w:tc>
        <w:tc>
          <w:tcPr>
            <w:tcW w:w="847" w:type="dxa"/>
            <w:vAlign w:val="center"/>
          </w:tcPr>
          <w:p>
            <w:pPr>
              <w:spacing w:line="200" w:lineRule="exact"/>
              <w:jc w:val="center"/>
              <w:rPr>
                <w:rFonts w:ascii="Times New Roman" w:eastAsia="宋体"/>
                <w:color w:val="auto"/>
                <w:sz w:val="18"/>
                <w:szCs w:val="18"/>
              </w:rPr>
            </w:pPr>
            <w:r>
              <w:rPr>
                <w:rFonts w:ascii="Times New Roman" w:eastAsia="宋体"/>
                <w:color w:val="auto"/>
                <w:sz w:val="18"/>
                <w:szCs w:val="18"/>
              </w:rPr>
              <w:t>061040340</w:t>
            </w:r>
          </w:p>
        </w:tc>
        <w:tc>
          <w:tcPr>
            <w:tcW w:w="3361" w:type="dxa"/>
            <w:vAlign w:val="center"/>
          </w:tcPr>
          <w:p>
            <w:pPr>
              <w:topLinePunct/>
              <w:spacing w:line="200" w:lineRule="exact"/>
              <w:ind w:left="64" w:leftChars="20"/>
              <w:rPr>
                <w:rFonts w:ascii="Times New Roman" w:eastAsia="宋体"/>
                <w:color w:val="auto"/>
                <w:sz w:val="18"/>
                <w:szCs w:val="18"/>
              </w:rPr>
            </w:pPr>
            <w:r>
              <w:rPr>
                <w:rFonts w:hint="eastAsia" w:ascii="Times New Roman" w:eastAsia="宋体"/>
                <w:color w:val="auto"/>
                <w:sz w:val="18"/>
                <w:szCs w:val="18"/>
              </w:rPr>
              <w:t>纺织材料学</w:t>
            </w:r>
            <w:r>
              <w:rPr>
                <w:rFonts w:ascii="Times New Roman" w:eastAsia="宋体"/>
                <w:color w:val="auto"/>
                <w:sz w:val="18"/>
                <w:szCs w:val="18"/>
              </w:rPr>
              <w:t>Textile Materials</w:t>
            </w:r>
          </w:p>
        </w:tc>
        <w:tc>
          <w:tcPr>
            <w:tcW w:w="510" w:type="dxa"/>
            <w:vMerge w:val="continue"/>
            <w:vAlign w:val="center"/>
          </w:tcPr>
          <w:p>
            <w:pPr>
              <w:spacing w:line="200" w:lineRule="exact"/>
              <w:jc w:val="center"/>
              <w:rPr>
                <w:rFonts w:ascii="Times New Roman" w:eastAsia="宋体"/>
                <w:color w:val="auto"/>
                <w:sz w:val="18"/>
                <w:szCs w:val="18"/>
              </w:rPr>
            </w:pPr>
          </w:p>
        </w:tc>
        <w:tc>
          <w:tcPr>
            <w:tcW w:w="349" w:type="dxa"/>
            <w:vAlign w:val="center"/>
          </w:tcPr>
          <w:p>
            <w:pPr>
              <w:spacing w:line="200" w:lineRule="exact"/>
              <w:jc w:val="center"/>
              <w:rPr>
                <w:rFonts w:ascii="Times New Roman" w:eastAsia="宋体"/>
                <w:color w:val="auto"/>
                <w:sz w:val="18"/>
                <w:szCs w:val="18"/>
              </w:rPr>
            </w:pPr>
            <w:r>
              <w:rPr>
                <w:rFonts w:ascii="Times New Roman" w:eastAsia="宋体"/>
                <w:color w:val="auto"/>
                <w:sz w:val="18"/>
                <w:szCs w:val="18"/>
              </w:rPr>
              <w:t>1</w:t>
            </w:r>
          </w:p>
        </w:tc>
        <w:tc>
          <w:tcPr>
            <w:tcW w:w="357" w:type="dxa"/>
            <w:vAlign w:val="center"/>
          </w:tcPr>
          <w:p>
            <w:pPr>
              <w:spacing w:line="200" w:lineRule="exact"/>
              <w:jc w:val="center"/>
              <w:rPr>
                <w:rFonts w:ascii="Times New Roman" w:eastAsia="宋体"/>
                <w:color w:val="auto"/>
                <w:sz w:val="18"/>
                <w:szCs w:val="18"/>
              </w:rPr>
            </w:pPr>
            <w:r>
              <w:rPr>
                <w:rFonts w:ascii="Times New Roman" w:eastAsia="宋体"/>
                <w:color w:val="auto"/>
                <w:sz w:val="18"/>
                <w:szCs w:val="18"/>
              </w:rPr>
              <w:t>16</w:t>
            </w:r>
          </w:p>
        </w:tc>
        <w:tc>
          <w:tcPr>
            <w:tcW w:w="349" w:type="dxa"/>
            <w:vAlign w:val="center"/>
          </w:tcPr>
          <w:p>
            <w:pPr>
              <w:spacing w:line="200" w:lineRule="exact"/>
              <w:jc w:val="center"/>
              <w:rPr>
                <w:rFonts w:ascii="Times New Roman" w:eastAsia="宋体"/>
                <w:color w:val="auto"/>
                <w:sz w:val="18"/>
                <w:szCs w:val="18"/>
              </w:rPr>
            </w:pPr>
            <w:r>
              <w:rPr>
                <w:rFonts w:ascii="Times New Roman" w:eastAsia="宋体"/>
                <w:color w:val="auto"/>
                <w:sz w:val="18"/>
                <w:szCs w:val="18"/>
              </w:rPr>
              <w:t>16</w:t>
            </w:r>
          </w:p>
        </w:tc>
        <w:tc>
          <w:tcPr>
            <w:tcW w:w="349" w:type="dxa"/>
            <w:vAlign w:val="center"/>
          </w:tcPr>
          <w:p>
            <w:pPr>
              <w:spacing w:line="200" w:lineRule="exact"/>
              <w:jc w:val="center"/>
              <w:rPr>
                <w:rFonts w:ascii="Times New Roman" w:eastAsia="宋体"/>
                <w:color w:val="auto"/>
                <w:sz w:val="18"/>
                <w:szCs w:val="18"/>
              </w:rPr>
            </w:pPr>
            <w:r>
              <w:rPr>
                <w:rFonts w:ascii="Times New Roman" w:eastAsia="宋体"/>
                <w:color w:val="auto"/>
                <w:sz w:val="18"/>
                <w:szCs w:val="18"/>
              </w:rPr>
              <w:t>0</w:t>
            </w:r>
          </w:p>
        </w:tc>
        <w:tc>
          <w:tcPr>
            <w:tcW w:w="338" w:type="dxa"/>
            <w:vAlign w:val="center"/>
          </w:tcPr>
          <w:p>
            <w:pPr>
              <w:spacing w:line="200" w:lineRule="exact"/>
              <w:jc w:val="center"/>
              <w:rPr>
                <w:rFonts w:ascii="Times New Roman" w:eastAsia="宋体"/>
                <w:color w:val="auto"/>
                <w:sz w:val="18"/>
                <w:szCs w:val="18"/>
              </w:rPr>
            </w:pPr>
            <w:r>
              <w:rPr>
                <w:rFonts w:ascii="Times New Roman" w:eastAsia="宋体"/>
                <w:color w:val="auto"/>
                <w:sz w:val="18"/>
                <w:szCs w:val="18"/>
              </w:rPr>
              <w:t>0</w:t>
            </w:r>
          </w:p>
        </w:tc>
        <w:tc>
          <w:tcPr>
            <w:tcW w:w="856" w:type="dxa"/>
            <w:vAlign w:val="center"/>
          </w:tcPr>
          <w:p>
            <w:pPr>
              <w:spacing w:line="200" w:lineRule="exact"/>
              <w:jc w:val="center"/>
              <w:rPr>
                <w:rFonts w:ascii="Times New Roman" w:eastAsia="宋体"/>
                <w:color w:val="auto"/>
                <w:sz w:val="18"/>
                <w:szCs w:val="18"/>
              </w:rPr>
            </w:pPr>
            <w:r>
              <w:rPr>
                <w:rFonts w:hint="eastAsia" w:ascii="Times New Roman" w:eastAsia="宋体"/>
                <w:color w:val="auto"/>
                <w:sz w:val="18"/>
                <w:szCs w:val="18"/>
              </w:rPr>
              <w:t>专业课程</w:t>
            </w:r>
          </w:p>
        </w:tc>
        <w:tc>
          <w:tcPr>
            <w:tcW w:w="913" w:type="dxa"/>
            <w:vMerge w:val="continue"/>
            <w:vAlign w:val="center"/>
          </w:tcPr>
          <w:p>
            <w:pPr>
              <w:adjustRightInd w:val="0"/>
              <w:snapToGrid w:val="0"/>
              <w:spacing w:line="200" w:lineRule="exact"/>
              <w:jc w:val="center"/>
              <w:rPr>
                <w:rFonts w:ascii="Times New Roman"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915" w:type="dxa"/>
            <w:vMerge w:val="continue"/>
            <w:vAlign w:val="center"/>
          </w:tcPr>
          <w:p>
            <w:pPr>
              <w:adjustRightInd w:val="0"/>
              <w:snapToGrid w:val="0"/>
              <w:spacing w:line="200" w:lineRule="exact"/>
              <w:jc w:val="center"/>
              <w:rPr>
                <w:rFonts w:ascii="Times New Roman" w:eastAsia="宋体"/>
                <w:color w:val="auto"/>
                <w:sz w:val="18"/>
                <w:szCs w:val="18"/>
              </w:rPr>
            </w:pPr>
          </w:p>
        </w:tc>
        <w:tc>
          <w:tcPr>
            <w:tcW w:w="847" w:type="dxa"/>
            <w:vAlign w:val="center"/>
          </w:tcPr>
          <w:p>
            <w:pPr>
              <w:spacing w:line="200" w:lineRule="exact"/>
              <w:jc w:val="center"/>
              <w:rPr>
                <w:rFonts w:ascii="Times New Roman" w:eastAsia="宋体"/>
                <w:color w:val="auto"/>
                <w:sz w:val="18"/>
                <w:szCs w:val="18"/>
              </w:rPr>
            </w:pPr>
            <w:r>
              <w:rPr>
                <w:rFonts w:ascii="Times New Roman"/>
                <w:color w:val="auto"/>
                <w:sz w:val="18"/>
                <w:szCs w:val="18"/>
              </w:rPr>
              <w:t>061031010</w:t>
            </w:r>
          </w:p>
        </w:tc>
        <w:tc>
          <w:tcPr>
            <w:tcW w:w="3361" w:type="dxa"/>
            <w:vAlign w:val="center"/>
          </w:tcPr>
          <w:p>
            <w:pPr>
              <w:spacing w:line="200" w:lineRule="exact"/>
              <w:ind w:left="32" w:leftChars="10"/>
              <w:rPr>
                <w:rFonts w:hint="eastAsia" w:ascii="Times New Roman" w:eastAsia="宋体"/>
                <w:color w:val="auto"/>
                <w:sz w:val="18"/>
                <w:szCs w:val="18"/>
              </w:rPr>
            </w:pPr>
            <w:r>
              <w:rPr>
                <w:rFonts w:hint="eastAsia" w:ascii="Times New Roman" w:eastAsia="宋体"/>
                <w:color w:val="auto"/>
                <w:sz w:val="18"/>
                <w:szCs w:val="18"/>
              </w:rPr>
              <w:t>热处理设备（限选）</w:t>
            </w:r>
          </w:p>
          <w:p>
            <w:pPr>
              <w:spacing w:line="200" w:lineRule="exact"/>
              <w:ind w:left="32" w:leftChars="10"/>
              <w:rPr>
                <w:rFonts w:ascii="Times New Roman" w:eastAsia="宋体"/>
                <w:color w:val="auto"/>
                <w:sz w:val="18"/>
                <w:szCs w:val="18"/>
              </w:rPr>
            </w:pPr>
            <w:r>
              <w:rPr>
                <w:rFonts w:ascii="Times New Roman" w:eastAsia="宋体"/>
                <w:color w:val="auto"/>
                <w:sz w:val="18"/>
                <w:szCs w:val="18"/>
              </w:rPr>
              <w:t>Heat-treatment Equipment</w:t>
            </w:r>
          </w:p>
        </w:tc>
        <w:tc>
          <w:tcPr>
            <w:tcW w:w="510" w:type="dxa"/>
            <w:vMerge w:val="continue"/>
            <w:vAlign w:val="center"/>
          </w:tcPr>
          <w:p>
            <w:pPr>
              <w:spacing w:line="200" w:lineRule="exact"/>
              <w:jc w:val="center"/>
              <w:rPr>
                <w:rFonts w:ascii="Times New Roman" w:eastAsia="宋体"/>
                <w:color w:val="auto"/>
                <w:sz w:val="18"/>
                <w:szCs w:val="18"/>
              </w:rPr>
            </w:pPr>
          </w:p>
        </w:tc>
        <w:tc>
          <w:tcPr>
            <w:tcW w:w="349" w:type="dxa"/>
            <w:vAlign w:val="center"/>
          </w:tcPr>
          <w:p>
            <w:pPr>
              <w:spacing w:line="200" w:lineRule="exact"/>
              <w:jc w:val="center"/>
              <w:rPr>
                <w:rFonts w:ascii="Times New Roman" w:eastAsia="宋体"/>
                <w:color w:val="auto"/>
                <w:sz w:val="18"/>
                <w:szCs w:val="18"/>
              </w:rPr>
            </w:pPr>
            <w:r>
              <w:rPr>
                <w:rFonts w:ascii="Times New Roman" w:eastAsia="宋体"/>
                <w:color w:val="auto"/>
                <w:sz w:val="18"/>
                <w:szCs w:val="18"/>
              </w:rPr>
              <w:t>2</w:t>
            </w:r>
          </w:p>
        </w:tc>
        <w:tc>
          <w:tcPr>
            <w:tcW w:w="357" w:type="dxa"/>
            <w:vAlign w:val="center"/>
          </w:tcPr>
          <w:p>
            <w:pPr>
              <w:spacing w:line="200" w:lineRule="exact"/>
              <w:jc w:val="center"/>
              <w:rPr>
                <w:rFonts w:ascii="Times New Roman" w:eastAsia="宋体"/>
                <w:color w:val="auto"/>
                <w:sz w:val="18"/>
                <w:szCs w:val="18"/>
              </w:rPr>
            </w:pPr>
            <w:r>
              <w:rPr>
                <w:rFonts w:ascii="Times New Roman" w:eastAsia="宋体"/>
                <w:color w:val="auto"/>
                <w:sz w:val="18"/>
                <w:szCs w:val="18"/>
              </w:rPr>
              <w:t>32</w:t>
            </w:r>
          </w:p>
        </w:tc>
        <w:tc>
          <w:tcPr>
            <w:tcW w:w="349" w:type="dxa"/>
            <w:vAlign w:val="center"/>
          </w:tcPr>
          <w:p>
            <w:pPr>
              <w:spacing w:line="200" w:lineRule="exact"/>
              <w:jc w:val="center"/>
              <w:rPr>
                <w:rFonts w:ascii="Times New Roman" w:eastAsia="宋体"/>
                <w:color w:val="auto"/>
                <w:sz w:val="18"/>
                <w:szCs w:val="18"/>
              </w:rPr>
            </w:pPr>
            <w:r>
              <w:rPr>
                <w:rFonts w:ascii="Times New Roman" w:eastAsia="宋体"/>
                <w:color w:val="auto"/>
                <w:sz w:val="18"/>
                <w:szCs w:val="18"/>
              </w:rPr>
              <w:t>32</w:t>
            </w:r>
          </w:p>
        </w:tc>
        <w:tc>
          <w:tcPr>
            <w:tcW w:w="349" w:type="dxa"/>
            <w:vAlign w:val="center"/>
          </w:tcPr>
          <w:p>
            <w:pPr>
              <w:spacing w:line="200" w:lineRule="exact"/>
              <w:jc w:val="center"/>
              <w:rPr>
                <w:rFonts w:ascii="Times New Roman" w:eastAsia="宋体"/>
                <w:color w:val="auto"/>
                <w:sz w:val="18"/>
                <w:szCs w:val="18"/>
              </w:rPr>
            </w:pPr>
            <w:r>
              <w:rPr>
                <w:rFonts w:ascii="Times New Roman" w:eastAsia="宋体"/>
                <w:color w:val="auto"/>
                <w:sz w:val="18"/>
                <w:szCs w:val="18"/>
              </w:rPr>
              <w:t>0</w:t>
            </w:r>
          </w:p>
        </w:tc>
        <w:tc>
          <w:tcPr>
            <w:tcW w:w="338" w:type="dxa"/>
            <w:vAlign w:val="center"/>
          </w:tcPr>
          <w:p>
            <w:pPr>
              <w:spacing w:line="200" w:lineRule="exact"/>
              <w:jc w:val="center"/>
              <w:rPr>
                <w:rFonts w:ascii="Times New Roman" w:eastAsia="宋体"/>
                <w:color w:val="auto"/>
                <w:sz w:val="18"/>
                <w:szCs w:val="18"/>
              </w:rPr>
            </w:pPr>
            <w:r>
              <w:rPr>
                <w:rFonts w:ascii="Times New Roman" w:eastAsia="宋体"/>
                <w:color w:val="auto"/>
                <w:sz w:val="18"/>
                <w:szCs w:val="18"/>
              </w:rPr>
              <w:t>0</w:t>
            </w:r>
          </w:p>
        </w:tc>
        <w:tc>
          <w:tcPr>
            <w:tcW w:w="856" w:type="dxa"/>
            <w:vAlign w:val="center"/>
          </w:tcPr>
          <w:p>
            <w:pPr>
              <w:spacing w:line="200" w:lineRule="exact"/>
              <w:jc w:val="center"/>
              <w:rPr>
                <w:rFonts w:ascii="Times New Roman" w:eastAsia="宋体"/>
                <w:color w:val="auto"/>
                <w:sz w:val="18"/>
                <w:szCs w:val="18"/>
              </w:rPr>
            </w:pPr>
            <w:r>
              <w:rPr>
                <w:rFonts w:hint="eastAsia" w:ascii="Times New Roman" w:eastAsia="宋体"/>
                <w:color w:val="auto"/>
                <w:sz w:val="18"/>
                <w:szCs w:val="18"/>
              </w:rPr>
              <w:t>专业课程</w:t>
            </w:r>
          </w:p>
        </w:tc>
        <w:tc>
          <w:tcPr>
            <w:tcW w:w="913" w:type="dxa"/>
            <w:vMerge w:val="restart"/>
            <w:vAlign w:val="center"/>
          </w:tcPr>
          <w:p>
            <w:pPr>
              <w:spacing w:line="200" w:lineRule="exact"/>
              <w:jc w:val="center"/>
              <w:rPr>
                <w:rFonts w:ascii="Times New Roman" w:eastAsia="宋体"/>
                <w:color w:val="auto"/>
                <w:sz w:val="18"/>
                <w:szCs w:val="18"/>
              </w:rPr>
            </w:pPr>
            <w:r>
              <w:rPr>
                <w:rFonts w:hint="eastAsia" w:ascii="Times New Roman" w:eastAsia="宋体"/>
                <w:color w:val="auto"/>
                <w:sz w:val="18"/>
                <w:szCs w:val="18"/>
              </w:rPr>
              <w:t>金属方向选修课程模块，至少修读</w:t>
            </w:r>
            <w:r>
              <w:rPr>
                <w:rFonts w:ascii="Times New Roman" w:eastAsia="宋体"/>
                <w:color w:val="auto"/>
                <w:sz w:val="18"/>
                <w:szCs w:val="18"/>
              </w:rPr>
              <w:t>7</w:t>
            </w:r>
            <w:r>
              <w:rPr>
                <w:rFonts w:hint="eastAsia" w:ascii="Times New Roman" w:eastAsia="宋体"/>
                <w:color w:val="auto"/>
                <w:sz w:val="18"/>
                <w:szCs w:val="18"/>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915" w:type="dxa"/>
            <w:vMerge w:val="continue"/>
            <w:vAlign w:val="center"/>
          </w:tcPr>
          <w:p>
            <w:pPr>
              <w:adjustRightInd w:val="0"/>
              <w:snapToGrid w:val="0"/>
              <w:spacing w:line="200" w:lineRule="exact"/>
              <w:jc w:val="center"/>
              <w:rPr>
                <w:rFonts w:ascii="Times New Roman" w:eastAsia="宋体"/>
                <w:color w:val="auto"/>
                <w:sz w:val="18"/>
                <w:szCs w:val="18"/>
              </w:rPr>
            </w:pPr>
          </w:p>
        </w:tc>
        <w:tc>
          <w:tcPr>
            <w:tcW w:w="847" w:type="dxa"/>
            <w:vAlign w:val="center"/>
          </w:tcPr>
          <w:p>
            <w:pPr>
              <w:spacing w:line="200" w:lineRule="exact"/>
              <w:jc w:val="center"/>
              <w:rPr>
                <w:rFonts w:ascii="Times New Roman" w:eastAsia="宋体"/>
                <w:color w:val="auto"/>
                <w:sz w:val="18"/>
                <w:szCs w:val="18"/>
              </w:rPr>
            </w:pPr>
            <w:r>
              <w:rPr>
                <w:rFonts w:ascii="Times New Roman"/>
                <w:color w:val="auto"/>
                <w:sz w:val="18"/>
                <w:szCs w:val="18"/>
              </w:rPr>
              <w:t>061030810</w:t>
            </w:r>
          </w:p>
        </w:tc>
        <w:tc>
          <w:tcPr>
            <w:tcW w:w="3361" w:type="dxa"/>
            <w:vAlign w:val="center"/>
          </w:tcPr>
          <w:p>
            <w:pPr>
              <w:spacing w:line="200" w:lineRule="exact"/>
              <w:ind w:left="32" w:leftChars="10"/>
              <w:rPr>
                <w:rFonts w:ascii="Times New Roman" w:eastAsia="宋体"/>
                <w:color w:val="auto"/>
                <w:sz w:val="18"/>
                <w:szCs w:val="18"/>
              </w:rPr>
            </w:pPr>
            <w:r>
              <w:rPr>
                <w:rFonts w:hint="eastAsia" w:ascii="Times New Roman" w:eastAsia="宋体"/>
                <w:color w:val="auto"/>
                <w:sz w:val="18"/>
                <w:szCs w:val="18"/>
              </w:rPr>
              <w:t>无损检测技术</w:t>
            </w:r>
          </w:p>
          <w:p>
            <w:pPr>
              <w:spacing w:line="200" w:lineRule="exact"/>
              <w:ind w:left="32" w:leftChars="10"/>
              <w:rPr>
                <w:rFonts w:ascii="Times New Roman" w:eastAsia="宋体"/>
                <w:color w:val="auto"/>
                <w:sz w:val="18"/>
                <w:szCs w:val="18"/>
              </w:rPr>
            </w:pPr>
            <w:r>
              <w:rPr>
                <w:rFonts w:ascii="Times New Roman" w:eastAsia="宋体"/>
                <w:color w:val="auto"/>
                <w:sz w:val="18"/>
                <w:szCs w:val="18"/>
              </w:rPr>
              <w:t>Non-destructure Testing Technology</w:t>
            </w:r>
          </w:p>
        </w:tc>
        <w:tc>
          <w:tcPr>
            <w:tcW w:w="510" w:type="dxa"/>
            <w:vMerge w:val="continue"/>
            <w:vAlign w:val="center"/>
          </w:tcPr>
          <w:p>
            <w:pPr>
              <w:spacing w:line="200" w:lineRule="exact"/>
              <w:jc w:val="center"/>
              <w:rPr>
                <w:rFonts w:ascii="Times New Roman" w:eastAsia="宋体"/>
                <w:color w:val="auto"/>
                <w:sz w:val="18"/>
                <w:szCs w:val="18"/>
              </w:rPr>
            </w:pPr>
          </w:p>
        </w:tc>
        <w:tc>
          <w:tcPr>
            <w:tcW w:w="349" w:type="dxa"/>
            <w:vAlign w:val="center"/>
          </w:tcPr>
          <w:p>
            <w:pPr>
              <w:spacing w:line="200" w:lineRule="exact"/>
              <w:jc w:val="center"/>
              <w:rPr>
                <w:rFonts w:ascii="Times New Roman" w:eastAsia="宋体"/>
                <w:color w:val="auto"/>
                <w:sz w:val="18"/>
                <w:szCs w:val="18"/>
              </w:rPr>
            </w:pPr>
            <w:r>
              <w:rPr>
                <w:rFonts w:ascii="Times New Roman" w:eastAsia="宋体"/>
                <w:color w:val="auto"/>
                <w:sz w:val="18"/>
                <w:szCs w:val="18"/>
              </w:rPr>
              <w:t>1</w:t>
            </w:r>
          </w:p>
        </w:tc>
        <w:tc>
          <w:tcPr>
            <w:tcW w:w="357" w:type="dxa"/>
            <w:vAlign w:val="center"/>
          </w:tcPr>
          <w:p>
            <w:pPr>
              <w:spacing w:line="200" w:lineRule="exact"/>
              <w:jc w:val="center"/>
              <w:rPr>
                <w:rFonts w:ascii="Times New Roman" w:eastAsia="宋体"/>
                <w:color w:val="auto"/>
                <w:sz w:val="18"/>
                <w:szCs w:val="18"/>
              </w:rPr>
            </w:pPr>
            <w:r>
              <w:rPr>
                <w:rFonts w:ascii="Times New Roman" w:eastAsia="宋体"/>
                <w:color w:val="auto"/>
                <w:sz w:val="18"/>
                <w:szCs w:val="18"/>
              </w:rPr>
              <w:t>16</w:t>
            </w:r>
          </w:p>
        </w:tc>
        <w:tc>
          <w:tcPr>
            <w:tcW w:w="349" w:type="dxa"/>
            <w:vAlign w:val="center"/>
          </w:tcPr>
          <w:p>
            <w:pPr>
              <w:spacing w:line="200" w:lineRule="exact"/>
              <w:jc w:val="center"/>
              <w:rPr>
                <w:rFonts w:ascii="Times New Roman" w:eastAsia="宋体"/>
                <w:color w:val="auto"/>
                <w:sz w:val="18"/>
                <w:szCs w:val="18"/>
              </w:rPr>
            </w:pPr>
            <w:r>
              <w:rPr>
                <w:rFonts w:ascii="Times New Roman" w:eastAsia="宋体"/>
                <w:color w:val="auto"/>
                <w:sz w:val="18"/>
                <w:szCs w:val="18"/>
              </w:rPr>
              <w:t>16</w:t>
            </w:r>
          </w:p>
        </w:tc>
        <w:tc>
          <w:tcPr>
            <w:tcW w:w="349" w:type="dxa"/>
            <w:vAlign w:val="center"/>
          </w:tcPr>
          <w:p>
            <w:pPr>
              <w:spacing w:line="200" w:lineRule="exact"/>
              <w:jc w:val="center"/>
              <w:rPr>
                <w:rFonts w:ascii="Times New Roman" w:eastAsia="宋体"/>
                <w:color w:val="auto"/>
                <w:sz w:val="18"/>
                <w:szCs w:val="18"/>
              </w:rPr>
            </w:pPr>
            <w:r>
              <w:rPr>
                <w:rFonts w:ascii="Times New Roman" w:eastAsia="宋体"/>
                <w:color w:val="auto"/>
                <w:sz w:val="18"/>
                <w:szCs w:val="18"/>
              </w:rPr>
              <w:t>0</w:t>
            </w:r>
          </w:p>
        </w:tc>
        <w:tc>
          <w:tcPr>
            <w:tcW w:w="338" w:type="dxa"/>
            <w:vAlign w:val="center"/>
          </w:tcPr>
          <w:p>
            <w:pPr>
              <w:spacing w:line="200" w:lineRule="exact"/>
              <w:jc w:val="center"/>
              <w:rPr>
                <w:rFonts w:ascii="Times New Roman" w:eastAsia="宋体"/>
                <w:color w:val="auto"/>
                <w:sz w:val="18"/>
                <w:szCs w:val="18"/>
              </w:rPr>
            </w:pPr>
            <w:r>
              <w:rPr>
                <w:rFonts w:ascii="Times New Roman" w:eastAsia="宋体"/>
                <w:color w:val="auto"/>
                <w:sz w:val="18"/>
                <w:szCs w:val="18"/>
              </w:rPr>
              <w:t>0</w:t>
            </w:r>
          </w:p>
        </w:tc>
        <w:tc>
          <w:tcPr>
            <w:tcW w:w="856" w:type="dxa"/>
            <w:vAlign w:val="center"/>
          </w:tcPr>
          <w:p>
            <w:pPr>
              <w:spacing w:line="200" w:lineRule="exact"/>
              <w:jc w:val="center"/>
              <w:rPr>
                <w:rFonts w:ascii="Times New Roman" w:eastAsia="宋体"/>
                <w:color w:val="auto"/>
                <w:sz w:val="18"/>
                <w:szCs w:val="18"/>
              </w:rPr>
            </w:pPr>
            <w:r>
              <w:rPr>
                <w:rFonts w:hint="eastAsia" w:ascii="Times New Roman" w:eastAsia="宋体"/>
                <w:color w:val="auto"/>
                <w:sz w:val="18"/>
                <w:szCs w:val="18"/>
              </w:rPr>
              <w:t>专业课程</w:t>
            </w:r>
          </w:p>
        </w:tc>
        <w:tc>
          <w:tcPr>
            <w:tcW w:w="913" w:type="dxa"/>
            <w:vMerge w:val="continue"/>
            <w:vAlign w:val="center"/>
          </w:tcPr>
          <w:p>
            <w:pPr>
              <w:spacing w:line="200" w:lineRule="exact"/>
              <w:jc w:val="center"/>
              <w:rPr>
                <w:rFonts w:ascii="Times New Roman"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915" w:type="dxa"/>
            <w:vMerge w:val="continue"/>
            <w:vAlign w:val="center"/>
          </w:tcPr>
          <w:p>
            <w:pPr>
              <w:adjustRightInd w:val="0"/>
              <w:snapToGrid w:val="0"/>
              <w:spacing w:line="200" w:lineRule="exact"/>
              <w:jc w:val="center"/>
              <w:rPr>
                <w:rFonts w:ascii="Times New Roman" w:eastAsia="宋体"/>
                <w:color w:val="auto"/>
                <w:sz w:val="18"/>
                <w:szCs w:val="18"/>
              </w:rPr>
            </w:pPr>
          </w:p>
        </w:tc>
        <w:tc>
          <w:tcPr>
            <w:tcW w:w="847" w:type="dxa"/>
            <w:vAlign w:val="center"/>
          </w:tcPr>
          <w:p>
            <w:pPr>
              <w:spacing w:line="200" w:lineRule="exact"/>
              <w:jc w:val="center"/>
              <w:rPr>
                <w:rFonts w:ascii="Times New Roman" w:eastAsia="宋体"/>
                <w:color w:val="auto"/>
                <w:sz w:val="18"/>
                <w:szCs w:val="18"/>
              </w:rPr>
            </w:pPr>
            <w:r>
              <w:rPr>
                <w:rFonts w:ascii="Times New Roman"/>
                <w:color w:val="auto"/>
                <w:sz w:val="18"/>
                <w:szCs w:val="18"/>
              </w:rPr>
              <w:t>061031020</w:t>
            </w:r>
          </w:p>
        </w:tc>
        <w:tc>
          <w:tcPr>
            <w:tcW w:w="3361" w:type="dxa"/>
            <w:vAlign w:val="center"/>
          </w:tcPr>
          <w:p>
            <w:pPr>
              <w:spacing w:line="200" w:lineRule="exact"/>
              <w:ind w:left="32" w:leftChars="10"/>
              <w:rPr>
                <w:rFonts w:ascii="Times New Roman" w:eastAsia="宋体"/>
                <w:color w:val="auto"/>
                <w:sz w:val="18"/>
                <w:szCs w:val="18"/>
              </w:rPr>
            </w:pPr>
            <w:r>
              <w:rPr>
                <w:rFonts w:hint="eastAsia" w:ascii="Times New Roman" w:eastAsia="宋体"/>
                <w:color w:val="auto"/>
                <w:sz w:val="18"/>
                <w:szCs w:val="18"/>
              </w:rPr>
              <w:t>炉温仪表</w:t>
            </w:r>
            <w:r>
              <w:rPr>
                <w:rFonts w:ascii="Times New Roman" w:eastAsia="宋体"/>
                <w:color w:val="auto"/>
                <w:sz w:val="18"/>
                <w:szCs w:val="18"/>
              </w:rPr>
              <w:t>Temperature Instruments</w:t>
            </w:r>
          </w:p>
        </w:tc>
        <w:tc>
          <w:tcPr>
            <w:tcW w:w="510" w:type="dxa"/>
            <w:vMerge w:val="continue"/>
            <w:vAlign w:val="center"/>
          </w:tcPr>
          <w:p>
            <w:pPr>
              <w:spacing w:line="200" w:lineRule="exact"/>
              <w:jc w:val="center"/>
              <w:rPr>
                <w:rFonts w:ascii="Times New Roman" w:eastAsia="宋体"/>
                <w:color w:val="auto"/>
                <w:sz w:val="18"/>
                <w:szCs w:val="18"/>
              </w:rPr>
            </w:pPr>
          </w:p>
        </w:tc>
        <w:tc>
          <w:tcPr>
            <w:tcW w:w="349" w:type="dxa"/>
            <w:vAlign w:val="center"/>
          </w:tcPr>
          <w:p>
            <w:pPr>
              <w:spacing w:line="200" w:lineRule="exact"/>
              <w:jc w:val="center"/>
              <w:rPr>
                <w:rFonts w:ascii="Times New Roman" w:eastAsia="宋体"/>
                <w:color w:val="auto"/>
                <w:sz w:val="18"/>
                <w:szCs w:val="18"/>
              </w:rPr>
            </w:pPr>
            <w:r>
              <w:rPr>
                <w:rFonts w:ascii="Times New Roman" w:eastAsia="宋体"/>
                <w:color w:val="auto"/>
                <w:sz w:val="18"/>
                <w:szCs w:val="18"/>
              </w:rPr>
              <w:t>1.5</w:t>
            </w:r>
          </w:p>
        </w:tc>
        <w:tc>
          <w:tcPr>
            <w:tcW w:w="357" w:type="dxa"/>
            <w:vAlign w:val="center"/>
          </w:tcPr>
          <w:p>
            <w:pPr>
              <w:spacing w:line="200" w:lineRule="exact"/>
              <w:jc w:val="center"/>
              <w:rPr>
                <w:rFonts w:ascii="Times New Roman" w:eastAsia="宋体"/>
                <w:color w:val="auto"/>
                <w:sz w:val="18"/>
                <w:szCs w:val="18"/>
              </w:rPr>
            </w:pPr>
            <w:r>
              <w:rPr>
                <w:rFonts w:ascii="Times New Roman" w:eastAsia="宋体"/>
                <w:color w:val="auto"/>
                <w:sz w:val="18"/>
                <w:szCs w:val="18"/>
              </w:rPr>
              <w:t>24</w:t>
            </w:r>
          </w:p>
        </w:tc>
        <w:tc>
          <w:tcPr>
            <w:tcW w:w="349" w:type="dxa"/>
            <w:vAlign w:val="center"/>
          </w:tcPr>
          <w:p>
            <w:pPr>
              <w:spacing w:line="200" w:lineRule="exact"/>
              <w:jc w:val="center"/>
              <w:rPr>
                <w:rFonts w:ascii="Times New Roman" w:eastAsia="宋体"/>
                <w:color w:val="auto"/>
                <w:sz w:val="18"/>
                <w:szCs w:val="18"/>
              </w:rPr>
            </w:pPr>
            <w:r>
              <w:rPr>
                <w:rFonts w:ascii="Times New Roman" w:eastAsia="宋体"/>
                <w:color w:val="auto"/>
                <w:sz w:val="18"/>
                <w:szCs w:val="18"/>
              </w:rPr>
              <w:t>24</w:t>
            </w:r>
          </w:p>
        </w:tc>
        <w:tc>
          <w:tcPr>
            <w:tcW w:w="349" w:type="dxa"/>
            <w:vAlign w:val="center"/>
          </w:tcPr>
          <w:p>
            <w:pPr>
              <w:spacing w:line="200" w:lineRule="exact"/>
              <w:jc w:val="center"/>
              <w:rPr>
                <w:rFonts w:ascii="Times New Roman" w:eastAsia="宋体"/>
                <w:color w:val="auto"/>
                <w:sz w:val="18"/>
                <w:szCs w:val="18"/>
              </w:rPr>
            </w:pPr>
            <w:r>
              <w:rPr>
                <w:rFonts w:ascii="Times New Roman" w:eastAsia="宋体"/>
                <w:color w:val="auto"/>
                <w:sz w:val="18"/>
                <w:szCs w:val="18"/>
              </w:rPr>
              <w:t>0</w:t>
            </w:r>
          </w:p>
        </w:tc>
        <w:tc>
          <w:tcPr>
            <w:tcW w:w="338" w:type="dxa"/>
            <w:vAlign w:val="center"/>
          </w:tcPr>
          <w:p>
            <w:pPr>
              <w:spacing w:line="200" w:lineRule="exact"/>
              <w:jc w:val="center"/>
              <w:rPr>
                <w:rFonts w:ascii="Times New Roman" w:eastAsia="宋体"/>
                <w:color w:val="auto"/>
                <w:sz w:val="18"/>
                <w:szCs w:val="18"/>
              </w:rPr>
            </w:pPr>
            <w:r>
              <w:rPr>
                <w:rFonts w:ascii="Times New Roman" w:eastAsia="宋体"/>
                <w:color w:val="auto"/>
                <w:sz w:val="18"/>
                <w:szCs w:val="18"/>
              </w:rPr>
              <w:t>0</w:t>
            </w:r>
          </w:p>
        </w:tc>
        <w:tc>
          <w:tcPr>
            <w:tcW w:w="856" w:type="dxa"/>
            <w:vAlign w:val="center"/>
          </w:tcPr>
          <w:p>
            <w:pPr>
              <w:spacing w:line="200" w:lineRule="exact"/>
              <w:jc w:val="center"/>
              <w:rPr>
                <w:rFonts w:ascii="Times New Roman" w:eastAsia="宋体"/>
                <w:color w:val="auto"/>
                <w:sz w:val="18"/>
                <w:szCs w:val="18"/>
              </w:rPr>
            </w:pPr>
            <w:r>
              <w:rPr>
                <w:rFonts w:hint="eastAsia" w:ascii="Times New Roman" w:eastAsia="宋体"/>
                <w:color w:val="auto"/>
                <w:sz w:val="18"/>
                <w:szCs w:val="18"/>
              </w:rPr>
              <w:t>专业课程</w:t>
            </w:r>
          </w:p>
        </w:tc>
        <w:tc>
          <w:tcPr>
            <w:tcW w:w="913" w:type="dxa"/>
            <w:vMerge w:val="continue"/>
            <w:vAlign w:val="center"/>
          </w:tcPr>
          <w:p>
            <w:pPr>
              <w:adjustRightInd w:val="0"/>
              <w:snapToGrid w:val="0"/>
              <w:spacing w:line="200" w:lineRule="exact"/>
              <w:jc w:val="center"/>
              <w:rPr>
                <w:rFonts w:ascii="Times New Roman"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915" w:type="dxa"/>
            <w:vMerge w:val="continue"/>
            <w:vAlign w:val="center"/>
          </w:tcPr>
          <w:p>
            <w:pPr>
              <w:adjustRightInd w:val="0"/>
              <w:snapToGrid w:val="0"/>
              <w:spacing w:line="200" w:lineRule="exact"/>
              <w:jc w:val="center"/>
              <w:rPr>
                <w:rFonts w:ascii="Times New Roman" w:eastAsia="宋体"/>
                <w:color w:val="auto"/>
                <w:sz w:val="18"/>
                <w:szCs w:val="18"/>
              </w:rPr>
            </w:pPr>
          </w:p>
        </w:tc>
        <w:tc>
          <w:tcPr>
            <w:tcW w:w="847" w:type="dxa"/>
            <w:vAlign w:val="center"/>
          </w:tcPr>
          <w:p>
            <w:pPr>
              <w:spacing w:line="200" w:lineRule="exact"/>
              <w:jc w:val="center"/>
              <w:rPr>
                <w:rFonts w:ascii="Times New Roman" w:eastAsia="宋体"/>
                <w:color w:val="auto"/>
                <w:sz w:val="18"/>
                <w:szCs w:val="18"/>
              </w:rPr>
            </w:pPr>
            <w:r>
              <w:rPr>
                <w:rFonts w:ascii="Times New Roman"/>
                <w:color w:val="auto"/>
                <w:sz w:val="18"/>
                <w:szCs w:val="18"/>
              </w:rPr>
              <w:t>061030850</w:t>
            </w:r>
          </w:p>
        </w:tc>
        <w:tc>
          <w:tcPr>
            <w:tcW w:w="3361" w:type="dxa"/>
            <w:vAlign w:val="center"/>
          </w:tcPr>
          <w:p>
            <w:pPr>
              <w:spacing w:line="200" w:lineRule="exact"/>
              <w:rPr>
                <w:rFonts w:hint="eastAsia" w:ascii="Times New Roman" w:eastAsia="宋体"/>
                <w:color w:val="auto"/>
                <w:sz w:val="18"/>
                <w:szCs w:val="18"/>
              </w:rPr>
            </w:pPr>
            <w:r>
              <w:rPr>
                <w:rFonts w:hint="eastAsia" w:ascii="Times New Roman" w:eastAsia="宋体"/>
                <w:color w:val="auto"/>
                <w:sz w:val="18"/>
                <w:szCs w:val="18"/>
              </w:rPr>
              <w:t>塑性加工基础</w:t>
            </w:r>
          </w:p>
          <w:p>
            <w:pPr>
              <w:spacing w:line="200" w:lineRule="exact"/>
              <w:rPr>
                <w:rFonts w:ascii="Times New Roman" w:eastAsia="宋体"/>
                <w:color w:val="auto"/>
                <w:sz w:val="18"/>
                <w:szCs w:val="18"/>
              </w:rPr>
            </w:pPr>
            <w:r>
              <w:rPr>
                <w:rFonts w:ascii="Times New Roman" w:eastAsia="宋体"/>
                <w:color w:val="auto"/>
                <w:sz w:val="18"/>
                <w:szCs w:val="18"/>
              </w:rPr>
              <w:t>Fundamentals of Plastic Molding</w:t>
            </w:r>
          </w:p>
        </w:tc>
        <w:tc>
          <w:tcPr>
            <w:tcW w:w="510" w:type="dxa"/>
            <w:vMerge w:val="continue"/>
            <w:vAlign w:val="center"/>
          </w:tcPr>
          <w:p>
            <w:pPr>
              <w:spacing w:line="200" w:lineRule="exact"/>
              <w:jc w:val="center"/>
              <w:rPr>
                <w:rFonts w:ascii="Times New Roman" w:eastAsia="宋体"/>
                <w:color w:val="auto"/>
                <w:sz w:val="18"/>
                <w:szCs w:val="18"/>
              </w:rPr>
            </w:pPr>
          </w:p>
        </w:tc>
        <w:tc>
          <w:tcPr>
            <w:tcW w:w="349" w:type="dxa"/>
            <w:vAlign w:val="center"/>
          </w:tcPr>
          <w:p>
            <w:pPr>
              <w:spacing w:line="200" w:lineRule="exact"/>
              <w:jc w:val="center"/>
              <w:rPr>
                <w:rFonts w:ascii="Times New Roman" w:eastAsia="宋体"/>
                <w:color w:val="auto"/>
                <w:sz w:val="18"/>
                <w:szCs w:val="18"/>
              </w:rPr>
            </w:pPr>
            <w:r>
              <w:rPr>
                <w:rFonts w:ascii="Times New Roman" w:eastAsia="宋体"/>
                <w:color w:val="auto"/>
                <w:sz w:val="18"/>
                <w:szCs w:val="18"/>
              </w:rPr>
              <w:t>1.5</w:t>
            </w:r>
          </w:p>
        </w:tc>
        <w:tc>
          <w:tcPr>
            <w:tcW w:w="357" w:type="dxa"/>
            <w:vAlign w:val="center"/>
          </w:tcPr>
          <w:p>
            <w:pPr>
              <w:spacing w:line="200" w:lineRule="exact"/>
              <w:jc w:val="center"/>
              <w:rPr>
                <w:rFonts w:ascii="Times New Roman" w:eastAsia="宋体"/>
                <w:color w:val="auto"/>
                <w:sz w:val="18"/>
                <w:szCs w:val="18"/>
              </w:rPr>
            </w:pPr>
            <w:r>
              <w:rPr>
                <w:rFonts w:ascii="Times New Roman" w:eastAsia="宋体"/>
                <w:color w:val="auto"/>
                <w:sz w:val="18"/>
                <w:szCs w:val="18"/>
              </w:rPr>
              <w:t>24</w:t>
            </w:r>
          </w:p>
        </w:tc>
        <w:tc>
          <w:tcPr>
            <w:tcW w:w="349" w:type="dxa"/>
            <w:vAlign w:val="center"/>
          </w:tcPr>
          <w:p>
            <w:pPr>
              <w:spacing w:line="200" w:lineRule="exact"/>
              <w:jc w:val="center"/>
              <w:rPr>
                <w:rFonts w:ascii="Times New Roman" w:eastAsia="宋体"/>
                <w:color w:val="auto"/>
                <w:sz w:val="18"/>
                <w:szCs w:val="18"/>
              </w:rPr>
            </w:pPr>
            <w:r>
              <w:rPr>
                <w:rFonts w:ascii="Times New Roman" w:eastAsia="宋体"/>
                <w:color w:val="auto"/>
                <w:sz w:val="18"/>
                <w:szCs w:val="18"/>
              </w:rPr>
              <w:t>22</w:t>
            </w:r>
          </w:p>
        </w:tc>
        <w:tc>
          <w:tcPr>
            <w:tcW w:w="349" w:type="dxa"/>
            <w:vAlign w:val="center"/>
          </w:tcPr>
          <w:p>
            <w:pPr>
              <w:spacing w:line="200" w:lineRule="exact"/>
              <w:jc w:val="center"/>
              <w:rPr>
                <w:rFonts w:ascii="Times New Roman" w:eastAsia="宋体"/>
                <w:color w:val="auto"/>
                <w:sz w:val="18"/>
                <w:szCs w:val="18"/>
              </w:rPr>
            </w:pPr>
            <w:r>
              <w:rPr>
                <w:rFonts w:ascii="Times New Roman" w:eastAsia="宋体"/>
                <w:color w:val="auto"/>
                <w:sz w:val="18"/>
                <w:szCs w:val="18"/>
              </w:rPr>
              <w:t>2</w:t>
            </w:r>
          </w:p>
        </w:tc>
        <w:tc>
          <w:tcPr>
            <w:tcW w:w="338" w:type="dxa"/>
            <w:vAlign w:val="center"/>
          </w:tcPr>
          <w:p>
            <w:pPr>
              <w:spacing w:line="200" w:lineRule="exact"/>
              <w:jc w:val="center"/>
              <w:rPr>
                <w:rFonts w:ascii="Times New Roman" w:eastAsia="宋体"/>
                <w:color w:val="auto"/>
                <w:sz w:val="18"/>
                <w:szCs w:val="18"/>
              </w:rPr>
            </w:pPr>
            <w:r>
              <w:rPr>
                <w:rFonts w:ascii="Times New Roman" w:eastAsia="宋体"/>
                <w:color w:val="auto"/>
                <w:sz w:val="18"/>
                <w:szCs w:val="18"/>
              </w:rPr>
              <w:t>0</w:t>
            </w:r>
          </w:p>
        </w:tc>
        <w:tc>
          <w:tcPr>
            <w:tcW w:w="856" w:type="dxa"/>
            <w:vAlign w:val="center"/>
          </w:tcPr>
          <w:p>
            <w:pPr>
              <w:spacing w:line="200" w:lineRule="exact"/>
              <w:jc w:val="center"/>
              <w:rPr>
                <w:rFonts w:ascii="Times New Roman" w:eastAsia="宋体"/>
                <w:color w:val="auto"/>
                <w:sz w:val="18"/>
                <w:szCs w:val="18"/>
              </w:rPr>
            </w:pPr>
            <w:r>
              <w:rPr>
                <w:rFonts w:hint="eastAsia" w:ascii="Times New Roman" w:eastAsia="宋体"/>
                <w:color w:val="auto"/>
                <w:sz w:val="18"/>
                <w:szCs w:val="18"/>
              </w:rPr>
              <w:t>专业课程</w:t>
            </w:r>
          </w:p>
        </w:tc>
        <w:tc>
          <w:tcPr>
            <w:tcW w:w="913" w:type="dxa"/>
            <w:vMerge w:val="continue"/>
            <w:vAlign w:val="center"/>
          </w:tcPr>
          <w:p>
            <w:pPr>
              <w:adjustRightInd w:val="0"/>
              <w:snapToGrid w:val="0"/>
              <w:spacing w:line="200" w:lineRule="exact"/>
              <w:jc w:val="center"/>
              <w:rPr>
                <w:rFonts w:ascii="Times New Roman"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915" w:type="dxa"/>
            <w:vMerge w:val="continue"/>
            <w:vAlign w:val="center"/>
          </w:tcPr>
          <w:p>
            <w:pPr>
              <w:adjustRightInd w:val="0"/>
              <w:snapToGrid w:val="0"/>
              <w:spacing w:line="200" w:lineRule="exact"/>
              <w:jc w:val="center"/>
              <w:rPr>
                <w:rFonts w:ascii="Times New Roman" w:eastAsia="宋体"/>
                <w:color w:val="auto"/>
                <w:sz w:val="18"/>
                <w:szCs w:val="18"/>
              </w:rPr>
            </w:pPr>
          </w:p>
        </w:tc>
        <w:tc>
          <w:tcPr>
            <w:tcW w:w="847" w:type="dxa"/>
            <w:vAlign w:val="center"/>
          </w:tcPr>
          <w:p>
            <w:pPr>
              <w:spacing w:line="200" w:lineRule="exact"/>
              <w:jc w:val="center"/>
              <w:rPr>
                <w:rFonts w:ascii="Times New Roman" w:eastAsia="宋体"/>
                <w:color w:val="auto"/>
                <w:sz w:val="18"/>
                <w:szCs w:val="18"/>
              </w:rPr>
            </w:pPr>
            <w:r>
              <w:rPr>
                <w:rFonts w:ascii="Times New Roman"/>
                <w:color w:val="auto"/>
                <w:sz w:val="18"/>
                <w:szCs w:val="18"/>
              </w:rPr>
              <w:t>061030990</w:t>
            </w:r>
          </w:p>
        </w:tc>
        <w:tc>
          <w:tcPr>
            <w:tcW w:w="3361" w:type="dxa"/>
            <w:vAlign w:val="center"/>
          </w:tcPr>
          <w:p>
            <w:pPr>
              <w:spacing w:line="200" w:lineRule="exact"/>
              <w:rPr>
                <w:rFonts w:hint="eastAsia" w:ascii="Times New Roman" w:eastAsia="宋体"/>
                <w:color w:val="auto"/>
                <w:sz w:val="18"/>
                <w:szCs w:val="18"/>
              </w:rPr>
            </w:pPr>
            <w:r>
              <w:rPr>
                <w:rFonts w:hint="eastAsia" w:ascii="Times New Roman" w:eastAsia="宋体"/>
                <w:color w:val="auto"/>
                <w:sz w:val="18"/>
                <w:szCs w:val="18"/>
              </w:rPr>
              <w:t>铸造工程基础</w:t>
            </w:r>
          </w:p>
          <w:p>
            <w:pPr>
              <w:spacing w:line="200" w:lineRule="exact"/>
              <w:rPr>
                <w:rFonts w:ascii="Times New Roman" w:eastAsia="宋体"/>
                <w:color w:val="auto"/>
                <w:sz w:val="18"/>
                <w:szCs w:val="18"/>
              </w:rPr>
            </w:pPr>
            <w:r>
              <w:rPr>
                <w:rFonts w:ascii="Times New Roman" w:eastAsia="宋体"/>
                <w:color w:val="auto"/>
                <w:sz w:val="18"/>
                <w:szCs w:val="18"/>
              </w:rPr>
              <w:t>Casting Engineering  Foundation</w:t>
            </w:r>
          </w:p>
        </w:tc>
        <w:tc>
          <w:tcPr>
            <w:tcW w:w="510" w:type="dxa"/>
            <w:vMerge w:val="continue"/>
            <w:vAlign w:val="center"/>
          </w:tcPr>
          <w:p>
            <w:pPr>
              <w:spacing w:line="200" w:lineRule="exact"/>
              <w:jc w:val="center"/>
              <w:rPr>
                <w:rFonts w:ascii="Times New Roman" w:eastAsia="宋体"/>
                <w:color w:val="auto"/>
                <w:sz w:val="18"/>
                <w:szCs w:val="18"/>
              </w:rPr>
            </w:pPr>
          </w:p>
        </w:tc>
        <w:tc>
          <w:tcPr>
            <w:tcW w:w="349" w:type="dxa"/>
            <w:vAlign w:val="center"/>
          </w:tcPr>
          <w:p>
            <w:pPr>
              <w:spacing w:line="200" w:lineRule="exact"/>
              <w:jc w:val="center"/>
              <w:rPr>
                <w:rFonts w:ascii="Times New Roman" w:eastAsia="宋体"/>
                <w:color w:val="auto"/>
                <w:sz w:val="18"/>
                <w:szCs w:val="18"/>
              </w:rPr>
            </w:pPr>
            <w:r>
              <w:rPr>
                <w:rFonts w:ascii="Times New Roman" w:eastAsia="宋体"/>
                <w:color w:val="auto"/>
                <w:sz w:val="18"/>
                <w:szCs w:val="18"/>
              </w:rPr>
              <w:t>1.5</w:t>
            </w:r>
          </w:p>
        </w:tc>
        <w:tc>
          <w:tcPr>
            <w:tcW w:w="357" w:type="dxa"/>
            <w:vAlign w:val="center"/>
          </w:tcPr>
          <w:p>
            <w:pPr>
              <w:spacing w:line="200" w:lineRule="exact"/>
              <w:jc w:val="center"/>
              <w:rPr>
                <w:rFonts w:ascii="Times New Roman" w:eastAsia="宋体"/>
                <w:color w:val="auto"/>
                <w:sz w:val="18"/>
                <w:szCs w:val="18"/>
              </w:rPr>
            </w:pPr>
            <w:r>
              <w:rPr>
                <w:rFonts w:ascii="Times New Roman" w:eastAsia="宋体"/>
                <w:color w:val="auto"/>
                <w:sz w:val="18"/>
                <w:szCs w:val="18"/>
              </w:rPr>
              <w:t>24</w:t>
            </w:r>
          </w:p>
        </w:tc>
        <w:tc>
          <w:tcPr>
            <w:tcW w:w="349" w:type="dxa"/>
            <w:vAlign w:val="center"/>
          </w:tcPr>
          <w:p>
            <w:pPr>
              <w:spacing w:line="200" w:lineRule="exact"/>
              <w:jc w:val="center"/>
              <w:rPr>
                <w:rFonts w:ascii="Times New Roman" w:eastAsia="宋体"/>
                <w:color w:val="auto"/>
                <w:sz w:val="18"/>
                <w:szCs w:val="18"/>
              </w:rPr>
            </w:pPr>
            <w:r>
              <w:rPr>
                <w:rFonts w:ascii="Times New Roman" w:eastAsia="宋体"/>
                <w:color w:val="auto"/>
                <w:sz w:val="18"/>
                <w:szCs w:val="18"/>
              </w:rPr>
              <w:t>22</w:t>
            </w:r>
          </w:p>
        </w:tc>
        <w:tc>
          <w:tcPr>
            <w:tcW w:w="349" w:type="dxa"/>
            <w:vAlign w:val="center"/>
          </w:tcPr>
          <w:p>
            <w:pPr>
              <w:spacing w:line="200" w:lineRule="exact"/>
              <w:jc w:val="center"/>
              <w:rPr>
                <w:rFonts w:ascii="Times New Roman" w:eastAsia="宋体"/>
                <w:color w:val="auto"/>
                <w:sz w:val="18"/>
                <w:szCs w:val="18"/>
              </w:rPr>
            </w:pPr>
            <w:r>
              <w:rPr>
                <w:rFonts w:ascii="Times New Roman" w:eastAsia="宋体"/>
                <w:color w:val="auto"/>
                <w:sz w:val="18"/>
                <w:szCs w:val="18"/>
              </w:rPr>
              <w:t>2</w:t>
            </w:r>
          </w:p>
        </w:tc>
        <w:tc>
          <w:tcPr>
            <w:tcW w:w="338" w:type="dxa"/>
            <w:vAlign w:val="center"/>
          </w:tcPr>
          <w:p>
            <w:pPr>
              <w:spacing w:line="200" w:lineRule="exact"/>
              <w:jc w:val="center"/>
              <w:rPr>
                <w:rFonts w:ascii="Times New Roman" w:eastAsia="宋体"/>
                <w:color w:val="auto"/>
                <w:sz w:val="18"/>
                <w:szCs w:val="18"/>
              </w:rPr>
            </w:pPr>
            <w:r>
              <w:rPr>
                <w:rFonts w:ascii="Times New Roman" w:eastAsia="宋体"/>
                <w:color w:val="auto"/>
                <w:sz w:val="18"/>
                <w:szCs w:val="18"/>
              </w:rPr>
              <w:t>0</w:t>
            </w:r>
          </w:p>
        </w:tc>
        <w:tc>
          <w:tcPr>
            <w:tcW w:w="856" w:type="dxa"/>
            <w:vAlign w:val="center"/>
          </w:tcPr>
          <w:p>
            <w:pPr>
              <w:spacing w:line="200" w:lineRule="exact"/>
              <w:jc w:val="center"/>
              <w:rPr>
                <w:rFonts w:ascii="Times New Roman" w:eastAsia="宋体"/>
                <w:color w:val="auto"/>
                <w:sz w:val="18"/>
                <w:szCs w:val="18"/>
              </w:rPr>
            </w:pPr>
            <w:r>
              <w:rPr>
                <w:rFonts w:hint="eastAsia" w:ascii="Times New Roman" w:eastAsia="宋体"/>
                <w:color w:val="auto"/>
                <w:sz w:val="18"/>
                <w:szCs w:val="18"/>
              </w:rPr>
              <w:t>专业课程</w:t>
            </w:r>
          </w:p>
        </w:tc>
        <w:tc>
          <w:tcPr>
            <w:tcW w:w="913" w:type="dxa"/>
            <w:vMerge w:val="continue"/>
            <w:vAlign w:val="center"/>
          </w:tcPr>
          <w:p>
            <w:pPr>
              <w:adjustRightInd w:val="0"/>
              <w:snapToGrid w:val="0"/>
              <w:spacing w:line="200" w:lineRule="exact"/>
              <w:jc w:val="center"/>
              <w:rPr>
                <w:rFonts w:ascii="Times New Roman"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915" w:type="dxa"/>
            <w:vMerge w:val="continue"/>
            <w:vAlign w:val="center"/>
          </w:tcPr>
          <w:p>
            <w:pPr>
              <w:adjustRightInd w:val="0"/>
              <w:snapToGrid w:val="0"/>
              <w:spacing w:line="200" w:lineRule="exact"/>
              <w:jc w:val="center"/>
              <w:rPr>
                <w:rFonts w:ascii="Times New Roman" w:eastAsia="宋体"/>
                <w:color w:val="auto"/>
                <w:sz w:val="18"/>
                <w:szCs w:val="18"/>
              </w:rPr>
            </w:pPr>
          </w:p>
        </w:tc>
        <w:tc>
          <w:tcPr>
            <w:tcW w:w="847" w:type="dxa"/>
            <w:vAlign w:val="center"/>
          </w:tcPr>
          <w:p>
            <w:pPr>
              <w:adjustRightInd w:val="0"/>
              <w:snapToGrid w:val="0"/>
              <w:spacing w:line="200" w:lineRule="exact"/>
              <w:jc w:val="center"/>
              <w:rPr>
                <w:rFonts w:ascii="Times New Roman" w:eastAsia="宋体"/>
                <w:color w:val="auto"/>
                <w:sz w:val="18"/>
                <w:szCs w:val="18"/>
              </w:rPr>
            </w:pPr>
            <w:r>
              <w:rPr>
                <w:rFonts w:ascii="Times New Roman" w:eastAsia="宋体"/>
                <w:color w:val="auto"/>
                <w:sz w:val="18"/>
                <w:szCs w:val="18"/>
              </w:rPr>
              <w:t>061030890</w:t>
            </w:r>
          </w:p>
        </w:tc>
        <w:tc>
          <w:tcPr>
            <w:tcW w:w="3361" w:type="dxa"/>
            <w:vAlign w:val="center"/>
          </w:tcPr>
          <w:p>
            <w:pPr>
              <w:adjustRightInd w:val="0"/>
              <w:snapToGrid w:val="0"/>
              <w:spacing w:line="200" w:lineRule="exact"/>
              <w:ind w:left="32" w:leftChars="10"/>
              <w:jc w:val="left"/>
              <w:rPr>
                <w:rFonts w:ascii="Times New Roman" w:eastAsia="宋体"/>
                <w:color w:val="auto"/>
                <w:sz w:val="18"/>
                <w:szCs w:val="18"/>
              </w:rPr>
            </w:pPr>
            <w:r>
              <w:rPr>
                <w:rFonts w:hint="eastAsia" w:ascii="Times New Roman" w:eastAsia="宋体"/>
                <w:color w:val="auto"/>
                <w:sz w:val="18"/>
                <w:szCs w:val="18"/>
              </w:rPr>
              <w:t>焊接工程基础</w:t>
            </w:r>
            <w:r>
              <w:rPr>
                <w:rFonts w:ascii="Times New Roman" w:eastAsia="宋体"/>
                <w:color w:val="auto"/>
                <w:sz w:val="18"/>
                <w:szCs w:val="18"/>
              </w:rPr>
              <w:t>Welding Project Basis</w:t>
            </w:r>
          </w:p>
        </w:tc>
        <w:tc>
          <w:tcPr>
            <w:tcW w:w="510" w:type="dxa"/>
            <w:vMerge w:val="continue"/>
            <w:vAlign w:val="center"/>
          </w:tcPr>
          <w:p>
            <w:pPr>
              <w:adjustRightInd w:val="0"/>
              <w:snapToGrid w:val="0"/>
              <w:spacing w:line="200" w:lineRule="exact"/>
              <w:jc w:val="center"/>
              <w:rPr>
                <w:rFonts w:ascii="Times New Roman" w:eastAsia="宋体"/>
                <w:color w:val="auto"/>
                <w:sz w:val="18"/>
                <w:szCs w:val="18"/>
              </w:rPr>
            </w:pPr>
          </w:p>
        </w:tc>
        <w:tc>
          <w:tcPr>
            <w:tcW w:w="349" w:type="dxa"/>
            <w:vAlign w:val="center"/>
          </w:tcPr>
          <w:p>
            <w:pPr>
              <w:adjustRightInd w:val="0"/>
              <w:snapToGrid w:val="0"/>
              <w:spacing w:line="200" w:lineRule="exact"/>
              <w:jc w:val="center"/>
              <w:rPr>
                <w:rFonts w:ascii="Times New Roman" w:eastAsia="宋体"/>
                <w:color w:val="auto"/>
                <w:sz w:val="18"/>
                <w:szCs w:val="18"/>
              </w:rPr>
            </w:pPr>
            <w:r>
              <w:rPr>
                <w:rFonts w:ascii="Times New Roman" w:eastAsia="宋体"/>
                <w:color w:val="auto"/>
                <w:sz w:val="18"/>
                <w:szCs w:val="18"/>
              </w:rPr>
              <w:t>1.5</w:t>
            </w:r>
          </w:p>
        </w:tc>
        <w:tc>
          <w:tcPr>
            <w:tcW w:w="357" w:type="dxa"/>
            <w:vAlign w:val="center"/>
          </w:tcPr>
          <w:p>
            <w:pPr>
              <w:adjustRightInd w:val="0"/>
              <w:snapToGrid w:val="0"/>
              <w:spacing w:line="200" w:lineRule="exact"/>
              <w:jc w:val="center"/>
              <w:rPr>
                <w:rFonts w:ascii="Times New Roman" w:eastAsia="宋体"/>
                <w:color w:val="auto"/>
                <w:sz w:val="18"/>
                <w:szCs w:val="18"/>
              </w:rPr>
            </w:pPr>
            <w:r>
              <w:rPr>
                <w:rFonts w:ascii="Times New Roman" w:eastAsia="宋体"/>
                <w:color w:val="auto"/>
                <w:sz w:val="18"/>
                <w:szCs w:val="18"/>
              </w:rPr>
              <w:t>24</w:t>
            </w:r>
          </w:p>
        </w:tc>
        <w:tc>
          <w:tcPr>
            <w:tcW w:w="349" w:type="dxa"/>
            <w:vAlign w:val="center"/>
          </w:tcPr>
          <w:p>
            <w:pPr>
              <w:adjustRightInd w:val="0"/>
              <w:snapToGrid w:val="0"/>
              <w:spacing w:line="200" w:lineRule="exact"/>
              <w:jc w:val="center"/>
              <w:rPr>
                <w:rFonts w:ascii="Times New Roman" w:eastAsia="宋体"/>
                <w:color w:val="auto"/>
                <w:sz w:val="18"/>
                <w:szCs w:val="18"/>
              </w:rPr>
            </w:pPr>
            <w:r>
              <w:rPr>
                <w:rFonts w:ascii="Times New Roman" w:eastAsia="宋体"/>
                <w:color w:val="auto"/>
                <w:sz w:val="18"/>
                <w:szCs w:val="18"/>
              </w:rPr>
              <w:t>22</w:t>
            </w:r>
          </w:p>
        </w:tc>
        <w:tc>
          <w:tcPr>
            <w:tcW w:w="349" w:type="dxa"/>
            <w:vAlign w:val="center"/>
          </w:tcPr>
          <w:p>
            <w:pPr>
              <w:adjustRightInd w:val="0"/>
              <w:snapToGrid w:val="0"/>
              <w:spacing w:line="200" w:lineRule="exact"/>
              <w:jc w:val="center"/>
              <w:rPr>
                <w:rFonts w:ascii="Times New Roman" w:eastAsia="宋体"/>
                <w:color w:val="auto"/>
                <w:sz w:val="18"/>
                <w:szCs w:val="18"/>
              </w:rPr>
            </w:pPr>
            <w:r>
              <w:rPr>
                <w:rFonts w:ascii="Times New Roman" w:eastAsia="宋体"/>
                <w:color w:val="auto"/>
                <w:sz w:val="18"/>
                <w:szCs w:val="18"/>
              </w:rPr>
              <w:t>2</w:t>
            </w:r>
          </w:p>
        </w:tc>
        <w:tc>
          <w:tcPr>
            <w:tcW w:w="338" w:type="dxa"/>
            <w:vAlign w:val="center"/>
          </w:tcPr>
          <w:p>
            <w:pPr>
              <w:adjustRightInd w:val="0"/>
              <w:snapToGrid w:val="0"/>
              <w:spacing w:line="200" w:lineRule="exact"/>
              <w:jc w:val="center"/>
              <w:rPr>
                <w:rFonts w:ascii="Times New Roman" w:eastAsia="宋体"/>
                <w:color w:val="auto"/>
                <w:sz w:val="18"/>
                <w:szCs w:val="18"/>
              </w:rPr>
            </w:pPr>
            <w:r>
              <w:rPr>
                <w:rFonts w:ascii="Times New Roman" w:eastAsia="宋体"/>
                <w:color w:val="auto"/>
                <w:sz w:val="18"/>
                <w:szCs w:val="18"/>
              </w:rPr>
              <w:t>0</w:t>
            </w:r>
          </w:p>
        </w:tc>
        <w:tc>
          <w:tcPr>
            <w:tcW w:w="856" w:type="dxa"/>
            <w:vAlign w:val="center"/>
          </w:tcPr>
          <w:p>
            <w:pPr>
              <w:adjustRightInd w:val="0"/>
              <w:snapToGrid w:val="0"/>
              <w:spacing w:line="200" w:lineRule="exact"/>
              <w:jc w:val="center"/>
              <w:rPr>
                <w:rFonts w:ascii="Times New Roman" w:eastAsia="宋体"/>
                <w:color w:val="auto"/>
                <w:sz w:val="18"/>
                <w:szCs w:val="18"/>
              </w:rPr>
            </w:pPr>
            <w:r>
              <w:rPr>
                <w:rFonts w:hint="eastAsia" w:ascii="Times New Roman" w:eastAsia="宋体"/>
                <w:color w:val="auto"/>
                <w:sz w:val="18"/>
                <w:szCs w:val="18"/>
              </w:rPr>
              <w:t>专业课程</w:t>
            </w:r>
          </w:p>
        </w:tc>
        <w:tc>
          <w:tcPr>
            <w:tcW w:w="913" w:type="dxa"/>
            <w:vMerge w:val="continue"/>
            <w:vAlign w:val="center"/>
          </w:tcPr>
          <w:p>
            <w:pPr>
              <w:adjustRightInd w:val="0"/>
              <w:snapToGrid w:val="0"/>
              <w:spacing w:line="200" w:lineRule="exact"/>
              <w:jc w:val="center"/>
              <w:rPr>
                <w:rFonts w:ascii="Times New Roman"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915" w:type="dxa"/>
            <w:vMerge w:val="continue"/>
            <w:vAlign w:val="center"/>
          </w:tcPr>
          <w:p>
            <w:pPr>
              <w:adjustRightInd w:val="0"/>
              <w:snapToGrid w:val="0"/>
              <w:spacing w:line="200" w:lineRule="exact"/>
              <w:jc w:val="center"/>
              <w:rPr>
                <w:rFonts w:ascii="Times New Roman" w:eastAsia="宋体"/>
                <w:color w:val="auto"/>
                <w:sz w:val="18"/>
                <w:szCs w:val="18"/>
              </w:rPr>
            </w:pPr>
          </w:p>
        </w:tc>
        <w:tc>
          <w:tcPr>
            <w:tcW w:w="847" w:type="dxa"/>
            <w:vAlign w:val="center"/>
          </w:tcPr>
          <w:p>
            <w:pPr>
              <w:spacing w:line="200" w:lineRule="exact"/>
              <w:jc w:val="center"/>
              <w:rPr>
                <w:rFonts w:ascii="Times New Roman" w:eastAsia="宋体"/>
                <w:color w:val="auto"/>
                <w:sz w:val="18"/>
                <w:szCs w:val="18"/>
              </w:rPr>
            </w:pPr>
            <w:r>
              <w:rPr>
                <w:rFonts w:ascii="Times New Roman" w:eastAsia="宋体"/>
                <w:color w:val="auto"/>
                <w:sz w:val="18"/>
                <w:szCs w:val="18"/>
              </w:rPr>
              <w:t>061010860</w:t>
            </w:r>
          </w:p>
        </w:tc>
        <w:tc>
          <w:tcPr>
            <w:tcW w:w="3361" w:type="dxa"/>
            <w:vAlign w:val="center"/>
          </w:tcPr>
          <w:p>
            <w:pPr>
              <w:adjustRightInd w:val="0"/>
              <w:snapToGrid w:val="0"/>
              <w:spacing w:line="200" w:lineRule="exact"/>
              <w:ind w:left="32" w:leftChars="10"/>
              <w:jc w:val="left"/>
              <w:rPr>
                <w:rFonts w:ascii="Times New Roman" w:eastAsia="宋体"/>
                <w:color w:val="auto"/>
                <w:sz w:val="18"/>
                <w:szCs w:val="18"/>
              </w:rPr>
            </w:pPr>
            <w:r>
              <w:rPr>
                <w:rFonts w:hint="eastAsia" w:ascii="Times New Roman" w:eastAsia="宋体"/>
                <w:color w:val="auto"/>
                <w:sz w:val="18"/>
                <w:szCs w:val="18"/>
              </w:rPr>
              <w:t>纳米材料</w:t>
            </w:r>
            <w:r>
              <w:rPr>
                <w:rFonts w:ascii="Times New Roman" w:eastAsia="宋体"/>
                <w:color w:val="auto"/>
                <w:sz w:val="18"/>
                <w:szCs w:val="18"/>
              </w:rPr>
              <w:t>Nanomaterials</w:t>
            </w:r>
          </w:p>
        </w:tc>
        <w:tc>
          <w:tcPr>
            <w:tcW w:w="510" w:type="dxa"/>
            <w:vMerge w:val="continue"/>
            <w:vAlign w:val="center"/>
          </w:tcPr>
          <w:p>
            <w:pPr>
              <w:adjustRightInd w:val="0"/>
              <w:snapToGrid w:val="0"/>
              <w:spacing w:line="200" w:lineRule="exact"/>
              <w:jc w:val="center"/>
              <w:rPr>
                <w:rFonts w:ascii="Times New Roman" w:eastAsia="宋体"/>
                <w:color w:val="auto"/>
                <w:sz w:val="18"/>
                <w:szCs w:val="18"/>
              </w:rPr>
            </w:pPr>
          </w:p>
        </w:tc>
        <w:tc>
          <w:tcPr>
            <w:tcW w:w="349" w:type="dxa"/>
            <w:vAlign w:val="center"/>
          </w:tcPr>
          <w:p>
            <w:pPr>
              <w:spacing w:line="200" w:lineRule="exact"/>
              <w:jc w:val="center"/>
              <w:rPr>
                <w:rFonts w:ascii="Times New Roman" w:eastAsia="宋体"/>
                <w:color w:val="auto"/>
                <w:sz w:val="18"/>
                <w:szCs w:val="18"/>
              </w:rPr>
            </w:pPr>
            <w:r>
              <w:rPr>
                <w:rFonts w:ascii="Times New Roman" w:eastAsia="宋体"/>
                <w:color w:val="auto"/>
                <w:sz w:val="18"/>
                <w:szCs w:val="18"/>
              </w:rPr>
              <w:t>1.5</w:t>
            </w:r>
          </w:p>
        </w:tc>
        <w:tc>
          <w:tcPr>
            <w:tcW w:w="357" w:type="dxa"/>
            <w:vAlign w:val="center"/>
          </w:tcPr>
          <w:p>
            <w:pPr>
              <w:spacing w:line="200" w:lineRule="exact"/>
              <w:jc w:val="center"/>
              <w:rPr>
                <w:rFonts w:ascii="Times New Roman" w:eastAsia="宋体"/>
                <w:color w:val="auto"/>
                <w:sz w:val="18"/>
                <w:szCs w:val="18"/>
              </w:rPr>
            </w:pPr>
            <w:r>
              <w:rPr>
                <w:rFonts w:ascii="Times New Roman" w:eastAsia="宋体"/>
                <w:color w:val="auto"/>
                <w:sz w:val="18"/>
                <w:szCs w:val="18"/>
              </w:rPr>
              <w:t>24</w:t>
            </w:r>
          </w:p>
        </w:tc>
        <w:tc>
          <w:tcPr>
            <w:tcW w:w="349" w:type="dxa"/>
            <w:vAlign w:val="center"/>
          </w:tcPr>
          <w:p>
            <w:pPr>
              <w:spacing w:line="200" w:lineRule="exact"/>
              <w:jc w:val="center"/>
              <w:rPr>
                <w:rFonts w:ascii="Times New Roman" w:eastAsia="宋体"/>
                <w:color w:val="auto"/>
                <w:sz w:val="18"/>
                <w:szCs w:val="18"/>
              </w:rPr>
            </w:pPr>
            <w:r>
              <w:rPr>
                <w:rFonts w:ascii="Times New Roman" w:eastAsia="宋体"/>
                <w:color w:val="auto"/>
                <w:sz w:val="18"/>
                <w:szCs w:val="18"/>
              </w:rPr>
              <w:t>24</w:t>
            </w:r>
          </w:p>
        </w:tc>
        <w:tc>
          <w:tcPr>
            <w:tcW w:w="349" w:type="dxa"/>
            <w:vAlign w:val="center"/>
          </w:tcPr>
          <w:p>
            <w:pPr>
              <w:spacing w:line="200" w:lineRule="exact"/>
              <w:jc w:val="center"/>
              <w:rPr>
                <w:rFonts w:ascii="Times New Roman" w:eastAsia="宋体"/>
                <w:color w:val="auto"/>
                <w:sz w:val="18"/>
                <w:szCs w:val="18"/>
              </w:rPr>
            </w:pPr>
            <w:r>
              <w:rPr>
                <w:rFonts w:ascii="Times New Roman" w:eastAsia="宋体"/>
                <w:color w:val="auto"/>
                <w:sz w:val="18"/>
                <w:szCs w:val="18"/>
              </w:rPr>
              <w:t>0</w:t>
            </w:r>
          </w:p>
        </w:tc>
        <w:tc>
          <w:tcPr>
            <w:tcW w:w="338" w:type="dxa"/>
            <w:vAlign w:val="center"/>
          </w:tcPr>
          <w:p>
            <w:pPr>
              <w:spacing w:line="200" w:lineRule="exact"/>
              <w:jc w:val="center"/>
              <w:rPr>
                <w:rFonts w:ascii="Times New Roman" w:eastAsia="宋体"/>
                <w:color w:val="auto"/>
                <w:sz w:val="18"/>
                <w:szCs w:val="18"/>
              </w:rPr>
            </w:pPr>
            <w:r>
              <w:rPr>
                <w:rFonts w:ascii="Times New Roman" w:eastAsia="宋体"/>
                <w:color w:val="auto"/>
                <w:sz w:val="18"/>
                <w:szCs w:val="18"/>
              </w:rPr>
              <w:t>0</w:t>
            </w:r>
          </w:p>
        </w:tc>
        <w:tc>
          <w:tcPr>
            <w:tcW w:w="856" w:type="dxa"/>
            <w:vAlign w:val="center"/>
          </w:tcPr>
          <w:p>
            <w:pPr>
              <w:spacing w:line="200" w:lineRule="exact"/>
              <w:jc w:val="center"/>
              <w:rPr>
                <w:rFonts w:ascii="Times New Roman" w:eastAsia="宋体"/>
                <w:color w:val="auto"/>
                <w:sz w:val="18"/>
                <w:szCs w:val="18"/>
              </w:rPr>
            </w:pPr>
            <w:r>
              <w:rPr>
                <w:rFonts w:hint="eastAsia" w:ascii="Times New Roman" w:eastAsia="宋体"/>
                <w:color w:val="auto"/>
                <w:sz w:val="18"/>
                <w:szCs w:val="18"/>
              </w:rPr>
              <w:t>专业课程</w:t>
            </w:r>
          </w:p>
        </w:tc>
        <w:tc>
          <w:tcPr>
            <w:tcW w:w="913" w:type="dxa"/>
            <w:vMerge w:val="continue"/>
            <w:vAlign w:val="center"/>
          </w:tcPr>
          <w:p>
            <w:pPr>
              <w:adjustRightInd w:val="0"/>
              <w:snapToGrid w:val="0"/>
              <w:spacing w:line="200" w:lineRule="exact"/>
              <w:jc w:val="center"/>
              <w:rPr>
                <w:rFonts w:ascii="Times New Roman"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915" w:type="dxa"/>
            <w:vMerge w:val="continue"/>
            <w:vAlign w:val="center"/>
          </w:tcPr>
          <w:p>
            <w:pPr>
              <w:adjustRightInd w:val="0"/>
              <w:snapToGrid w:val="0"/>
              <w:spacing w:line="200" w:lineRule="exact"/>
              <w:jc w:val="center"/>
              <w:rPr>
                <w:rFonts w:ascii="Times New Roman" w:eastAsia="宋体"/>
                <w:color w:val="auto"/>
                <w:sz w:val="18"/>
                <w:szCs w:val="18"/>
              </w:rPr>
            </w:pPr>
          </w:p>
        </w:tc>
        <w:tc>
          <w:tcPr>
            <w:tcW w:w="847" w:type="dxa"/>
            <w:vAlign w:val="center"/>
          </w:tcPr>
          <w:p>
            <w:pPr>
              <w:widowControl/>
              <w:spacing w:line="200" w:lineRule="exact"/>
              <w:jc w:val="center"/>
              <w:textAlignment w:val="center"/>
              <w:rPr>
                <w:rFonts w:ascii="Times New Roman" w:eastAsia="宋体"/>
                <w:color w:val="auto"/>
                <w:sz w:val="18"/>
                <w:szCs w:val="18"/>
              </w:rPr>
            </w:pPr>
            <w:r>
              <w:rPr>
                <w:rFonts w:hint="eastAsia" w:ascii="Times New Roman" w:eastAsia="宋体"/>
                <w:color w:val="auto"/>
                <w:sz w:val="18"/>
                <w:szCs w:val="18"/>
              </w:rPr>
              <w:t>061040410</w:t>
            </w:r>
          </w:p>
        </w:tc>
        <w:tc>
          <w:tcPr>
            <w:tcW w:w="3361" w:type="dxa"/>
            <w:vAlign w:val="center"/>
          </w:tcPr>
          <w:p>
            <w:pPr>
              <w:widowControl/>
              <w:spacing w:line="200" w:lineRule="exact"/>
              <w:textAlignment w:val="center"/>
              <w:rPr>
                <w:rFonts w:ascii="Times New Roman" w:eastAsia="宋体"/>
                <w:color w:val="auto"/>
                <w:sz w:val="18"/>
                <w:szCs w:val="18"/>
              </w:rPr>
            </w:pPr>
            <w:r>
              <w:rPr>
                <w:rFonts w:hint="eastAsia" w:ascii="Times New Roman" w:eastAsia="宋体"/>
                <w:color w:val="auto"/>
                <w:sz w:val="18"/>
                <w:szCs w:val="18"/>
              </w:rPr>
              <w:t>气敏材料与传感器</w:t>
            </w:r>
          </w:p>
          <w:p>
            <w:pPr>
              <w:spacing w:line="200" w:lineRule="exact"/>
              <w:rPr>
                <w:rFonts w:ascii="Times New Roman" w:eastAsia="宋体"/>
                <w:color w:val="auto"/>
                <w:sz w:val="18"/>
                <w:szCs w:val="18"/>
              </w:rPr>
            </w:pPr>
            <w:r>
              <w:rPr>
                <w:rFonts w:ascii="Times New Roman" w:eastAsia="宋体"/>
                <w:color w:val="auto"/>
                <w:sz w:val="18"/>
                <w:szCs w:val="18"/>
              </w:rPr>
              <w:t>Gas Sensing Materials and Sensors</w:t>
            </w:r>
          </w:p>
        </w:tc>
        <w:tc>
          <w:tcPr>
            <w:tcW w:w="510" w:type="dxa"/>
            <w:vMerge w:val="continue"/>
            <w:vAlign w:val="center"/>
          </w:tcPr>
          <w:p>
            <w:pPr>
              <w:adjustRightInd w:val="0"/>
              <w:snapToGrid w:val="0"/>
              <w:spacing w:line="200" w:lineRule="exact"/>
              <w:jc w:val="center"/>
              <w:rPr>
                <w:rFonts w:ascii="Times New Roman" w:eastAsia="宋体"/>
                <w:color w:val="auto"/>
                <w:sz w:val="18"/>
                <w:szCs w:val="18"/>
              </w:rPr>
            </w:pPr>
          </w:p>
        </w:tc>
        <w:tc>
          <w:tcPr>
            <w:tcW w:w="349" w:type="dxa"/>
            <w:vAlign w:val="center"/>
          </w:tcPr>
          <w:p>
            <w:pPr>
              <w:spacing w:line="200" w:lineRule="exact"/>
              <w:jc w:val="center"/>
              <w:rPr>
                <w:rFonts w:ascii="Times New Roman" w:eastAsia="宋体"/>
                <w:color w:val="auto"/>
                <w:sz w:val="18"/>
                <w:szCs w:val="18"/>
              </w:rPr>
            </w:pPr>
            <w:r>
              <w:rPr>
                <w:rFonts w:hint="eastAsia" w:ascii="Times New Roman" w:eastAsia="宋体"/>
                <w:color w:val="auto"/>
                <w:sz w:val="18"/>
                <w:szCs w:val="18"/>
              </w:rPr>
              <w:t>1</w:t>
            </w:r>
          </w:p>
        </w:tc>
        <w:tc>
          <w:tcPr>
            <w:tcW w:w="357" w:type="dxa"/>
            <w:vAlign w:val="center"/>
          </w:tcPr>
          <w:p>
            <w:pPr>
              <w:spacing w:line="200" w:lineRule="exact"/>
              <w:jc w:val="center"/>
              <w:rPr>
                <w:rFonts w:ascii="Times New Roman" w:eastAsia="宋体"/>
                <w:color w:val="auto"/>
                <w:sz w:val="18"/>
                <w:szCs w:val="18"/>
              </w:rPr>
            </w:pPr>
            <w:r>
              <w:rPr>
                <w:rFonts w:hint="eastAsia" w:ascii="Times New Roman" w:eastAsia="宋体"/>
                <w:color w:val="auto"/>
                <w:sz w:val="18"/>
                <w:szCs w:val="18"/>
              </w:rPr>
              <w:t>16</w:t>
            </w:r>
          </w:p>
        </w:tc>
        <w:tc>
          <w:tcPr>
            <w:tcW w:w="349" w:type="dxa"/>
            <w:vAlign w:val="center"/>
          </w:tcPr>
          <w:p>
            <w:pPr>
              <w:spacing w:line="200" w:lineRule="exact"/>
              <w:jc w:val="center"/>
              <w:rPr>
                <w:rFonts w:ascii="Times New Roman" w:eastAsia="宋体"/>
                <w:color w:val="auto"/>
                <w:sz w:val="18"/>
                <w:szCs w:val="18"/>
              </w:rPr>
            </w:pPr>
            <w:r>
              <w:rPr>
                <w:rFonts w:hint="eastAsia" w:ascii="Times New Roman" w:eastAsia="宋体"/>
                <w:color w:val="auto"/>
                <w:sz w:val="18"/>
                <w:szCs w:val="18"/>
              </w:rPr>
              <w:t>16</w:t>
            </w:r>
          </w:p>
        </w:tc>
        <w:tc>
          <w:tcPr>
            <w:tcW w:w="349" w:type="dxa"/>
            <w:vAlign w:val="center"/>
          </w:tcPr>
          <w:p>
            <w:pPr>
              <w:spacing w:line="200" w:lineRule="exact"/>
              <w:jc w:val="center"/>
              <w:rPr>
                <w:rFonts w:ascii="Times New Roman" w:eastAsia="宋体"/>
                <w:color w:val="auto"/>
                <w:sz w:val="18"/>
                <w:szCs w:val="18"/>
              </w:rPr>
            </w:pPr>
            <w:r>
              <w:rPr>
                <w:rFonts w:hint="eastAsia" w:ascii="Times New Roman" w:eastAsia="宋体"/>
                <w:color w:val="auto"/>
                <w:sz w:val="18"/>
                <w:szCs w:val="18"/>
              </w:rPr>
              <w:t>0</w:t>
            </w:r>
          </w:p>
        </w:tc>
        <w:tc>
          <w:tcPr>
            <w:tcW w:w="338" w:type="dxa"/>
            <w:vAlign w:val="center"/>
          </w:tcPr>
          <w:p>
            <w:pPr>
              <w:spacing w:line="200" w:lineRule="exact"/>
              <w:jc w:val="center"/>
              <w:rPr>
                <w:rFonts w:ascii="Times New Roman" w:eastAsia="宋体"/>
                <w:color w:val="auto"/>
                <w:sz w:val="18"/>
                <w:szCs w:val="18"/>
              </w:rPr>
            </w:pPr>
            <w:r>
              <w:rPr>
                <w:rFonts w:hint="eastAsia" w:ascii="Times New Roman" w:eastAsia="宋体"/>
                <w:color w:val="auto"/>
                <w:sz w:val="18"/>
                <w:szCs w:val="18"/>
              </w:rPr>
              <w:t>0</w:t>
            </w:r>
          </w:p>
        </w:tc>
        <w:tc>
          <w:tcPr>
            <w:tcW w:w="856" w:type="dxa"/>
            <w:vAlign w:val="center"/>
          </w:tcPr>
          <w:p>
            <w:pPr>
              <w:spacing w:line="200" w:lineRule="exact"/>
              <w:jc w:val="center"/>
              <w:rPr>
                <w:rFonts w:ascii="Times New Roman" w:eastAsia="宋体"/>
                <w:color w:val="auto"/>
                <w:sz w:val="18"/>
                <w:szCs w:val="18"/>
              </w:rPr>
            </w:pPr>
            <w:r>
              <w:rPr>
                <w:rFonts w:ascii="Times New Roman" w:eastAsia="宋体"/>
                <w:color w:val="auto"/>
                <w:sz w:val="18"/>
                <w:szCs w:val="18"/>
              </w:rPr>
              <w:t>专业课程</w:t>
            </w:r>
          </w:p>
        </w:tc>
        <w:tc>
          <w:tcPr>
            <w:tcW w:w="913" w:type="dxa"/>
            <w:vMerge w:val="continue"/>
            <w:vAlign w:val="center"/>
          </w:tcPr>
          <w:p>
            <w:pPr>
              <w:adjustRightInd w:val="0"/>
              <w:snapToGrid w:val="0"/>
              <w:spacing w:line="200" w:lineRule="exact"/>
              <w:jc w:val="center"/>
              <w:rPr>
                <w:rFonts w:ascii="Times New Roman"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915" w:type="dxa"/>
            <w:vMerge w:val="continue"/>
            <w:vAlign w:val="center"/>
          </w:tcPr>
          <w:p>
            <w:pPr>
              <w:adjustRightInd w:val="0"/>
              <w:snapToGrid w:val="0"/>
              <w:spacing w:line="200" w:lineRule="exact"/>
              <w:jc w:val="center"/>
              <w:rPr>
                <w:rFonts w:ascii="Times New Roman" w:eastAsia="宋体"/>
                <w:color w:val="auto"/>
                <w:sz w:val="18"/>
                <w:szCs w:val="18"/>
              </w:rPr>
            </w:pPr>
          </w:p>
        </w:tc>
        <w:tc>
          <w:tcPr>
            <w:tcW w:w="4718" w:type="dxa"/>
            <w:gridSpan w:val="3"/>
            <w:vAlign w:val="center"/>
          </w:tcPr>
          <w:p>
            <w:pPr>
              <w:adjustRightInd w:val="0"/>
              <w:snapToGrid w:val="0"/>
              <w:spacing w:line="200" w:lineRule="exact"/>
              <w:jc w:val="center"/>
              <w:rPr>
                <w:rFonts w:ascii="Times New Roman" w:eastAsia="宋体"/>
                <w:color w:val="auto"/>
                <w:sz w:val="18"/>
                <w:szCs w:val="18"/>
              </w:rPr>
            </w:pPr>
            <w:r>
              <w:rPr>
                <w:rFonts w:hint="eastAsia" w:ascii="Times New Roman" w:eastAsia="宋体"/>
                <w:color w:val="auto"/>
                <w:sz w:val="18"/>
                <w:szCs w:val="18"/>
              </w:rPr>
              <w:t>合计</w:t>
            </w:r>
          </w:p>
        </w:tc>
        <w:tc>
          <w:tcPr>
            <w:tcW w:w="349" w:type="dxa"/>
            <w:vAlign w:val="center"/>
          </w:tcPr>
          <w:p>
            <w:pPr>
              <w:spacing w:line="200" w:lineRule="exact"/>
              <w:jc w:val="center"/>
              <w:rPr>
                <w:rFonts w:ascii="Times New Roman" w:eastAsia="宋体"/>
                <w:color w:val="auto"/>
                <w:sz w:val="18"/>
                <w:szCs w:val="16"/>
              </w:rPr>
            </w:pPr>
            <w:r>
              <w:rPr>
                <w:rFonts w:ascii="Times New Roman"/>
                <w:color w:val="auto"/>
                <w:sz w:val="18"/>
                <w:szCs w:val="16"/>
              </w:rPr>
              <w:t>14</w:t>
            </w:r>
          </w:p>
        </w:tc>
        <w:tc>
          <w:tcPr>
            <w:tcW w:w="357" w:type="dxa"/>
            <w:vAlign w:val="center"/>
          </w:tcPr>
          <w:p>
            <w:pPr>
              <w:spacing w:line="200" w:lineRule="exact"/>
              <w:jc w:val="center"/>
              <w:rPr>
                <w:rFonts w:ascii="Times New Roman" w:eastAsia="宋体"/>
                <w:color w:val="auto"/>
                <w:sz w:val="18"/>
                <w:szCs w:val="16"/>
              </w:rPr>
            </w:pPr>
            <w:r>
              <w:rPr>
                <w:rFonts w:ascii="Times New Roman"/>
                <w:color w:val="auto"/>
                <w:sz w:val="18"/>
                <w:szCs w:val="16"/>
              </w:rPr>
              <w:t>128</w:t>
            </w:r>
          </w:p>
        </w:tc>
        <w:tc>
          <w:tcPr>
            <w:tcW w:w="349" w:type="dxa"/>
            <w:vAlign w:val="center"/>
          </w:tcPr>
          <w:p>
            <w:pPr>
              <w:spacing w:line="200" w:lineRule="exact"/>
              <w:jc w:val="center"/>
              <w:rPr>
                <w:rFonts w:ascii="Times New Roman" w:eastAsia="宋体"/>
                <w:color w:val="auto"/>
                <w:sz w:val="18"/>
                <w:szCs w:val="16"/>
              </w:rPr>
            </w:pPr>
            <w:r>
              <w:rPr>
                <w:rFonts w:ascii="Times New Roman"/>
                <w:color w:val="auto"/>
                <w:sz w:val="18"/>
                <w:szCs w:val="16"/>
              </w:rPr>
              <w:t>116</w:t>
            </w:r>
          </w:p>
        </w:tc>
        <w:tc>
          <w:tcPr>
            <w:tcW w:w="349" w:type="dxa"/>
            <w:vAlign w:val="center"/>
          </w:tcPr>
          <w:p>
            <w:pPr>
              <w:spacing w:line="200" w:lineRule="exact"/>
              <w:jc w:val="center"/>
              <w:rPr>
                <w:rFonts w:ascii="Times New Roman" w:eastAsia="宋体"/>
                <w:color w:val="auto"/>
                <w:sz w:val="18"/>
                <w:szCs w:val="16"/>
              </w:rPr>
            </w:pPr>
            <w:r>
              <w:rPr>
                <w:rFonts w:ascii="Times New Roman"/>
                <w:color w:val="auto"/>
                <w:sz w:val="18"/>
                <w:szCs w:val="16"/>
              </w:rPr>
              <w:t>0</w:t>
            </w:r>
          </w:p>
        </w:tc>
        <w:tc>
          <w:tcPr>
            <w:tcW w:w="338" w:type="dxa"/>
            <w:vAlign w:val="center"/>
          </w:tcPr>
          <w:p>
            <w:pPr>
              <w:spacing w:line="200" w:lineRule="exact"/>
              <w:jc w:val="center"/>
              <w:rPr>
                <w:rFonts w:ascii="Times New Roman" w:eastAsia="宋体"/>
                <w:color w:val="auto"/>
                <w:sz w:val="18"/>
                <w:szCs w:val="16"/>
              </w:rPr>
            </w:pPr>
            <w:r>
              <w:rPr>
                <w:rFonts w:ascii="Times New Roman"/>
                <w:color w:val="auto"/>
                <w:sz w:val="18"/>
                <w:szCs w:val="16"/>
              </w:rPr>
              <w:t>12</w:t>
            </w:r>
          </w:p>
        </w:tc>
        <w:tc>
          <w:tcPr>
            <w:tcW w:w="856" w:type="dxa"/>
            <w:vAlign w:val="center"/>
          </w:tcPr>
          <w:p>
            <w:pPr>
              <w:spacing w:line="200" w:lineRule="exact"/>
              <w:jc w:val="center"/>
              <w:rPr>
                <w:rFonts w:ascii="Times New Roman" w:eastAsia="宋体"/>
                <w:color w:val="auto"/>
                <w:sz w:val="18"/>
                <w:szCs w:val="16"/>
              </w:rPr>
            </w:pPr>
            <w:r>
              <w:rPr>
                <w:rFonts w:ascii="Times New Roman"/>
                <w:color w:val="auto"/>
                <w:sz w:val="18"/>
                <w:szCs w:val="16"/>
              </w:rPr>
              <w:t>14</w:t>
            </w:r>
          </w:p>
        </w:tc>
        <w:tc>
          <w:tcPr>
            <w:tcW w:w="913" w:type="dxa"/>
            <w:vAlign w:val="center"/>
          </w:tcPr>
          <w:p>
            <w:pPr>
              <w:adjustRightInd w:val="0"/>
              <w:snapToGrid w:val="0"/>
              <w:spacing w:line="200" w:lineRule="exact"/>
              <w:jc w:val="center"/>
              <w:rPr>
                <w:rFonts w:ascii="Times New Roman"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915" w:type="dxa"/>
            <w:vMerge w:val="restart"/>
            <w:vAlign w:val="center"/>
          </w:tcPr>
          <w:p>
            <w:pPr>
              <w:adjustRightInd w:val="0"/>
              <w:snapToGrid w:val="0"/>
              <w:spacing w:line="200" w:lineRule="exact"/>
              <w:jc w:val="center"/>
              <w:rPr>
                <w:rFonts w:ascii="Times New Roman" w:eastAsia="宋体"/>
                <w:color w:val="auto"/>
                <w:sz w:val="18"/>
                <w:szCs w:val="18"/>
              </w:rPr>
            </w:pPr>
            <w:r>
              <w:rPr>
                <w:rFonts w:hint="eastAsia" w:ascii="Times New Roman" w:eastAsia="宋体"/>
                <w:color w:val="auto"/>
                <w:sz w:val="18"/>
                <w:szCs w:val="18"/>
              </w:rPr>
              <w:t>第</w:t>
            </w:r>
          </w:p>
          <w:p>
            <w:pPr>
              <w:adjustRightInd w:val="0"/>
              <w:snapToGrid w:val="0"/>
              <w:spacing w:line="200" w:lineRule="exact"/>
              <w:jc w:val="center"/>
              <w:rPr>
                <w:rFonts w:ascii="Times New Roman" w:eastAsia="宋体"/>
                <w:color w:val="auto"/>
                <w:sz w:val="18"/>
                <w:szCs w:val="18"/>
              </w:rPr>
            </w:pPr>
            <w:r>
              <w:rPr>
                <w:rFonts w:hint="eastAsia" w:ascii="Times New Roman" w:eastAsia="宋体"/>
                <w:color w:val="auto"/>
                <w:sz w:val="18"/>
                <w:szCs w:val="18"/>
              </w:rPr>
              <w:t>八</w:t>
            </w:r>
          </w:p>
          <w:p>
            <w:pPr>
              <w:adjustRightInd w:val="0"/>
              <w:snapToGrid w:val="0"/>
              <w:spacing w:line="200" w:lineRule="exact"/>
              <w:jc w:val="center"/>
              <w:rPr>
                <w:rFonts w:ascii="Times New Roman" w:eastAsia="宋体"/>
                <w:color w:val="auto"/>
                <w:sz w:val="18"/>
                <w:szCs w:val="18"/>
              </w:rPr>
            </w:pPr>
            <w:r>
              <w:rPr>
                <w:rFonts w:hint="eastAsia" w:ascii="Times New Roman" w:eastAsia="宋体"/>
                <w:color w:val="auto"/>
                <w:sz w:val="18"/>
                <w:szCs w:val="18"/>
              </w:rPr>
              <w:t>学</w:t>
            </w:r>
          </w:p>
          <w:p>
            <w:pPr>
              <w:adjustRightInd w:val="0"/>
              <w:snapToGrid w:val="0"/>
              <w:spacing w:line="200" w:lineRule="exact"/>
              <w:jc w:val="center"/>
              <w:rPr>
                <w:rFonts w:ascii="Times New Roman" w:eastAsia="宋体"/>
                <w:color w:val="auto"/>
                <w:sz w:val="18"/>
                <w:szCs w:val="18"/>
              </w:rPr>
            </w:pPr>
            <w:r>
              <w:rPr>
                <w:rFonts w:hint="eastAsia" w:ascii="Times New Roman" w:eastAsia="宋体"/>
                <w:color w:val="auto"/>
                <w:sz w:val="18"/>
                <w:szCs w:val="18"/>
              </w:rPr>
              <w:t>期</w:t>
            </w:r>
          </w:p>
        </w:tc>
        <w:tc>
          <w:tcPr>
            <w:tcW w:w="847" w:type="dxa"/>
            <w:vAlign w:val="center"/>
          </w:tcPr>
          <w:p>
            <w:pPr>
              <w:adjustRightInd w:val="0"/>
              <w:snapToGrid w:val="0"/>
              <w:spacing w:line="200" w:lineRule="exact"/>
              <w:ind w:left="32" w:leftChars="10"/>
              <w:jc w:val="center"/>
              <w:rPr>
                <w:rFonts w:ascii="Times New Roman" w:eastAsia="宋体"/>
                <w:color w:val="auto"/>
                <w:sz w:val="18"/>
                <w:szCs w:val="18"/>
              </w:rPr>
            </w:pPr>
            <w:r>
              <w:rPr>
                <w:rFonts w:ascii="Times New Roman" w:eastAsia="宋体"/>
                <w:color w:val="auto"/>
                <w:sz w:val="18"/>
                <w:szCs w:val="18"/>
              </w:rPr>
              <w:t>060011321</w:t>
            </w:r>
          </w:p>
        </w:tc>
        <w:tc>
          <w:tcPr>
            <w:tcW w:w="3361" w:type="dxa"/>
            <w:vAlign w:val="center"/>
          </w:tcPr>
          <w:p>
            <w:pPr>
              <w:adjustRightInd w:val="0"/>
              <w:snapToGrid w:val="0"/>
              <w:spacing w:line="200" w:lineRule="exact"/>
              <w:rPr>
                <w:rFonts w:ascii="Times New Roman" w:eastAsia="宋体"/>
                <w:color w:val="auto"/>
                <w:sz w:val="18"/>
                <w:szCs w:val="18"/>
              </w:rPr>
            </w:pPr>
            <w:r>
              <w:rPr>
                <w:rFonts w:hint="eastAsia" w:ascii="Times New Roman" w:eastAsia="宋体"/>
                <w:color w:val="auto"/>
                <w:sz w:val="18"/>
                <w:szCs w:val="18"/>
              </w:rPr>
              <w:t>毕业实习</w:t>
            </w:r>
            <w:r>
              <w:rPr>
                <w:rFonts w:ascii="Times New Roman" w:eastAsia="宋体"/>
                <w:color w:val="auto"/>
                <w:sz w:val="18"/>
                <w:szCs w:val="18"/>
              </w:rPr>
              <w:t>Graduation Practice</w:t>
            </w:r>
          </w:p>
        </w:tc>
        <w:tc>
          <w:tcPr>
            <w:tcW w:w="510" w:type="dxa"/>
            <w:vMerge w:val="restart"/>
            <w:vAlign w:val="center"/>
          </w:tcPr>
          <w:p>
            <w:pPr>
              <w:adjustRightInd w:val="0"/>
              <w:snapToGrid w:val="0"/>
              <w:spacing w:line="200" w:lineRule="exact"/>
              <w:jc w:val="center"/>
              <w:rPr>
                <w:rFonts w:ascii="Times New Roman" w:eastAsia="宋体"/>
                <w:color w:val="auto"/>
                <w:sz w:val="18"/>
                <w:szCs w:val="18"/>
              </w:rPr>
            </w:pPr>
            <w:r>
              <w:rPr>
                <w:rFonts w:hint="eastAsia" w:ascii="Times New Roman" w:eastAsia="宋体"/>
                <w:color w:val="auto"/>
                <w:sz w:val="18"/>
                <w:szCs w:val="18"/>
              </w:rPr>
              <w:t>必修</w:t>
            </w:r>
          </w:p>
        </w:tc>
        <w:tc>
          <w:tcPr>
            <w:tcW w:w="349" w:type="dxa"/>
            <w:vAlign w:val="center"/>
          </w:tcPr>
          <w:p>
            <w:pPr>
              <w:adjustRightInd w:val="0"/>
              <w:snapToGrid w:val="0"/>
              <w:spacing w:line="200" w:lineRule="exact"/>
              <w:jc w:val="center"/>
              <w:rPr>
                <w:rFonts w:ascii="Times New Roman" w:eastAsia="宋体"/>
                <w:color w:val="auto"/>
                <w:sz w:val="18"/>
                <w:szCs w:val="18"/>
              </w:rPr>
            </w:pPr>
            <w:r>
              <w:rPr>
                <w:rFonts w:ascii="Times New Roman" w:eastAsia="宋体"/>
                <w:color w:val="auto"/>
                <w:sz w:val="18"/>
                <w:szCs w:val="18"/>
              </w:rPr>
              <w:t>4</w:t>
            </w:r>
          </w:p>
        </w:tc>
        <w:tc>
          <w:tcPr>
            <w:tcW w:w="357" w:type="dxa"/>
            <w:vAlign w:val="center"/>
          </w:tcPr>
          <w:p>
            <w:pPr>
              <w:adjustRightInd w:val="0"/>
              <w:snapToGrid w:val="0"/>
              <w:spacing w:line="200" w:lineRule="exact"/>
              <w:jc w:val="center"/>
              <w:rPr>
                <w:rFonts w:ascii="Times New Roman" w:eastAsia="宋体"/>
                <w:color w:val="auto"/>
                <w:sz w:val="18"/>
                <w:szCs w:val="18"/>
              </w:rPr>
            </w:pPr>
            <w:r>
              <w:rPr>
                <w:rFonts w:ascii="Times New Roman" w:eastAsia="宋体"/>
                <w:color w:val="auto"/>
                <w:sz w:val="18"/>
                <w:szCs w:val="18"/>
              </w:rPr>
              <w:t>0</w:t>
            </w:r>
          </w:p>
        </w:tc>
        <w:tc>
          <w:tcPr>
            <w:tcW w:w="349" w:type="dxa"/>
            <w:vAlign w:val="center"/>
          </w:tcPr>
          <w:p>
            <w:pPr>
              <w:adjustRightInd w:val="0"/>
              <w:snapToGrid w:val="0"/>
              <w:spacing w:line="200" w:lineRule="exact"/>
              <w:jc w:val="center"/>
              <w:rPr>
                <w:rFonts w:ascii="Times New Roman" w:eastAsia="宋体"/>
                <w:color w:val="auto"/>
                <w:sz w:val="18"/>
                <w:szCs w:val="18"/>
              </w:rPr>
            </w:pPr>
            <w:r>
              <w:rPr>
                <w:rFonts w:ascii="Times New Roman" w:eastAsia="宋体"/>
                <w:color w:val="auto"/>
                <w:sz w:val="18"/>
                <w:szCs w:val="18"/>
              </w:rPr>
              <w:t>0</w:t>
            </w:r>
          </w:p>
        </w:tc>
        <w:tc>
          <w:tcPr>
            <w:tcW w:w="349" w:type="dxa"/>
            <w:vAlign w:val="center"/>
          </w:tcPr>
          <w:p>
            <w:pPr>
              <w:adjustRightInd w:val="0"/>
              <w:snapToGrid w:val="0"/>
              <w:spacing w:line="200" w:lineRule="exact"/>
              <w:jc w:val="center"/>
              <w:rPr>
                <w:rFonts w:ascii="Times New Roman" w:eastAsia="宋体"/>
                <w:color w:val="auto"/>
                <w:sz w:val="18"/>
                <w:szCs w:val="18"/>
              </w:rPr>
            </w:pPr>
            <w:r>
              <w:rPr>
                <w:rFonts w:ascii="Times New Roman" w:eastAsia="宋体"/>
                <w:color w:val="auto"/>
                <w:sz w:val="18"/>
                <w:szCs w:val="18"/>
              </w:rPr>
              <w:t>0</w:t>
            </w:r>
          </w:p>
        </w:tc>
        <w:tc>
          <w:tcPr>
            <w:tcW w:w="338" w:type="dxa"/>
            <w:vAlign w:val="center"/>
          </w:tcPr>
          <w:p>
            <w:pPr>
              <w:adjustRightInd w:val="0"/>
              <w:snapToGrid w:val="0"/>
              <w:spacing w:line="200" w:lineRule="exact"/>
              <w:jc w:val="center"/>
              <w:rPr>
                <w:rFonts w:ascii="Times New Roman" w:eastAsia="宋体"/>
                <w:color w:val="auto"/>
                <w:sz w:val="18"/>
                <w:szCs w:val="18"/>
              </w:rPr>
            </w:pPr>
            <w:r>
              <w:rPr>
                <w:rFonts w:ascii="Times New Roman" w:eastAsia="宋体"/>
                <w:color w:val="auto"/>
                <w:sz w:val="18"/>
                <w:szCs w:val="18"/>
              </w:rPr>
              <w:t>0</w:t>
            </w:r>
          </w:p>
        </w:tc>
        <w:tc>
          <w:tcPr>
            <w:tcW w:w="856" w:type="dxa"/>
            <w:vAlign w:val="center"/>
          </w:tcPr>
          <w:p>
            <w:pPr>
              <w:adjustRightInd w:val="0"/>
              <w:snapToGrid w:val="0"/>
              <w:spacing w:line="200" w:lineRule="exact"/>
              <w:jc w:val="center"/>
              <w:rPr>
                <w:rFonts w:ascii="Times New Roman" w:eastAsia="宋体"/>
                <w:color w:val="auto"/>
                <w:sz w:val="18"/>
                <w:szCs w:val="18"/>
              </w:rPr>
            </w:pPr>
            <w:r>
              <w:rPr>
                <w:rFonts w:hint="eastAsia" w:ascii="Times New Roman" w:eastAsia="宋体"/>
                <w:color w:val="auto"/>
                <w:sz w:val="18"/>
                <w:szCs w:val="18"/>
              </w:rPr>
              <w:t>实践教学</w:t>
            </w:r>
          </w:p>
        </w:tc>
        <w:tc>
          <w:tcPr>
            <w:tcW w:w="913" w:type="dxa"/>
            <w:vMerge w:val="restart"/>
            <w:vAlign w:val="center"/>
          </w:tcPr>
          <w:p>
            <w:pPr>
              <w:adjustRightInd w:val="0"/>
              <w:snapToGrid w:val="0"/>
              <w:spacing w:line="200" w:lineRule="exact"/>
              <w:jc w:val="center"/>
              <w:rPr>
                <w:rFonts w:ascii="Times New Roman" w:eastAsia="宋体"/>
                <w:color w:val="auto"/>
                <w:sz w:val="18"/>
                <w:szCs w:val="18"/>
              </w:rPr>
            </w:pPr>
            <w:r>
              <w:rPr>
                <w:rFonts w:ascii="Times New Roman" w:eastAsia="宋体"/>
                <w:color w:val="auto"/>
                <w:sz w:val="18"/>
                <w:szCs w:val="18"/>
              </w:rPr>
              <w:t>14</w:t>
            </w:r>
            <w:r>
              <w:rPr>
                <w:rFonts w:hint="eastAsia" w:ascii="Times New Roman" w:eastAsia="宋体"/>
                <w:color w:val="auto"/>
                <w:sz w:val="18"/>
                <w:szCs w:val="18"/>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915" w:type="dxa"/>
            <w:vMerge w:val="continue"/>
            <w:vAlign w:val="center"/>
          </w:tcPr>
          <w:p>
            <w:pPr>
              <w:adjustRightInd w:val="0"/>
              <w:snapToGrid w:val="0"/>
              <w:spacing w:line="200" w:lineRule="exact"/>
              <w:jc w:val="center"/>
              <w:rPr>
                <w:rFonts w:ascii="Times New Roman" w:eastAsia="宋体"/>
                <w:color w:val="auto"/>
                <w:sz w:val="18"/>
                <w:szCs w:val="18"/>
              </w:rPr>
            </w:pPr>
          </w:p>
        </w:tc>
        <w:tc>
          <w:tcPr>
            <w:tcW w:w="847" w:type="dxa"/>
            <w:vAlign w:val="center"/>
          </w:tcPr>
          <w:p>
            <w:pPr>
              <w:spacing w:line="200" w:lineRule="exact"/>
              <w:jc w:val="center"/>
              <w:rPr>
                <w:rFonts w:ascii="Times New Roman" w:eastAsia="宋体"/>
                <w:color w:val="auto"/>
                <w:sz w:val="18"/>
                <w:szCs w:val="18"/>
              </w:rPr>
            </w:pPr>
            <w:r>
              <w:rPr>
                <w:rFonts w:ascii="Times New Roman" w:eastAsia="宋体"/>
                <w:color w:val="auto"/>
                <w:sz w:val="18"/>
                <w:szCs w:val="18"/>
              </w:rPr>
              <w:t>060011331</w:t>
            </w:r>
          </w:p>
        </w:tc>
        <w:tc>
          <w:tcPr>
            <w:tcW w:w="3361" w:type="dxa"/>
            <w:vAlign w:val="center"/>
          </w:tcPr>
          <w:p>
            <w:pPr>
              <w:adjustRightInd w:val="0"/>
              <w:snapToGrid w:val="0"/>
              <w:spacing w:line="200" w:lineRule="exact"/>
              <w:rPr>
                <w:rFonts w:ascii="Times New Roman" w:eastAsia="宋体"/>
                <w:color w:val="auto"/>
                <w:sz w:val="18"/>
                <w:szCs w:val="18"/>
              </w:rPr>
            </w:pPr>
            <w:r>
              <w:rPr>
                <w:rFonts w:hint="eastAsia" w:ascii="Times New Roman" w:eastAsia="宋体"/>
                <w:color w:val="auto"/>
                <w:sz w:val="18"/>
                <w:szCs w:val="18"/>
              </w:rPr>
              <w:t>毕业设计（论文）</w:t>
            </w:r>
            <w:r>
              <w:rPr>
                <w:rFonts w:ascii="Times New Roman" w:eastAsia="宋体"/>
                <w:color w:val="auto"/>
                <w:sz w:val="18"/>
                <w:szCs w:val="18"/>
              </w:rPr>
              <w:t>Graduation Design(Thesis)</w:t>
            </w:r>
          </w:p>
        </w:tc>
        <w:tc>
          <w:tcPr>
            <w:tcW w:w="510" w:type="dxa"/>
            <w:vMerge w:val="continue"/>
            <w:vAlign w:val="center"/>
          </w:tcPr>
          <w:p>
            <w:pPr>
              <w:adjustRightInd w:val="0"/>
              <w:snapToGrid w:val="0"/>
              <w:spacing w:line="200" w:lineRule="exact"/>
              <w:jc w:val="center"/>
              <w:rPr>
                <w:rFonts w:ascii="Times New Roman" w:eastAsia="宋体"/>
                <w:color w:val="auto"/>
                <w:sz w:val="18"/>
                <w:szCs w:val="18"/>
              </w:rPr>
            </w:pPr>
          </w:p>
        </w:tc>
        <w:tc>
          <w:tcPr>
            <w:tcW w:w="349" w:type="dxa"/>
            <w:vAlign w:val="center"/>
          </w:tcPr>
          <w:p>
            <w:pPr>
              <w:adjustRightInd w:val="0"/>
              <w:snapToGrid w:val="0"/>
              <w:spacing w:line="200" w:lineRule="exact"/>
              <w:jc w:val="center"/>
              <w:rPr>
                <w:rFonts w:ascii="Times New Roman" w:eastAsia="宋体"/>
                <w:color w:val="auto"/>
                <w:sz w:val="18"/>
                <w:szCs w:val="18"/>
              </w:rPr>
            </w:pPr>
            <w:r>
              <w:rPr>
                <w:rFonts w:ascii="Times New Roman" w:eastAsia="宋体"/>
                <w:color w:val="auto"/>
                <w:sz w:val="18"/>
                <w:szCs w:val="18"/>
              </w:rPr>
              <w:t>10</w:t>
            </w:r>
          </w:p>
        </w:tc>
        <w:tc>
          <w:tcPr>
            <w:tcW w:w="357" w:type="dxa"/>
            <w:vAlign w:val="center"/>
          </w:tcPr>
          <w:p>
            <w:pPr>
              <w:adjustRightInd w:val="0"/>
              <w:snapToGrid w:val="0"/>
              <w:spacing w:line="200" w:lineRule="exact"/>
              <w:jc w:val="center"/>
              <w:rPr>
                <w:rFonts w:ascii="Times New Roman" w:eastAsia="宋体"/>
                <w:color w:val="auto"/>
                <w:sz w:val="18"/>
                <w:szCs w:val="18"/>
              </w:rPr>
            </w:pPr>
            <w:r>
              <w:rPr>
                <w:rFonts w:ascii="Times New Roman" w:eastAsia="宋体"/>
                <w:color w:val="auto"/>
                <w:sz w:val="18"/>
                <w:szCs w:val="18"/>
              </w:rPr>
              <w:t>0</w:t>
            </w:r>
          </w:p>
        </w:tc>
        <w:tc>
          <w:tcPr>
            <w:tcW w:w="349" w:type="dxa"/>
            <w:vAlign w:val="center"/>
          </w:tcPr>
          <w:p>
            <w:pPr>
              <w:adjustRightInd w:val="0"/>
              <w:snapToGrid w:val="0"/>
              <w:spacing w:line="200" w:lineRule="exact"/>
              <w:jc w:val="center"/>
              <w:rPr>
                <w:rFonts w:ascii="Times New Roman" w:eastAsia="宋体"/>
                <w:color w:val="auto"/>
                <w:sz w:val="18"/>
                <w:szCs w:val="18"/>
              </w:rPr>
            </w:pPr>
            <w:r>
              <w:rPr>
                <w:rFonts w:ascii="Times New Roman" w:eastAsia="宋体"/>
                <w:color w:val="auto"/>
                <w:sz w:val="18"/>
                <w:szCs w:val="18"/>
              </w:rPr>
              <w:t>0</w:t>
            </w:r>
          </w:p>
        </w:tc>
        <w:tc>
          <w:tcPr>
            <w:tcW w:w="349" w:type="dxa"/>
            <w:vAlign w:val="center"/>
          </w:tcPr>
          <w:p>
            <w:pPr>
              <w:adjustRightInd w:val="0"/>
              <w:snapToGrid w:val="0"/>
              <w:spacing w:line="200" w:lineRule="exact"/>
              <w:jc w:val="center"/>
              <w:rPr>
                <w:rFonts w:ascii="Times New Roman" w:eastAsia="宋体"/>
                <w:color w:val="auto"/>
                <w:sz w:val="18"/>
                <w:szCs w:val="18"/>
              </w:rPr>
            </w:pPr>
            <w:r>
              <w:rPr>
                <w:rFonts w:ascii="Times New Roman" w:eastAsia="宋体"/>
                <w:color w:val="auto"/>
                <w:sz w:val="18"/>
                <w:szCs w:val="18"/>
              </w:rPr>
              <w:t>0</w:t>
            </w:r>
          </w:p>
        </w:tc>
        <w:tc>
          <w:tcPr>
            <w:tcW w:w="338" w:type="dxa"/>
            <w:vAlign w:val="center"/>
          </w:tcPr>
          <w:p>
            <w:pPr>
              <w:adjustRightInd w:val="0"/>
              <w:snapToGrid w:val="0"/>
              <w:spacing w:line="200" w:lineRule="exact"/>
              <w:jc w:val="center"/>
              <w:rPr>
                <w:rFonts w:ascii="Times New Roman" w:eastAsia="宋体"/>
                <w:color w:val="auto"/>
                <w:sz w:val="18"/>
                <w:szCs w:val="18"/>
              </w:rPr>
            </w:pPr>
            <w:r>
              <w:rPr>
                <w:rFonts w:ascii="Times New Roman" w:eastAsia="宋体"/>
                <w:color w:val="auto"/>
                <w:sz w:val="18"/>
                <w:szCs w:val="18"/>
              </w:rPr>
              <w:t>0</w:t>
            </w:r>
          </w:p>
        </w:tc>
        <w:tc>
          <w:tcPr>
            <w:tcW w:w="856" w:type="dxa"/>
            <w:vAlign w:val="center"/>
          </w:tcPr>
          <w:p>
            <w:pPr>
              <w:adjustRightInd w:val="0"/>
              <w:snapToGrid w:val="0"/>
              <w:spacing w:line="200" w:lineRule="exact"/>
              <w:jc w:val="center"/>
              <w:rPr>
                <w:rFonts w:ascii="Times New Roman" w:eastAsia="宋体"/>
                <w:color w:val="auto"/>
                <w:sz w:val="18"/>
                <w:szCs w:val="18"/>
              </w:rPr>
            </w:pPr>
            <w:r>
              <w:rPr>
                <w:rFonts w:hint="eastAsia" w:ascii="Times New Roman" w:eastAsia="宋体"/>
                <w:color w:val="auto"/>
                <w:sz w:val="18"/>
                <w:szCs w:val="18"/>
              </w:rPr>
              <w:t>实践教学</w:t>
            </w:r>
          </w:p>
        </w:tc>
        <w:tc>
          <w:tcPr>
            <w:tcW w:w="913" w:type="dxa"/>
            <w:vMerge w:val="continue"/>
            <w:vAlign w:val="center"/>
          </w:tcPr>
          <w:p>
            <w:pPr>
              <w:adjustRightInd w:val="0"/>
              <w:snapToGrid w:val="0"/>
              <w:spacing w:line="200" w:lineRule="exact"/>
              <w:jc w:val="center"/>
              <w:rPr>
                <w:rFonts w:ascii="Times New Roman"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915" w:type="dxa"/>
            <w:vMerge w:val="continue"/>
            <w:vAlign w:val="center"/>
          </w:tcPr>
          <w:p>
            <w:pPr>
              <w:adjustRightInd w:val="0"/>
              <w:snapToGrid w:val="0"/>
              <w:spacing w:line="200" w:lineRule="exact"/>
              <w:jc w:val="center"/>
              <w:rPr>
                <w:rFonts w:ascii="Times New Roman" w:eastAsia="宋体"/>
                <w:color w:val="auto"/>
                <w:sz w:val="18"/>
                <w:szCs w:val="18"/>
              </w:rPr>
            </w:pPr>
          </w:p>
        </w:tc>
        <w:tc>
          <w:tcPr>
            <w:tcW w:w="4718" w:type="dxa"/>
            <w:gridSpan w:val="3"/>
            <w:vAlign w:val="center"/>
          </w:tcPr>
          <w:p>
            <w:pPr>
              <w:adjustRightInd w:val="0"/>
              <w:snapToGrid w:val="0"/>
              <w:spacing w:line="200" w:lineRule="exact"/>
              <w:jc w:val="center"/>
              <w:rPr>
                <w:rFonts w:ascii="Times New Roman" w:eastAsia="宋体"/>
                <w:color w:val="auto"/>
                <w:sz w:val="18"/>
                <w:szCs w:val="18"/>
              </w:rPr>
            </w:pPr>
            <w:r>
              <w:rPr>
                <w:rFonts w:hint="eastAsia" w:ascii="Times New Roman" w:eastAsia="宋体"/>
                <w:color w:val="auto"/>
                <w:sz w:val="18"/>
                <w:szCs w:val="18"/>
              </w:rPr>
              <w:t>合</w:t>
            </w:r>
            <w:r>
              <w:rPr>
                <w:rFonts w:ascii="Times New Roman" w:eastAsia="宋体"/>
                <w:color w:val="auto"/>
                <w:sz w:val="18"/>
                <w:szCs w:val="18"/>
              </w:rPr>
              <w:t xml:space="preserve"> </w:t>
            </w:r>
            <w:r>
              <w:rPr>
                <w:rFonts w:hint="eastAsia" w:ascii="Times New Roman" w:eastAsia="宋体"/>
                <w:color w:val="auto"/>
                <w:sz w:val="18"/>
                <w:szCs w:val="18"/>
              </w:rPr>
              <w:t>计</w:t>
            </w:r>
          </w:p>
        </w:tc>
        <w:tc>
          <w:tcPr>
            <w:tcW w:w="349" w:type="dxa"/>
            <w:vAlign w:val="center"/>
          </w:tcPr>
          <w:p>
            <w:pPr>
              <w:adjustRightInd w:val="0"/>
              <w:snapToGrid w:val="0"/>
              <w:spacing w:line="200" w:lineRule="exact"/>
              <w:jc w:val="center"/>
              <w:rPr>
                <w:rFonts w:ascii="Times New Roman" w:eastAsia="宋体"/>
                <w:color w:val="auto"/>
                <w:sz w:val="18"/>
                <w:szCs w:val="18"/>
              </w:rPr>
            </w:pPr>
            <w:r>
              <w:rPr>
                <w:rFonts w:ascii="Times New Roman" w:eastAsia="宋体"/>
                <w:color w:val="auto"/>
                <w:sz w:val="18"/>
                <w:szCs w:val="18"/>
              </w:rPr>
              <w:t>14</w:t>
            </w:r>
          </w:p>
        </w:tc>
        <w:tc>
          <w:tcPr>
            <w:tcW w:w="357" w:type="dxa"/>
            <w:vAlign w:val="center"/>
          </w:tcPr>
          <w:p>
            <w:pPr>
              <w:adjustRightInd w:val="0"/>
              <w:snapToGrid w:val="0"/>
              <w:spacing w:line="200" w:lineRule="exact"/>
              <w:jc w:val="center"/>
              <w:rPr>
                <w:rFonts w:ascii="Times New Roman" w:eastAsia="宋体"/>
                <w:color w:val="auto"/>
                <w:sz w:val="18"/>
                <w:szCs w:val="18"/>
              </w:rPr>
            </w:pPr>
            <w:r>
              <w:rPr>
                <w:rFonts w:ascii="Times New Roman" w:eastAsia="宋体"/>
                <w:color w:val="auto"/>
                <w:sz w:val="18"/>
                <w:szCs w:val="18"/>
              </w:rPr>
              <w:t>0</w:t>
            </w:r>
          </w:p>
        </w:tc>
        <w:tc>
          <w:tcPr>
            <w:tcW w:w="349" w:type="dxa"/>
            <w:vAlign w:val="center"/>
          </w:tcPr>
          <w:p>
            <w:pPr>
              <w:adjustRightInd w:val="0"/>
              <w:snapToGrid w:val="0"/>
              <w:spacing w:line="200" w:lineRule="exact"/>
              <w:jc w:val="center"/>
              <w:rPr>
                <w:rFonts w:ascii="Times New Roman" w:eastAsia="宋体"/>
                <w:color w:val="auto"/>
                <w:sz w:val="18"/>
                <w:szCs w:val="18"/>
              </w:rPr>
            </w:pPr>
            <w:r>
              <w:rPr>
                <w:rFonts w:ascii="Times New Roman" w:eastAsia="宋体"/>
                <w:color w:val="auto"/>
                <w:sz w:val="18"/>
                <w:szCs w:val="18"/>
              </w:rPr>
              <w:t>0</w:t>
            </w:r>
          </w:p>
        </w:tc>
        <w:tc>
          <w:tcPr>
            <w:tcW w:w="349" w:type="dxa"/>
            <w:vAlign w:val="center"/>
          </w:tcPr>
          <w:p>
            <w:pPr>
              <w:adjustRightInd w:val="0"/>
              <w:snapToGrid w:val="0"/>
              <w:spacing w:line="200" w:lineRule="exact"/>
              <w:jc w:val="center"/>
              <w:rPr>
                <w:rFonts w:ascii="Times New Roman" w:eastAsia="宋体"/>
                <w:color w:val="auto"/>
                <w:sz w:val="18"/>
                <w:szCs w:val="18"/>
              </w:rPr>
            </w:pPr>
            <w:r>
              <w:rPr>
                <w:rFonts w:ascii="Times New Roman" w:eastAsia="宋体"/>
                <w:color w:val="auto"/>
                <w:sz w:val="18"/>
                <w:szCs w:val="18"/>
              </w:rPr>
              <w:t>0</w:t>
            </w:r>
          </w:p>
        </w:tc>
        <w:tc>
          <w:tcPr>
            <w:tcW w:w="338" w:type="dxa"/>
            <w:vAlign w:val="center"/>
          </w:tcPr>
          <w:p>
            <w:pPr>
              <w:adjustRightInd w:val="0"/>
              <w:snapToGrid w:val="0"/>
              <w:spacing w:line="200" w:lineRule="exact"/>
              <w:jc w:val="center"/>
              <w:rPr>
                <w:rFonts w:ascii="Times New Roman" w:eastAsia="宋体"/>
                <w:color w:val="auto"/>
                <w:sz w:val="18"/>
                <w:szCs w:val="18"/>
              </w:rPr>
            </w:pPr>
            <w:r>
              <w:rPr>
                <w:rFonts w:ascii="Times New Roman" w:eastAsia="宋体"/>
                <w:color w:val="auto"/>
                <w:sz w:val="18"/>
                <w:szCs w:val="18"/>
              </w:rPr>
              <w:t>0</w:t>
            </w:r>
          </w:p>
        </w:tc>
        <w:tc>
          <w:tcPr>
            <w:tcW w:w="856" w:type="dxa"/>
            <w:vAlign w:val="center"/>
          </w:tcPr>
          <w:p>
            <w:pPr>
              <w:adjustRightInd w:val="0"/>
              <w:snapToGrid w:val="0"/>
              <w:spacing w:line="200" w:lineRule="exact"/>
              <w:jc w:val="center"/>
              <w:rPr>
                <w:rFonts w:ascii="Times New Roman" w:eastAsia="宋体"/>
                <w:color w:val="auto"/>
                <w:sz w:val="18"/>
                <w:szCs w:val="18"/>
              </w:rPr>
            </w:pPr>
          </w:p>
        </w:tc>
        <w:tc>
          <w:tcPr>
            <w:tcW w:w="913" w:type="dxa"/>
            <w:vAlign w:val="center"/>
          </w:tcPr>
          <w:p>
            <w:pPr>
              <w:adjustRightInd w:val="0"/>
              <w:snapToGrid w:val="0"/>
              <w:spacing w:line="200" w:lineRule="exact"/>
              <w:jc w:val="center"/>
              <w:rPr>
                <w:rFonts w:ascii="Times New Roman"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915" w:type="dxa"/>
            <w:vAlign w:val="center"/>
          </w:tcPr>
          <w:p>
            <w:pPr>
              <w:adjustRightInd w:val="0"/>
              <w:snapToGrid w:val="0"/>
              <w:spacing w:line="200" w:lineRule="exact"/>
              <w:jc w:val="center"/>
              <w:rPr>
                <w:rFonts w:ascii="Times New Roman" w:eastAsia="宋体"/>
                <w:color w:val="auto"/>
                <w:sz w:val="18"/>
                <w:szCs w:val="18"/>
              </w:rPr>
            </w:pPr>
            <w:r>
              <w:rPr>
                <w:rFonts w:hint="eastAsia" w:ascii="Times New Roman" w:eastAsia="宋体"/>
                <w:color w:val="auto"/>
                <w:sz w:val="18"/>
                <w:szCs w:val="18"/>
              </w:rPr>
              <w:t>素质拓展实践创新</w:t>
            </w:r>
          </w:p>
        </w:tc>
        <w:tc>
          <w:tcPr>
            <w:tcW w:w="8229" w:type="dxa"/>
            <w:gridSpan w:val="10"/>
            <w:vAlign w:val="center"/>
          </w:tcPr>
          <w:p>
            <w:pPr>
              <w:adjustRightInd w:val="0"/>
              <w:snapToGrid w:val="0"/>
              <w:spacing w:line="200" w:lineRule="exact"/>
              <w:jc w:val="center"/>
              <w:rPr>
                <w:rFonts w:ascii="Times New Roman" w:eastAsia="宋体"/>
                <w:color w:val="auto"/>
                <w:sz w:val="18"/>
                <w:szCs w:val="18"/>
              </w:rPr>
            </w:pPr>
            <w:r>
              <w:rPr>
                <w:rFonts w:hint="eastAsia" w:ascii="Times New Roman" w:eastAsia="宋体"/>
                <w:color w:val="auto"/>
                <w:sz w:val="18"/>
                <w:szCs w:val="18"/>
              </w:rPr>
              <w:t>要求学生在毕业前至少选修取得</w:t>
            </w:r>
            <w:r>
              <w:rPr>
                <w:rFonts w:ascii="Times New Roman" w:eastAsia="宋体"/>
                <w:color w:val="auto"/>
                <w:sz w:val="18"/>
                <w:szCs w:val="18"/>
              </w:rPr>
              <w:t>5</w:t>
            </w:r>
            <w:r>
              <w:rPr>
                <w:rFonts w:hint="eastAsia" w:ascii="Times New Roman" w:eastAsia="宋体"/>
                <w:color w:val="auto"/>
                <w:sz w:val="18"/>
                <w:szCs w:val="18"/>
              </w:rPr>
              <w:t>个素质拓展实践创新学分，此类学分根据学校相关文件单独考核记载并计入总学分。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9144" w:type="dxa"/>
            <w:gridSpan w:val="11"/>
            <w:vAlign w:val="center"/>
          </w:tcPr>
          <w:p>
            <w:pPr>
              <w:adjustRightInd w:val="0"/>
              <w:snapToGrid w:val="0"/>
              <w:spacing w:line="200" w:lineRule="exact"/>
              <w:rPr>
                <w:rFonts w:ascii="Times New Roman" w:eastAsia="宋体"/>
                <w:b/>
                <w:color w:val="auto"/>
                <w:sz w:val="18"/>
                <w:szCs w:val="18"/>
              </w:rPr>
            </w:pPr>
            <w:r>
              <w:rPr>
                <w:rFonts w:hint="eastAsia" w:ascii="Times New Roman" w:eastAsia="宋体"/>
                <w:b/>
                <w:color w:val="auto"/>
                <w:sz w:val="18"/>
                <w:szCs w:val="18"/>
              </w:rPr>
              <w:t>说明：</w:t>
            </w:r>
          </w:p>
          <w:p>
            <w:pPr>
              <w:adjustRightInd w:val="0"/>
              <w:snapToGrid w:val="0"/>
              <w:spacing w:line="200" w:lineRule="exact"/>
              <w:ind w:firstLine="349" w:firstLineChars="194"/>
              <w:rPr>
                <w:rFonts w:ascii="Times New Roman" w:eastAsia="宋体"/>
                <w:color w:val="auto"/>
                <w:sz w:val="18"/>
                <w:szCs w:val="18"/>
              </w:rPr>
            </w:pPr>
            <w:r>
              <w:rPr>
                <w:rFonts w:ascii="Times New Roman" w:eastAsia="宋体"/>
                <w:color w:val="auto"/>
                <w:sz w:val="18"/>
                <w:szCs w:val="18"/>
              </w:rPr>
              <w:t>1.</w:t>
            </w:r>
            <w:r>
              <w:rPr>
                <w:rFonts w:hint="eastAsia" w:ascii="Times New Roman" w:eastAsia="宋体"/>
                <w:color w:val="auto"/>
                <w:sz w:val="18"/>
                <w:szCs w:val="18"/>
              </w:rPr>
              <w:t>课程总学分</w:t>
            </w:r>
            <w:r>
              <w:rPr>
                <w:rFonts w:ascii="Times New Roman" w:eastAsia="宋体"/>
                <w:color w:val="auto"/>
                <w:sz w:val="18"/>
                <w:szCs w:val="18"/>
              </w:rPr>
              <w:t>185</w:t>
            </w:r>
            <w:r>
              <w:rPr>
                <w:rFonts w:hint="eastAsia" w:ascii="Times New Roman" w:eastAsia="宋体"/>
                <w:color w:val="auto"/>
                <w:sz w:val="18"/>
                <w:szCs w:val="18"/>
              </w:rPr>
              <w:t>，其中通识课程平台总学分94，专业课程平台总学分91。</w:t>
            </w:r>
          </w:p>
          <w:p>
            <w:pPr>
              <w:adjustRightInd w:val="0"/>
              <w:snapToGrid w:val="0"/>
              <w:spacing w:line="200" w:lineRule="exact"/>
              <w:ind w:firstLine="349" w:firstLineChars="194"/>
              <w:rPr>
                <w:rFonts w:ascii="Times New Roman" w:eastAsia="宋体"/>
                <w:color w:val="auto"/>
                <w:sz w:val="18"/>
                <w:szCs w:val="18"/>
              </w:rPr>
            </w:pPr>
            <w:r>
              <w:rPr>
                <w:rFonts w:ascii="Times New Roman" w:eastAsia="宋体"/>
                <w:color w:val="auto"/>
                <w:sz w:val="18"/>
                <w:szCs w:val="18"/>
              </w:rPr>
              <w:t>2.</w:t>
            </w:r>
            <w:r>
              <w:rPr>
                <w:rFonts w:hint="eastAsia" w:ascii="Times New Roman" w:eastAsia="宋体"/>
                <w:color w:val="auto"/>
                <w:sz w:val="18"/>
                <w:szCs w:val="18"/>
              </w:rPr>
              <w:t>课程总学时2504，其中授课总学时2164，实验总学时192，线上总学时</w:t>
            </w:r>
            <w:r>
              <w:rPr>
                <w:rFonts w:ascii="Times New Roman" w:eastAsia="宋体"/>
                <w:color w:val="auto"/>
                <w:sz w:val="18"/>
                <w:szCs w:val="18"/>
              </w:rPr>
              <w:t>1</w:t>
            </w:r>
            <w:r>
              <w:rPr>
                <w:rFonts w:hint="eastAsia" w:ascii="Times New Roman" w:eastAsia="宋体"/>
                <w:color w:val="auto"/>
                <w:sz w:val="18"/>
                <w:szCs w:val="18"/>
              </w:rPr>
              <w:t>48。</w:t>
            </w:r>
          </w:p>
          <w:p>
            <w:pPr>
              <w:adjustRightInd w:val="0"/>
              <w:snapToGrid w:val="0"/>
              <w:spacing w:line="200" w:lineRule="exact"/>
              <w:ind w:firstLine="349" w:firstLineChars="194"/>
              <w:rPr>
                <w:rFonts w:ascii="Times New Roman" w:eastAsia="宋体"/>
                <w:color w:val="auto"/>
                <w:sz w:val="18"/>
                <w:szCs w:val="18"/>
              </w:rPr>
            </w:pPr>
            <w:r>
              <w:rPr>
                <w:rFonts w:ascii="Times New Roman" w:eastAsia="宋体"/>
                <w:color w:val="auto"/>
                <w:sz w:val="18"/>
                <w:szCs w:val="18"/>
              </w:rPr>
              <w:t>3.</w:t>
            </w:r>
            <w:r>
              <w:rPr>
                <w:rFonts w:hint="eastAsia" w:ascii="Times New Roman" w:eastAsia="宋体"/>
                <w:color w:val="auto"/>
                <w:sz w:val="18"/>
                <w:szCs w:val="18"/>
              </w:rPr>
              <w:t>理论课程（不含课内实验）总学分133，占课程总学分比例</w:t>
            </w:r>
            <w:r>
              <w:rPr>
                <w:rFonts w:ascii="Times New Roman" w:eastAsia="宋体"/>
                <w:color w:val="auto"/>
                <w:sz w:val="18"/>
                <w:szCs w:val="18"/>
              </w:rPr>
              <w:t>72.</w:t>
            </w:r>
            <w:r>
              <w:rPr>
                <w:rFonts w:hint="eastAsia" w:ascii="Times New Roman" w:eastAsia="宋体"/>
                <w:color w:val="auto"/>
                <w:sz w:val="18"/>
                <w:szCs w:val="18"/>
              </w:rPr>
              <w:t>0</w:t>
            </w:r>
            <w:r>
              <w:rPr>
                <w:rFonts w:ascii="Times New Roman" w:eastAsia="宋体"/>
                <w:color w:val="auto"/>
                <w:sz w:val="18"/>
                <w:szCs w:val="18"/>
              </w:rPr>
              <w:t>%</w:t>
            </w:r>
            <w:r>
              <w:rPr>
                <w:rFonts w:hint="eastAsia" w:ascii="Times New Roman" w:eastAsia="宋体"/>
                <w:color w:val="auto"/>
                <w:sz w:val="18"/>
                <w:szCs w:val="18"/>
              </w:rPr>
              <w:t>；实践课程（含实验、素质拓展实践等）总学分52，占课程总学分比例</w:t>
            </w:r>
            <w:r>
              <w:rPr>
                <w:rFonts w:ascii="Times New Roman" w:eastAsia="宋体"/>
                <w:color w:val="auto"/>
                <w:sz w:val="18"/>
                <w:szCs w:val="18"/>
              </w:rPr>
              <w:t>2</w:t>
            </w:r>
            <w:r>
              <w:rPr>
                <w:rFonts w:hint="eastAsia" w:ascii="Times New Roman" w:eastAsia="宋体"/>
                <w:color w:val="auto"/>
                <w:sz w:val="18"/>
                <w:szCs w:val="18"/>
              </w:rPr>
              <w:t>8.1</w:t>
            </w:r>
            <w:r>
              <w:rPr>
                <w:rFonts w:ascii="Times New Roman" w:eastAsia="宋体"/>
                <w:color w:val="auto"/>
                <w:sz w:val="18"/>
                <w:szCs w:val="18"/>
              </w:rPr>
              <w:t>%</w:t>
            </w:r>
            <w:r>
              <w:rPr>
                <w:rFonts w:hint="eastAsia" w:ascii="Times New Roman" w:eastAsia="宋体"/>
                <w:color w:val="auto"/>
                <w:sz w:val="18"/>
                <w:szCs w:val="18"/>
              </w:rPr>
              <w:t>。</w:t>
            </w:r>
          </w:p>
          <w:p>
            <w:pPr>
              <w:adjustRightInd w:val="0"/>
              <w:snapToGrid w:val="0"/>
              <w:spacing w:line="200" w:lineRule="exact"/>
              <w:ind w:firstLine="349" w:firstLineChars="194"/>
              <w:rPr>
                <w:rFonts w:ascii="Times New Roman" w:eastAsia="宋体"/>
                <w:color w:val="auto"/>
                <w:sz w:val="18"/>
                <w:szCs w:val="18"/>
              </w:rPr>
            </w:pPr>
            <w:r>
              <w:rPr>
                <w:rFonts w:ascii="Times New Roman" w:eastAsia="宋体"/>
                <w:color w:val="auto"/>
                <w:sz w:val="18"/>
                <w:szCs w:val="18"/>
              </w:rPr>
              <w:t>4.</w:t>
            </w:r>
            <w:r>
              <w:rPr>
                <w:rFonts w:hint="eastAsia" w:ascii="Times New Roman" w:eastAsia="宋体"/>
                <w:color w:val="auto"/>
                <w:sz w:val="18"/>
                <w:szCs w:val="18"/>
              </w:rPr>
              <w:t>必修课程总学分</w:t>
            </w:r>
            <w:r>
              <w:rPr>
                <w:rFonts w:ascii="Times New Roman" w:eastAsia="宋体"/>
                <w:color w:val="auto"/>
                <w:sz w:val="18"/>
                <w:szCs w:val="18"/>
              </w:rPr>
              <w:t>1</w:t>
            </w:r>
            <w:r>
              <w:rPr>
                <w:rFonts w:hint="eastAsia" w:ascii="Times New Roman" w:eastAsia="宋体"/>
                <w:color w:val="auto"/>
                <w:sz w:val="18"/>
                <w:szCs w:val="18"/>
              </w:rPr>
              <w:t>39，占课程总学分比例75.1</w:t>
            </w:r>
            <w:r>
              <w:rPr>
                <w:rFonts w:ascii="Times New Roman" w:eastAsia="宋体"/>
                <w:color w:val="auto"/>
                <w:sz w:val="18"/>
                <w:szCs w:val="18"/>
              </w:rPr>
              <w:t>%</w:t>
            </w:r>
            <w:r>
              <w:rPr>
                <w:rFonts w:hint="eastAsia" w:ascii="Times New Roman" w:eastAsia="宋体"/>
                <w:color w:val="auto"/>
                <w:sz w:val="18"/>
                <w:szCs w:val="18"/>
              </w:rPr>
              <w:t>；选修课程总学分46，占课程总学分比例</w:t>
            </w:r>
            <w:r>
              <w:rPr>
                <w:rFonts w:ascii="Times New Roman" w:eastAsia="宋体"/>
                <w:color w:val="auto"/>
                <w:sz w:val="18"/>
                <w:szCs w:val="18"/>
              </w:rPr>
              <w:t>2</w:t>
            </w:r>
            <w:r>
              <w:rPr>
                <w:rFonts w:hint="eastAsia" w:ascii="Times New Roman" w:eastAsia="宋体"/>
                <w:color w:val="auto"/>
                <w:sz w:val="18"/>
                <w:szCs w:val="18"/>
              </w:rPr>
              <w:t>4.9</w:t>
            </w:r>
            <w:r>
              <w:rPr>
                <w:rFonts w:ascii="Times New Roman" w:eastAsia="宋体"/>
                <w:color w:val="auto"/>
                <w:sz w:val="18"/>
                <w:szCs w:val="18"/>
              </w:rPr>
              <w:t>%</w:t>
            </w:r>
            <w:r>
              <w:rPr>
                <w:rFonts w:hint="eastAsia" w:ascii="Times New Roman" w:eastAsia="宋体"/>
                <w:color w:val="auto"/>
                <w:sz w:val="18"/>
                <w:szCs w:val="18"/>
              </w:rPr>
              <w:t>。</w:t>
            </w:r>
          </w:p>
        </w:tc>
      </w:tr>
    </w:tbl>
    <w:p>
      <w:pPr>
        <w:widowControl/>
        <w:jc w:val="center"/>
        <w:rPr>
          <w:color w:val="auto"/>
        </w:rPr>
      </w:pPr>
      <w:r>
        <w:rPr>
          <w:rFonts w:hint="eastAsia" w:ascii="Times New Roman" w:eastAsia="宋体"/>
          <w:b/>
          <w:color w:val="auto"/>
          <w:w w:val="90"/>
          <w:sz w:val="28"/>
          <w:szCs w:val="28"/>
        </w:rPr>
        <w:t>材料科学与工程专业主要实践教学环节安排表</w:t>
      </w:r>
    </w:p>
    <w:tbl>
      <w:tblPr>
        <w:tblStyle w:val="18"/>
        <w:tblW w:w="83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08"/>
        <w:gridCol w:w="951"/>
        <w:gridCol w:w="2995"/>
        <w:gridCol w:w="727"/>
        <w:gridCol w:w="567"/>
        <w:gridCol w:w="679"/>
        <w:gridCol w:w="1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0" w:hRule="atLeast"/>
          <w:jc w:val="center"/>
        </w:trPr>
        <w:tc>
          <w:tcPr>
            <w:tcW w:w="1008" w:type="dxa"/>
            <w:vMerge w:val="restart"/>
            <w:tcMar>
              <w:left w:w="0" w:type="dxa"/>
              <w:right w:w="0" w:type="dxa"/>
            </w:tcMar>
            <w:vAlign w:val="center"/>
          </w:tcPr>
          <w:p>
            <w:pPr>
              <w:spacing w:line="240" w:lineRule="exact"/>
              <w:jc w:val="center"/>
              <w:rPr>
                <w:rFonts w:ascii="Times New Roman" w:eastAsia="宋体"/>
                <w:b/>
                <w:color w:val="auto"/>
                <w:sz w:val="18"/>
                <w:szCs w:val="18"/>
              </w:rPr>
            </w:pPr>
            <w:r>
              <w:rPr>
                <w:rFonts w:hint="eastAsia" w:ascii="Times New Roman" w:eastAsia="宋体"/>
                <w:b/>
                <w:color w:val="auto"/>
                <w:sz w:val="18"/>
                <w:szCs w:val="18"/>
              </w:rPr>
              <w:t>建议修</w:t>
            </w:r>
          </w:p>
          <w:p>
            <w:pPr>
              <w:spacing w:line="240" w:lineRule="exact"/>
              <w:jc w:val="center"/>
              <w:rPr>
                <w:rFonts w:ascii="Times New Roman" w:eastAsia="宋体"/>
                <w:b/>
                <w:color w:val="auto"/>
                <w:sz w:val="18"/>
                <w:szCs w:val="18"/>
              </w:rPr>
            </w:pPr>
            <w:r>
              <w:rPr>
                <w:rFonts w:hint="eastAsia" w:ascii="Times New Roman" w:eastAsia="宋体"/>
                <w:b/>
                <w:color w:val="auto"/>
                <w:sz w:val="18"/>
                <w:szCs w:val="18"/>
              </w:rPr>
              <w:t>读时间</w:t>
            </w:r>
          </w:p>
        </w:tc>
        <w:tc>
          <w:tcPr>
            <w:tcW w:w="951" w:type="dxa"/>
            <w:vMerge w:val="restart"/>
            <w:tcMar>
              <w:left w:w="0" w:type="dxa"/>
              <w:right w:w="0" w:type="dxa"/>
            </w:tcMar>
            <w:vAlign w:val="center"/>
          </w:tcPr>
          <w:p>
            <w:pPr>
              <w:spacing w:line="240" w:lineRule="exact"/>
              <w:jc w:val="center"/>
              <w:rPr>
                <w:rFonts w:ascii="Times New Roman" w:eastAsia="宋体"/>
                <w:b/>
                <w:color w:val="auto"/>
                <w:sz w:val="18"/>
                <w:szCs w:val="18"/>
              </w:rPr>
            </w:pPr>
            <w:r>
              <w:rPr>
                <w:rFonts w:hint="eastAsia" w:ascii="Times New Roman" w:eastAsia="宋体"/>
                <w:b/>
                <w:color w:val="auto"/>
                <w:sz w:val="18"/>
                <w:szCs w:val="18"/>
              </w:rPr>
              <w:t>课程编号</w:t>
            </w:r>
          </w:p>
        </w:tc>
        <w:tc>
          <w:tcPr>
            <w:tcW w:w="2995" w:type="dxa"/>
            <w:vMerge w:val="restart"/>
            <w:tcMar>
              <w:left w:w="0" w:type="dxa"/>
              <w:right w:w="0" w:type="dxa"/>
            </w:tcMar>
            <w:vAlign w:val="center"/>
          </w:tcPr>
          <w:p>
            <w:pPr>
              <w:spacing w:line="240" w:lineRule="exact"/>
              <w:jc w:val="center"/>
              <w:rPr>
                <w:rFonts w:ascii="Times New Roman" w:eastAsia="宋体"/>
                <w:b/>
                <w:color w:val="auto"/>
                <w:sz w:val="18"/>
                <w:szCs w:val="18"/>
              </w:rPr>
            </w:pPr>
            <w:r>
              <w:rPr>
                <w:rFonts w:hint="eastAsia" w:ascii="Times New Roman" w:eastAsia="宋体"/>
                <w:b/>
                <w:color w:val="auto"/>
                <w:sz w:val="18"/>
                <w:szCs w:val="18"/>
              </w:rPr>
              <w:t>课程名称</w:t>
            </w:r>
          </w:p>
        </w:tc>
        <w:tc>
          <w:tcPr>
            <w:tcW w:w="727" w:type="dxa"/>
            <w:vMerge w:val="restart"/>
            <w:tcMar>
              <w:left w:w="0" w:type="dxa"/>
              <w:right w:w="0" w:type="dxa"/>
            </w:tcMar>
            <w:vAlign w:val="center"/>
          </w:tcPr>
          <w:p>
            <w:pPr>
              <w:spacing w:line="240" w:lineRule="exact"/>
              <w:jc w:val="center"/>
              <w:rPr>
                <w:rFonts w:ascii="Times New Roman" w:eastAsia="宋体"/>
                <w:b/>
                <w:color w:val="auto"/>
                <w:sz w:val="18"/>
                <w:szCs w:val="18"/>
              </w:rPr>
            </w:pPr>
            <w:r>
              <w:rPr>
                <w:rFonts w:hint="eastAsia" w:ascii="Times New Roman" w:eastAsia="宋体"/>
                <w:b/>
                <w:color w:val="auto"/>
                <w:sz w:val="18"/>
                <w:szCs w:val="18"/>
              </w:rPr>
              <w:t>课程</w:t>
            </w:r>
          </w:p>
          <w:p>
            <w:pPr>
              <w:spacing w:line="240" w:lineRule="exact"/>
              <w:jc w:val="center"/>
              <w:rPr>
                <w:rFonts w:ascii="Times New Roman" w:eastAsia="宋体"/>
                <w:b/>
                <w:color w:val="auto"/>
                <w:sz w:val="18"/>
                <w:szCs w:val="18"/>
              </w:rPr>
            </w:pPr>
            <w:r>
              <w:rPr>
                <w:rFonts w:hint="eastAsia" w:ascii="Times New Roman" w:eastAsia="宋体"/>
                <w:b/>
                <w:color w:val="auto"/>
                <w:sz w:val="18"/>
                <w:szCs w:val="18"/>
              </w:rPr>
              <w:t>性质</w:t>
            </w:r>
          </w:p>
        </w:tc>
        <w:tc>
          <w:tcPr>
            <w:tcW w:w="567" w:type="dxa"/>
            <w:vMerge w:val="restart"/>
            <w:tcMar>
              <w:left w:w="0" w:type="dxa"/>
              <w:right w:w="0" w:type="dxa"/>
            </w:tcMar>
            <w:vAlign w:val="center"/>
          </w:tcPr>
          <w:p>
            <w:pPr>
              <w:spacing w:line="240" w:lineRule="exact"/>
              <w:jc w:val="center"/>
              <w:rPr>
                <w:rFonts w:ascii="Times New Roman" w:eastAsia="宋体"/>
                <w:b/>
                <w:color w:val="auto"/>
                <w:sz w:val="18"/>
                <w:szCs w:val="18"/>
              </w:rPr>
            </w:pPr>
            <w:r>
              <w:rPr>
                <w:rFonts w:hint="eastAsia" w:ascii="Times New Roman" w:eastAsia="宋体"/>
                <w:b/>
                <w:color w:val="auto"/>
                <w:sz w:val="18"/>
                <w:szCs w:val="18"/>
              </w:rPr>
              <w:t>学分</w:t>
            </w:r>
          </w:p>
        </w:tc>
        <w:tc>
          <w:tcPr>
            <w:tcW w:w="679" w:type="dxa"/>
            <w:vMerge w:val="restart"/>
            <w:tcMar>
              <w:left w:w="0" w:type="dxa"/>
              <w:right w:w="0" w:type="dxa"/>
            </w:tcMar>
            <w:vAlign w:val="center"/>
          </w:tcPr>
          <w:p>
            <w:pPr>
              <w:spacing w:line="240" w:lineRule="exact"/>
              <w:jc w:val="center"/>
              <w:rPr>
                <w:rFonts w:ascii="Times New Roman" w:eastAsia="宋体"/>
                <w:b/>
                <w:color w:val="auto"/>
                <w:sz w:val="18"/>
                <w:szCs w:val="18"/>
              </w:rPr>
            </w:pPr>
            <w:r>
              <w:rPr>
                <w:rFonts w:hint="eastAsia" w:ascii="Times New Roman" w:eastAsia="宋体"/>
                <w:b/>
                <w:color w:val="auto"/>
                <w:sz w:val="18"/>
                <w:szCs w:val="18"/>
              </w:rPr>
              <w:t>周数或学时</w:t>
            </w:r>
          </w:p>
        </w:tc>
        <w:tc>
          <w:tcPr>
            <w:tcW w:w="1389" w:type="dxa"/>
            <w:vMerge w:val="restart"/>
            <w:tcMar>
              <w:left w:w="0" w:type="dxa"/>
              <w:right w:w="0" w:type="dxa"/>
            </w:tcMar>
            <w:vAlign w:val="center"/>
          </w:tcPr>
          <w:p>
            <w:pPr>
              <w:spacing w:line="240" w:lineRule="exact"/>
              <w:jc w:val="center"/>
              <w:rPr>
                <w:rFonts w:ascii="Times New Roman" w:eastAsia="宋体"/>
                <w:b/>
                <w:color w:val="auto"/>
                <w:sz w:val="18"/>
                <w:szCs w:val="18"/>
              </w:rPr>
            </w:pPr>
            <w:r>
              <w:rPr>
                <w:rFonts w:hint="eastAsia" w:ascii="Times New Roman" w:eastAsia="宋体"/>
                <w:b/>
                <w:color w:val="auto"/>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0" w:hRule="atLeast"/>
          <w:jc w:val="center"/>
        </w:trPr>
        <w:tc>
          <w:tcPr>
            <w:tcW w:w="1008" w:type="dxa"/>
            <w:vMerge w:val="continue"/>
            <w:tcMar>
              <w:left w:w="0" w:type="dxa"/>
              <w:right w:w="0" w:type="dxa"/>
            </w:tcMar>
            <w:vAlign w:val="center"/>
          </w:tcPr>
          <w:p>
            <w:pPr>
              <w:spacing w:line="240" w:lineRule="exact"/>
              <w:jc w:val="center"/>
              <w:rPr>
                <w:rFonts w:ascii="Times New Roman" w:eastAsia="宋体"/>
                <w:color w:val="auto"/>
                <w:sz w:val="18"/>
                <w:szCs w:val="18"/>
              </w:rPr>
            </w:pPr>
          </w:p>
        </w:tc>
        <w:tc>
          <w:tcPr>
            <w:tcW w:w="951" w:type="dxa"/>
            <w:vMerge w:val="continue"/>
            <w:tcMar>
              <w:left w:w="0" w:type="dxa"/>
              <w:right w:w="0" w:type="dxa"/>
            </w:tcMar>
            <w:vAlign w:val="center"/>
          </w:tcPr>
          <w:p>
            <w:pPr>
              <w:spacing w:line="240" w:lineRule="exact"/>
              <w:jc w:val="center"/>
              <w:rPr>
                <w:rFonts w:ascii="Times New Roman" w:eastAsia="宋体"/>
                <w:color w:val="auto"/>
                <w:sz w:val="18"/>
                <w:szCs w:val="18"/>
              </w:rPr>
            </w:pPr>
          </w:p>
        </w:tc>
        <w:tc>
          <w:tcPr>
            <w:tcW w:w="2995" w:type="dxa"/>
            <w:vMerge w:val="continue"/>
            <w:tcMar>
              <w:left w:w="0" w:type="dxa"/>
              <w:right w:w="0" w:type="dxa"/>
            </w:tcMar>
            <w:vAlign w:val="center"/>
          </w:tcPr>
          <w:p>
            <w:pPr>
              <w:spacing w:line="240" w:lineRule="exact"/>
              <w:jc w:val="center"/>
              <w:rPr>
                <w:rFonts w:ascii="Times New Roman" w:eastAsia="宋体"/>
                <w:color w:val="auto"/>
                <w:sz w:val="18"/>
                <w:szCs w:val="18"/>
              </w:rPr>
            </w:pPr>
          </w:p>
        </w:tc>
        <w:tc>
          <w:tcPr>
            <w:tcW w:w="727" w:type="dxa"/>
            <w:vMerge w:val="continue"/>
            <w:tcMar>
              <w:left w:w="0" w:type="dxa"/>
              <w:right w:w="0" w:type="dxa"/>
            </w:tcMar>
            <w:vAlign w:val="center"/>
          </w:tcPr>
          <w:p>
            <w:pPr>
              <w:spacing w:line="240" w:lineRule="exact"/>
              <w:jc w:val="center"/>
              <w:rPr>
                <w:rFonts w:ascii="Times New Roman" w:eastAsia="宋体"/>
                <w:color w:val="auto"/>
                <w:sz w:val="18"/>
                <w:szCs w:val="18"/>
              </w:rPr>
            </w:pPr>
          </w:p>
        </w:tc>
        <w:tc>
          <w:tcPr>
            <w:tcW w:w="567" w:type="dxa"/>
            <w:vMerge w:val="continue"/>
            <w:tcMar>
              <w:left w:w="0" w:type="dxa"/>
              <w:right w:w="0" w:type="dxa"/>
            </w:tcMar>
            <w:vAlign w:val="center"/>
          </w:tcPr>
          <w:p>
            <w:pPr>
              <w:spacing w:line="240" w:lineRule="exact"/>
              <w:jc w:val="center"/>
              <w:rPr>
                <w:rFonts w:ascii="Times New Roman" w:eastAsia="宋体"/>
                <w:color w:val="auto"/>
                <w:sz w:val="18"/>
                <w:szCs w:val="18"/>
              </w:rPr>
            </w:pPr>
          </w:p>
        </w:tc>
        <w:tc>
          <w:tcPr>
            <w:tcW w:w="679" w:type="dxa"/>
            <w:vMerge w:val="continue"/>
            <w:tcMar>
              <w:left w:w="0" w:type="dxa"/>
              <w:right w:w="0" w:type="dxa"/>
            </w:tcMar>
            <w:vAlign w:val="center"/>
          </w:tcPr>
          <w:p>
            <w:pPr>
              <w:spacing w:line="240" w:lineRule="exact"/>
              <w:jc w:val="center"/>
              <w:rPr>
                <w:rFonts w:ascii="Times New Roman" w:eastAsia="宋体"/>
                <w:color w:val="auto"/>
                <w:sz w:val="18"/>
                <w:szCs w:val="18"/>
              </w:rPr>
            </w:pPr>
          </w:p>
        </w:tc>
        <w:tc>
          <w:tcPr>
            <w:tcW w:w="1389" w:type="dxa"/>
            <w:vMerge w:val="continue"/>
            <w:tcMar>
              <w:left w:w="0" w:type="dxa"/>
              <w:right w:w="0" w:type="dxa"/>
            </w:tcMar>
            <w:vAlign w:val="center"/>
          </w:tcPr>
          <w:p>
            <w:pPr>
              <w:spacing w:line="240" w:lineRule="exact"/>
              <w:jc w:val="center"/>
              <w:rPr>
                <w:rFonts w:ascii="Times New Roman"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008" w:type="dxa"/>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第一学期</w:t>
            </w:r>
          </w:p>
        </w:tc>
        <w:tc>
          <w:tcPr>
            <w:tcW w:w="951"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520000011</w:t>
            </w:r>
          </w:p>
        </w:tc>
        <w:tc>
          <w:tcPr>
            <w:tcW w:w="2995" w:type="dxa"/>
            <w:tcMar>
              <w:left w:w="0" w:type="dxa"/>
              <w:right w:w="0" w:type="dxa"/>
            </w:tcMar>
            <w:vAlign w:val="center"/>
          </w:tcPr>
          <w:p>
            <w:pPr>
              <w:spacing w:line="240" w:lineRule="exact"/>
              <w:ind w:left="32" w:leftChars="10"/>
              <w:jc w:val="left"/>
              <w:rPr>
                <w:rFonts w:ascii="Times New Roman" w:eastAsia="宋体"/>
                <w:color w:val="auto"/>
                <w:sz w:val="18"/>
                <w:szCs w:val="18"/>
              </w:rPr>
            </w:pPr>
            <w:r>
              <w:rPr>
                <w:rFonts w:hint="eastAsia" w:ascii="Times New Roman" w:eastAsia="宋体"/>
                <w:color w:val="auto"/>
                <w:sz w:val="18"/>
                <w:szCs w:val="18"/>
              </w:rPr>
              <w:t>军事技能训练（军训）</w:t>
            </w:r>
          </w:p>
          <w:p>
            <w:pPr>
              <w:spacing w:line="240" w:lineRule="exact"/>
              <w:ind w:left="32" w:leftChars="10"/>
              <w:rPr>
                <w:rFonts w:ascii="Times New Roman" w:eastAsia="宋体"/>
                <w:color w:val="auto"/>
                <w:sz w:val="18"/>
                <w:szCs w:val="18"/>
              </w:rPr>
            </w:pPr>
            <w:r>
              <w:rPr>
                <w:rFonts w:ascii="Times New Roman" w:eastAsia="宋体"/>
                <w:color w:val="auto"/>
                <w:sz w:val="18"/>
                <w:szCs w:val="18"/>
              </w:rPr>
              <w:t>Military Training</w:t>
            </w:r>
          </w:p>
        </w:tc>
        <w:tc>
          <w:tcPr>
            <w:tcW w:w="727" w:type="dxa"/>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必修</w:t>
            </w:r>
          </w:p>
        </w:tc>
        <w:tc>
          <w:tcPr>
            <w:tcW w:w="567"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2</w:t>
            </w:r>
          </w:p>
        </w:tc>
        <w:tc>
          <w:tcPr>
            <w:tcW w:w="679"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2</w:t>
            </w:r>
            <w:r>
              <w:rPr>
                <w:rFonts w:hint="eastAsia" w:ascii="Times New Roman" w:eastAsia="宋体"/>
                <w:color w:val="auto"/>
                <w:sz w:val="18"/>
                <w:szCs w:val="18"/>
              </w:rPr>
              <w:t>周</w:t>
            </w:r>
          </w:p>
        </w:tc>
        <w:tc>
          <w:tcPr>
            <w:tcW w:w="1389" w:type="dxa"/>
            <w:tcMar>
              <w:left w:w="0" w:type="dxa"/>
              <w:right w:w="0" w:type="dxa"/>
            </w:tcMar>
            <w:vAlign w:val="center"/>
          </w:tcPr>
          <w:p>
            <w:pPr>
              <w:spacing w:line="240" w:lineRule="exact"/>
              <w:jc w:val="center"/>
              <w:rPr>
                <w:rFonts w:ascii="Times New Roman"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008" w:type="dxa"/>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第二学期</w:t>
            </w:r>
          </w:p>
        </w:tc>
        <w:tc>
          <w:tcPr>
            <w:tcW w:w="951"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130000421</w:t>
            </w:r>
          </w:p>
        </w:tc>
        <w:tc>
          <w:tcPr>
            <w:tcW w:w="2995" w:type="dxa"/>
            <w:tcMar>
              <w:left w:w="0" w:type="dxa"/>
              <w:right w:w="0" w:type="dxa"/>
            </w:tcMar>
            <w:vAlign w:val="center"/>
          </w:tcPr>
          <w:p>
            <w:pPr>
              <w:spacing w:line="240" w:lineRule="exact"/>
              <w:ind w:left="32" w:leftChars="10"/>
              <w:jc w:val="left"/>
              <w:rPr>
                <w:rFonts w:ascii="Times New Roman" w:eastAsia="宋体"/>
                <w:color w:val="auto"/>
                <w:sz w:val="18"/>
                <w:szCs w:val="18"/>
              </w:rPr>
            </w:pPr>
            <w:r>
              <w:rPr>
                <w:rFonts w:hint="eastAsia" w:ascii="Times New Roman" w:eastAsia="宋体"/>
                <w:color w:val="auto"/>
                <w:sz w:val="18"/>
                <w:szCs w:val="18"/>
              </w:rPr>
              <w:t>物理实验</w:t>
            </w:r>
            <w:r>
              <w:rPr>
                <w:rFonts w:ascii="Times New Roman" w:eastAsia="宋体"/>
                <w:color w:val="auto"/>
                <w:sz w:val="18"/>
                <w:szCs w:val="18"/>
              </w:rPr>
              <w:t>b-1</w:t>
            </w:r>
          </w:p>
          <w:p>
            <w:pPr>
              <w:spacing w:line="240" w:lineRule="exact"/>
              <w:ind w:left="32" w:leftChars="10"/>
              <w:jc w:val="left"/>
              <w:rPr>
                <w:rFonts w:ascii="Times New Roman" w:eastAsia="宋体"/>
                <w:color w:val="auto"/>
                <w:sz w:val="18"/>
                <w:szCs w:val="18"/>
              </w:rPr>
            </w:pPr>
            <w:r>
              <w:rPr>
                <w:rFonts w:ascii="Times New Roman" w:eastAsia="宋体"/>
                <w:color w:val="auto"/>
                <w:sz w:val="18"/>
                <w:szCs w:val="18"/>
              </w:rPr>
              <w:t>General Physics Experimentation b- I</w:t>
            </w:r>
          </w:p>
        </w:tc>
        <w:tc>
          <w:tcPr>
            <w:tcW w:w="727" w:type="dxa"/>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必修</w:t>
            </w:r>
          </w:p>
        </w:tc>
        <w:tc>
          <w:tcPr>
            <w:tcW w:w="567"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1</w:t>
            </w:r>
          </w:p>
        </w:tc>
        <w:tc>
          <w:tcPr>
            <w:tcW w:w="679"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24</w:t>
            </w:r>
            <w:r>
              <w:rPr>
                <w:rFonts w:hint="eastAsia" w:ascii="Times New Roman" w:eastAsia="宋体"/>
                <w:color w:val="auto"/>
                <w:sz w:val="18"/>
                <w:szCs w:val="18"/>
              </w:rPr>
              <w:t>学时</w:t>
            </w:r>
          </w:p>
        </w:tc>
        <w:tc>
          <w:tcPr>
            <w:tcW w:w="1389" w:type="dxa"/>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独立设置的实验课程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008" w:type="dxa"/>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第二学期</w:t>
            </w:r>
          </w:p>
        </w:tc>
        <w:tc>
          <w:tcPr>
            <w:tcW w:w="951"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040000011</w:t>
            </w:r>
          </w:p>
        </w:tc>
        <w:tc>
          <w:tcPr>
            <w:tcW w:w="2995" w:type="dxa"/>
            <w:tcMar>
              <w:left w:w="0" w:type="dxa"/>
              <w:right w:w="0" w:type="dxa"/>
            </w:tcMar>
            <w:vAlign w:val="center"/>
          </w:tcPr>
          <w:p>
            <w:pPr>
              <w:spacing w:line="240" w:lineRule="exact"/>
              <w:ind w:left="32" w:leftChars="10"/>
              <w:jc w:val="left"/>
              <w:rPr>
                <w:rFonts w:ascii="Times New Roman" w:eastAsia="宋体"/>
                <w:color w:val="auto"/>
                <w:sz w:val="18"/>
                <w:szCs w:val="18"/>
              </w:rPr>
            </w:pPr>
            <w:r>
              <w:rPr>
                <w:rFonts w:hint="eastAsia" w:ascii="Times New Roman" w:eastAsia="宋体"/>
                <w:color w:val="auto"/>
                <w:sz w:val="18"/>
                <w:szCs w:val="18"/>
              </w:rPr>
              <w:t>画法几何与工程制图课程设计</w:t>
            </w:r>
          </w:p>
          <w:p>
            <w:pPr>
              <w:spacing w:line="240" w:lineRule="exact"/>
              <w:ind w:left="32" w:leftChars="10"/>
              <w:rPr>
                <w:rFonts w:ascii="Times New Roman" w:eastAsia="宋体"/>
                <w:color w:val="auto"/>
                <w:sz w:val="18"/>
                <w:szCs w:val="18"/>
              </w:rPr>
            </w:pPr>
            <w:r>
              <w:rPr>
                <w:rFonts w:ascii="Times New Roman" w:eastAsia="宋体"/>
                <w:color w:val="auto"/>
                <w:sz w:val="18"/>
                <w:szCs w:val="18"/>
              </w:rPr>
              <w:t>Descriptive Geometry and Engineering Drawing Course Devise</w:t>
            </w:r>
          </w:p>
        </w:tc>
        <w:tc>
          <w:tcPr>
            <w:tcW w:w="727" w:type="dxa"/>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必修</w:t>
            </w:r>
          </w:p>
        </w:tc>
        <w:tc>
          <w:tcPr>
            <w:tcW w:w="567"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1</w:t>
            </w:r>
          </w:p>
        </w:tc>
        <w:tc>
          <w:tcPr>
            <w:tcW w:w="679"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1</w:t>
            </w:r>
            <w:r>
              <w:rPr>
                <w:rFonts w:hint="eastAsia" w:ascii="Times New Roman" w:eastAsia="宋体"/>
                <w:color w:val="auto"/>
                <w:sz w:val="18"/>
                <w:szCs w:val="18"/>
              </w:rPr>
              <w:t>周</w:t>
            </w:r>
          </w:p>
        </w:tc>
        <w:tc>
          <w:tcPr>
            <w:tcW w:w="1389" w:type="dxa"/>
            <w:tcMar>
              <w:left w:w="0" w:type="dxa"/>
              <w:right w:w="0" w:type="dxa"/>
            </w:tcMar>
            <w:vAlign w:val="center"/>
          </w:tcPr>
          <w:p>
            <w:pPr>
              <w:spacing w:line="240" w:lineRule="exact"/>
              <w:jc w:val="center"/>
              <w:rPr>
                <w:rFonts w:ascii="Times New Roman"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008" w:type="dxa"/>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第三学期</w:t>
            </w:r>
          </w:p>
        </w:tc>
        <w:tc>
          <w:tcPr>
            <w:tcW w:w="951"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130000431</w:t>
            </w:r>
          </w:p>
        </w:tc>
        <w:tc>
          <w:tcPr>
            <w:tcW w:w="2995" w:type="dxa"/>
            <w:tcMar>
              <w:left w:w="0" w:type="dxa"/>
              <w:right w:w="0" w:type="dxa"/>
            </w:tcMar>
            <w:vAlign w:val="center"/>
          </w:tcPr>
          <w:p>
            <w:pPr>
              <w:spacing w:line="240" w:lineRule="exact"/>
              <w:ind w:left="32" w:leftChars="10"/>
              <w:jc w:val="left"/>
              <w:rPr>
                <w:rFonts w:ascii="Times New Roman" w:eastAsia="宋体"/>
                <w:color w:val="auto"/>
                <w:sz w:val="18"/>
                <w:szCs w:val="18"/>
              </w:rPr>
            </w:pPr>
            <w:r>
              <w:rPr>
                <w:rFonts w:hint="eastAsia" w:ascii="Times New Roman" w:eastAsia="宋体"/>
                <w:color w:val="auto"/>
                <w:sz w:val="18"/>
                <w:szCs w:val="18"/>
              </w:rPr>
              <w:t>物理实验</w:t>
            </w:r>
            <w:r>
              <w:rPr>
                <w:rFonts w:ascii="Times New Roman" w:eastAsia="宋体"/>
                <w:color w:val="auto"/>
                <w:sz w:val="18"/>
                <w:szCs w:val="18"/>
              </w:rPr>
              <w:t>b-2</w:t>
            </w:r>
          </w:p>
          <w:p>
            <w:pPr>
              <w:spacing w:line="240" w:lineRule="exact"/>
              <w:ind w:left="32" w:leftChars="10"/>
              <w:jc w:val="left"/>
              <w:rPr>
                <w:rFonts w:ascii="Times New Roman" w:eastAsia="宋体"/>
                <w:color w:val="auto"/>
                <w:sz w:val="18"/>
                <w:szCs w:val="18"/>
              </w:rPr>
            </w:pPr>
            <w:r>
              <w:rPr>
                <w:rFonts w:ascii="Times New Roman" w:eastAsia="宋体"/>
                <w:color w:val="auto"/>
                <w:sz w:val="18"/>
                <w:szCs w:val="18"/>
              </w:rPr>
              <w:t>General Physics Experimentation b- II</w:t>
            </w:r>
          </w:p>
        </w:tc>
        <w:tc>
          <w:tcPr>
            <w:tcW w:w="727" w:type="dxa"/>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必修</w:t>
            </w:r>
          </w:p>
        </w:tc>
        <w:tc>
          <w:tcPr>
            <w:tcW w:w="567"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1</w:t>
            </w:r>
          </w:p>
        </w:tc>
        <w:tc>
          <w:tcPr>
            <w:tcW w:w="679"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24</w:t>
            </w:r>
            <w:r>
              <w:rPr>
                <w:rFonts w:hint="eastAsia" w:ascii="Times New Roman" w:eastAsia="宋体"/>
                <w:color w:val="auto"/>
                <w:sz w:val="18"/>
                <w:szCs w:val="18"/>
              </w:rPr>
              <w:t>学时</w:t>
            </w:r>
          </w:p>
        </w:tc>
        <w:tc>
          <w:tcPr>
            <w:tcW w:w="1389" w:type="dxa"/>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独立设置的实验课程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008" w:type="dxa"/>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第四学期</w:t>
            </w:r>
          </w:p>
        </w:tc>
        <w:tc>
          <w:tcPr>
            <w:tcW w:w="951" w:type="dxa"/>
            <w:tcMar>
              <w:left w:w="0" w:type="dxa"/>
              <w:right w:w="0" w:type="dxa"/>
            </w:tcMar>
            <w:vAlign w:val="center"/>
          </w:tcPr>
          <w:p>
            <w:pPr>
              <w:spacing w:line="240" w:lineRule="exact"/>
              <w:jc w:val="center"/>
              <w:rPr>
                <w:rFonts w:ascii="Times New Roman"/>
                <w:color w:val="auto"/>
                <w:sz w:val="18"/>
                <w:szCs w:val="18"/>
              </w:rPr>
            </w:pPr>
            <w:r>
              <w:rPr>
                <w:rFonts w:ascii="Times New Roman" w:eastAsia="宋体"/>
                <w:color w:val="auto"/>
                <w:sz w:val="18"/>
                <w:szCs w:val="18"/>
              </w:rPr>
              <w:t>530000141</w:t>
            </w:r>
          </w:p>
        </w:tc>
        <w:tc>
          <w:tcPr>
            <w:tcW w:w="2995" w:type="dxa"/>
            <w:tcMar>
              <w:left w:w="0" w:type="dxa"/>
              <w:right w:w="0" w:type="dxa"/>
            </w:tcMar>
            <w:vAlign w:val="center"/>
          </w:tcPr>
          <w:p>
            <w:pPr>
              <w:spacing w:line="240" w:lineRule="exact"/>
              <w:ind w:left="32" w:leftChars="10"/>
              <w:jc w:val="left"/>
              <w:rPr>
                <w:rFonts w:ascii="Times New Roman" w:eastAsia="宋体"/>
                <w:color w:val="auto"/>
                <w:sz w:val="18"/>
                <w:szCs w:val="18"/>
              </w:rPr>
            </w:pPr>
            <w:r>
              <w:rPr>
                <w:rFonts w:hint="eastAsia" w:ascii="Times New Roman" w:eastAsia="宋体"/>
                <w:color w:val="auto"/>
                <w:sz w:val="18"/>
                <w:szCs w:val="18"/>
              </w:rPr>
              <w:t>工程基础实训与实践</w:t>
            </w:r>
            <w:r>
              <w:rPr>
                <w:rFonts w:ascii="Times New Roman" w:eastAsia="宋体"/>
                <w:color w:val="auto"/>
                <w:sz w:val="18"/>
                <w:szCs w:val="18"/>
              </w:rPr>
              <w:t>b</w:t>
            </w:r>
          </w:p>
          <w:p>
            <w:pPr>
              <w:spacing w:line="240" w:lineRule="exact"/>
              <w:ind w:left="32" w:leftChars="10"/>
              <w:rPr>
                <w:rFonts w:ascii="Times New Roman" w:eastAsia="宋体"/>
                <w:color w:val="auto"/>
                <w:sz w:val="18"/>
                <w:szCs w:val="18"/>
              </w:rPr>
            </w:pPr>
            <w:r>
              <w:rPr>
                <w:rFonts w:ascii="Times New Roman" w:eastAsia="宋体"/>
                <w:color w:val="auto"/>
                <w:sz w:val="18"/>
                <w:szCs w:val="18"/>
              </w:rPr>
              <w:t>Basic Training and Practice of Engineering b</w:t>
            </w:r>
          </w:p>
        </w:tc>
        <w:tc>
          <w:tcPr>
            <w:tcW w:w="727" w:type="dxa"/>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必修</w:t>
            </w:r>
          </w:p>
        </w:tc>
        <w:tc>
          <w:tcPr>
            <w:tcW w:w="567"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3</w:t>
            </w:r>
          </w:p>
        </w:tc>
        <w:tc>
          <w:tcPr>
            <w:tcW w:w="679"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3</w:t>
            </w:r>
            <w:r>
              <w:rPr>
                <w:rFonts w:hint="eastAsia" w:ascii="Times New Roman" w:eastAsia="宋体"/>
                <w:color w:val="auto"/>
                <w:sz w:val="18"/>
                <w:szCs w:val="18"/>
              </w:rPr>
              <w:t>周</w:t>
            </w:r>
          </w:p>
        </w:tc>
        <w:tc>
          <w:tcPr>
            <w:tcW w:w="1389" w:type="dxa"/>
            <w:tcMar>
              <w:left w:w="0" w:type="dxa"/>
              <w:right w:w="0" w:type="dxa"/>
            </w:tcMar>
            <w:vAlign w:val="center"/>
          </w:tcPr>
          <w:p>
            <w:pPr>
              <w:spacing w:line="240" w:lineRule="exact"/>
              <w:jc w:val="center"/>
              <w:rPr>
                <w:rFonts w:ascii="Times New Roman"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008" w:type="dxa"/>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第四学期</w:t>
            </w:r>
          </w:p>
        </w:tc>
        <w:tc>
          <w:tcPr>
            <w:tcW w:w="951"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120000011</w:t>
            </w:r>
          </w:p>
        </w:tc>
        <w:tc>
          <w:tcPr>
            <w:tcW w:w="2995" w:type="dxa"/>
            <w:tcMar>
              <w:left w:w="0" w:type="dxa"/>
              <w:right w:w="0" w:type="dxa"/>
            </w:tcMar>
            <w:vAlign w:val="center"/>
          </w:tcPr>
          <w:p>
            <w:pPr>
              <w:spacing w:line="240" w:lineRule="exact"/>
              <w:ind w:left="32" w:leftChars="10"/>
              <w:jc w:val="left"/>
              <w:rPr>
                <w:rFonts w:ascii="Times New Roman" w:eastAsia="宋体"/>
                <w:color w:val="auto"/>
                <w:sz w:val="18"/>
                <w:szCs w:val="18"/>
              </w:rPr>
            </w:pPr>
            <w:r>
              <w:rPr>
                <w:rFonts w:hint="eastAsia" w:ascii="Times New Roman" w:eastAsia="宋体"/>
                <w:color w:val="auto"/>
                <w:sz w:val="18"/>
                <w:szCs w:val="18"/>
              </w:rPr>
              <w:t>思想政治理论课实践教学</w:t>
            </w:r>
          </w:p>
          <w:p>
            <w:pPr>
              <w:spacing w:line="240" w:lineRule="exact"/>
              <w:ind w:left="32" w:leftChars="10"/>
              <w:rPr>
                <w:rFonts w:ascii="Times New Roman" w:eastAsia="宋体"/>
                <w:color w:val="auto"/>
                <w:sz w:val="18"/>
                <w:szCs w:val="18"/>
              </w:rPr>
            </w:pPr>
            <w:r>
              <w:rPr>
                <w:rFonts w:ascii="Times New Roman" w:eastAsia="宋体"/>
                <w:color w:val="auto"/>
                <w:sz w:val="18"/>
                <w:szCs w:val="18"/>
              </w:rPr>
              <w:t>Ideological and Political Theory Practice</w:t>
            </w:r>
          </w:p>
        </w:tc>
        <w:tc>
          <w:tcPr>
            <w:tcW w:w="727" w:type="dxa"/>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必修</w:t>
            </w:r>
          </w:p>
        </w:tc>
        <w:tc>
          <w:tcPr>
            <w:tcW w:w="567"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2</w:t>
            </w:r>
          </w:p>
        </w:tc>
        <w:tc>
          <w:tcPr>
            <w:tcW w:w="679"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2</w:t>
            </w:r>
            <w:r>
              <w:rPr>
                <w:rFonts w:hint="eastAsia" w:ascii="Times New Roman" w:eastAsia="宋体"/>
                <w:color w:val="auto"/>
                <w:sz w:val="18"/>
                <w:szCs w:val="18"/>
              </w:rPr>
              <w:t>周</w:t>
            </w:r>
          </w:p>
        </w:tc>
        <w:tc>
          <w:tcPr>
            <w:tcW w:w="1389" w:type="dxa"/>
            <w:tcMar>
              <w:left w:w="0" w:type="dxa"/>
              <w:right w:w="0" w:type="dxa"/>
            </w:tcMar>
            <w:vAlign w:val="center"/>
          </w:tcPr>
          <w:p>
            <w:pPr>
              <w:spacing w:line="240" w:lineRule="exact"/>
              <w:jc w:val="center"/>
              <w:rPr>
                <w:rFonts w:ascii="Times New Roman"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008" w:type="dxa"/>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第五学期</w:t>
            </w:r>
          </w:p>
        </w:tc>
        <w:tc>
          <w:tcPr>
            <w:tcW w:w="951"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060010801</w:t>
            </w:r>
          </w:p>
        </w:tc>
        <w:tc>
          <w:tcPr>
            <w:tcW w:w="2995" w:type="dxa"/>
            <w:tcMar>
              <w:left w:w="0" w:type="dxa"/>
              <w:right w:w="0" w:type="dxa"/>
            </w:tcMar>
            <w:vAlign w:val="center"/>
          </w:tcPr>
          <w:p>
            <w:pPr>
              <w:spacing w:line="240" w:lineRule="exact"/>
              <w:ind w:left="32" w:leftChars="10"/>
              <w:jc w:val="left"/>
              <w:rPr>
                <w:rFonts w:ascii="Times New Roman" w:eastAsia="宋体"/>
                <w:color w:val="auto"/>
                <w:sz w:val="18"/>
                <w:szCs w:val="18"/>
              </w:rPr>
            </w:pPr>
            <w:r>
              <w:rPr>
                <w:rFonts w:hint="eastAsia" w:ascii="Times New Roman" w:eastAsia="宋体"/>
                <w:color w:val="auto"/>
                <w:sz w:val="18"/>
                <w:szCs w:val="18"/>
              </w:rPr>
              <w:t>认识实习</w:t>
            </w:r>
          </w:p>
          <w:p>
            <w:pPr>
              <w:spacing w:line="220" w:lineRule="exact"/>
              <w:ind w:left="32" w:leftChars="10"/>
              <w:rPr>
                <w:rFonts w:ascii="Times New Roman" w:eastAsia="宋体"/>
                <w:color w:val="auto"/>
                <w:sz w:val="18"/>
                <w:szCs w:val="18"/>
              </w:rPr>
            </w:pPr>
            <w:r>
              <w:rPr>
                <w:rFonts w:ascii="Times New Roman" w:eastAsia="宋体"/>
                <w:color w:val="auto"/>
                <w:sz w:val="18"/>
                <w:szCs w:val="18"/>
              </w:rPr>
              <w:t>Acquaintanceship Practice</w:t>
            </w:r>
          </w:p>
        </w:tc>
        <w:tc>
          <w:tcPr>
            <w:tcW w:w="727" w:type="dxa"/>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必修</w:t>
            </w:r>
          </w:p>
        </w:tc>
        <w:tc>
          <w:tcPr>
            <w:tcW w:w="567"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2</w:t>
            </w:r>
          </w:p>
        </w:tc>
        <w:tc>
          <w:tcPr>
            <w:tcW w:w="679"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2</w:t>
            </w:r>
            <w:r>
              <w:rPr>
                <w:rFonts w:hint="eastAsia" w:ascii="Times New Roman" w:eastAsia="宋体"/>
                <w:color w:val="auto"/>
                <w:sz w:val="18"/>
                <w:szCs w:val="18"/>
              </w:rPr>
              <w:t>周</w:t>
            </w:r>
          </w:p>
        </w:tc>
        <w:tc>
          <w:tcPr>
            <w:tcW w:w="1389" w:type="dxa"/>
            <w:tcMar>
              <w:left w:w="0" w:type="dxa"/>
              <w:right w:w="0" w:type="dxa"/>
            </w:tcMar>
            <w:vAlign w:val="center"/>
          </w:tcPr>
          <w:p>
            <w:pPr>
              <w:spacing w:line="240" w:lineRule="exact"/>
              <w:jc w:val="center"/>
              <w:rPr>
                <w:rFonts w:ascii="Times New Roman"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008" w:type="dxa"/>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第五学期</w:t>
            </w:r>
          </w:p>
        </w:tc>
        <w:tc>
          <w:tcPr>
            <w:tcW w:w="951"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040000281</w:t>
            </w:r>
          </w:p>
        </w:tc>
        <w:tc>
          <w:tcPr>
            <w:tcW w:w="2995" w:type="dxa"/>
            <w:tcMar>
              <w:left w:w="0" w:type="dxa"/>
              <w:right w:w="0" w:type="dxa"/>
            </w:tcMar>
            <w:vAlign w:val="center"/>
          </w:tcPr>
          <w:p>
            <w:pPr>
              <w:spacing w:line="240" w:lineRule="exact"/>
              <w:ind w:left="32" w:leftChars="10"/>
              <w:jc w:val="left"/>
              <w:rPr>
                <w:rFonts w:ascii="Times New Roman" w:eastAsia="宋体"/>
                <w:color w:val="auto"/>
                <w:sz w:val="18"/>
                <w:szCs w:val="18"/>
              </w:rPr>
            </w:pPr>
            <w:r>
              <w:rPr>
                <w:rFonts w:hint="eastAsia" w:ascii="Times New Roman" w:eastAsia="宋体"/>
                <w:color w:val="auto"/>
                <w:sz w:val="18"/>
                <w:szCs w:val="18"/>
              </w:rPr>
              <w:t>机械设计基础课程设计</w:t>
            </w:r>
            <w:r>
              <w:rPr>
                <w:rFonts w:ascii="Times New Roman" w:eastAsia="宋体"/>
                <w:color w:val="auto"/>
                <w:sz w:val="18"/>
                <w:szCs w:val="18"/>
              </w:rPr>
              <w:t>a</w:t>
            </w:r>
          </w:p>
          <w:p>
            <w:pPr>
              <w:spacing w:line="220" w:lineRule="exact"/>
              <w:ind w:left="32" w:leftChars="10"/>
              <w:rPr>
                <w:rFonts w:ascii="Times New Roman" w:eastAsia="宋体"/>
                <w:color w:val="auto"/>
                <w:sz w:val="18"/>
                <w:szCs w:val="18"/>
              </w:rPr>
            </w:pPr>
            <w:r>
              <w:rPr>
                <w:rFonts w:ascii="Times New Roman" w:eastAsia="宋体"/>
                <w:color w:val="auto"/>
                <w:sz w:val="18"/>
                <w:szCs w:val="18"/>
              </w:rPr>
              <w:t>Basic Mechanical Course Design a</w:t>
            </w:r>
          </w:p>
        </w:tc>
        <w:tc>
          <w:tcPr>
            <w:tcW w:w="727" w:type="dxa"/>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必修</w:t>
            </w:r>
          </w:p>
        </w:tc>
        <w:tc>
          <w:tcPr>
            <w:tcW w:w="567"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2</w:t>
            </w:r>
          </w:p>
        </w:tc>
        <w:tc>
          <w:tcPr>
            <w:tcW w:w="679"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2</w:t>
            </w:r>
            <w:r>
              <w:rPr>
                <w:rFonts w:hint="eastAsia" w:ascii="Times New Roman" w:eastAsia="宋体"/>
                <w:color w:val="auto"/>
                <w:sz w:val="18"/>
                <w:szCs w:val="18"/>
              </w:rPr>
              <w:t>周</w:t>
            </w:r>
          </w:p>
        </w:tc>
        <w:tc>
          <w:tcPr>
            <w:tcW w:w="1389" w:type="dxa"/>
            <w:tcMar>
              <w:left w:w="0" w:type="dxa"/>
              <w:right w:w="0" w:type="dxa"/>
            </w:tcMar>
            <w:vAlign w:val="center"/>
          </w:tcPr>
          <w:p>
            <w:pPr>
              <w:spacing w:line="240" w:lineRule="exact"/>
              <w:jc w:val="center"/>
              <w:rPr>
                <w:rFonts w:ascii="Times New Roman"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008" w:type="dxa"/>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第六学期</w:t>
            </w:r>
          </w:p>
        </w:tc>
        <w:tc>
          <w:tcPr>
            <w:tcW w:w="951"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530000191</w:t>
            </w:r>
          </w:p>
        </w:tc>
        <w:tc>
          <w:tcPr>
            <w:tcW w:w="2995" w:type="dxa"/>
            <w:tcMar>
              <w:left w:w="0" w:type="dxa"/>
              <w:right w:w="0" w:type="dxa"/>
            </w:tcMar>
            <w:vAlign w:val="center"/>
          </w:tcPr>
          <w:p>
            <w:pPr>
              <w:spacing w:line="240" w:lineRule="exact"/>
              <w:ind w:left="32" w:leftChars="10"/>
              <w:jc w:val="left"/>
              <w:rPr>
                <w:rFonts w:ascii="Times New Roman" w:eastAsia="宋体"/>
                <w:color w:val="auto"/>
                <w:sz w:val="18"/>
                <w:szCs w:val="18"/>
              </w:rPr>
            </w:pPr>
            <w:r>
              <w:rPr>
                <w:rFonts w:hint="eastAsia" w:ascii="Times New Roman" w:eastAsia="宋体"/>
                <w:color w:val="auto"/>
                <w:sz w:val="18"/>
                <w:szCs w:val="18"/>
              </w:rPr>
              <w:t>电工电子技术训练</w:t>
            </w:r>
            <w:r>
              <w:rPr>
                <w:rFonts w:ascii="Times New Roman" w:eastAsia="宋体"/>
                <w:color w:val="auto"/>
                <w:sz w:val="18"/>
                <w:szCs w:val="18"/>
              </w:rPr>
              <w:t>b</w:t>
            </w:r>
          </w:p>
          <w:p>
            <w:pPr>
              <w:spacing w:line="240" w:lineRule="exact"/>
              <w:ind w:left="32" w:leftChars="10"/>
              <w:rPr>
                <w:rFonts w:ascii="Times New Roman" w:eastAsia="宋体"/>
                <w:color w:val="auto"/>
                <w:sz w:val="18"/>
                <w:szCs w:val="18"/>
              </w:rPr>
            </w:pPr>
            <w:r>
              <w:rPr>
                <w:rFonts w:ascii="Times New Roman" w:eastAsia="宋体"/>
                <w:color w:val="auto"/>
                <w:sz w:val="18"/>
                <w:szCs w:val="18"/>
              </w:rPr>
              <w:t>Electrical and Electronic Technology Training b</w:t>
            </w:r>
          </w:p>
        </w:tc>
        <w:tc>
          <w:tcPr>
            <w:tcW w:w="727" w:type="dxa"/>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必修</w:t>
            </w:r>
          </w:p>
        </w:tc>
        <w:tc>
          <w:tcPr>
            <w:tcW w:w="567"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2</w:t>
            </w:r>
          </w:p>
        </w:tc>
        <w:tc>
          <w:tcPr>
            <w:tcW w:w="679"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2</w:t>
            </w:r>
            <w:r>
              <w:rPr>
                <w:rFonts w:hint="eastAsia" w:ascii="Times New Roman" w:eastAsia="宋体"/>
                <w:color w:val="auto"/>
                <w:sz w:val="18"/>
                <w:szCs w:val="18"/>
              </w:rPr>
              <w:t>周</w:t>
            </w:r>
          </w:p>
        </w:tc>
        <w:tc>
          <w:tcPr>
            <w:tcW w:w="1389" w:type="dxa"/>
            <w:tcMar>
              <w:left w:w="0" w:type="dxa"/>
              <w:right w:w="0" w:type="dxa"/>
            </w:tcMar>
            <w:vAlign w:val="center"/>
          </w:tcPr>
          <w:p>
            <w:pPr>
              <w:spacing w:line="240" w:lineRule="exact"/>
              <w:jc w:val="center"/>
              <w:rPr>
                <w:rFonts w:ascii="Times New Roman"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008" w:type="dxa"/>
            <w:vMerge w:val="restart"/>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第七学期</w:t>
            </w:r>
          </w:p>
        </w:tc>
        <w:tc>
          <w:tcPr>
            <w:tcW w:w="951" w:type="dxa"/>
            <w:tcMar>
              <w:left w:w="0" w:type="dxa"/>
              <w:right w:w="0" w:type="dxa"/>
            </w:tcMar>
            <w:vAlign w:val="center"/>
          </w:tcPr>
          <w:p>
            <w:pPr>
              <w:adjustRightInd w:val="0"/>
              <w:snapToGrid w:val="0"/>
              <w:jc w:val="center"/>
              <w:rPr>
                <w:rFonts w:ascii="Times New Roman" w:eastAsia="宋体"/>
                <w:color w:val="auto"/>
                <w:sz w:val="18"/>
                <w:szCs w:val="18"/>
              </w:rPr>
            </w:pPr>
            <w:r>
              <w:rPr>
                <w:rFonts w:ascii="Times New Roman" w:eastAsia="宋体"/>
                <w:color w:val="auto"/>
                <w:sz w:val="18"/>
                <w:szCs w:val="18"/>
              </w:rPr>
              <w:t>060010021</w:t>
            </w:r>
          </w:p>
        </w:tc>
        <w:tc>
          <w:tcPr>
            <w:tcW w:w="2995" w:type="dxa"/>
            <w:tcMar>
              <w:left w:w="0" w:type="dxa"/>
              <w:right w:w="0" w:type="dxa"/>
            </w:tcMar>
            <w:vAlign w:val="center"/>
          </w:tcPr>
          <w:p>
            <w:pPr>
              <w:adjustRightInd w:val="0"/>
              <w:snapToGrid w:val="0"/>
              <w:ind w:left="32" w:leftChars="10"/>
              <w:jc w:val="left"/>
              <w:rPr>
                <w:rFonts w:ascii="Times New Roman" w:eastAsia="宋体"/>
                <w:color w:val="auto"/>
                <w:sz w:val="18"/>
                <w:szCs w:val="18"/>
              </w:rPr>
            </w:pPr>
            <w:r>
              <w:rPr>
                <w:rFonts w:hint="eastAsia" w:ascii="Times New Roman" w:eastAsia="宋体"/>
                <w:color w:val="auto"/>
                <w:sz w:val="18"/>
                <w:szCs w:val="18"/>
              </w:rPr>
              <w:t>热工课程设计Thermal Engineering Design</w:t>
            </w:r>
          </w:p>
        </w:tc>
        <w:tc>
          <w:tcPr>
            <w:tcW w:w="727" w:type="dxa"/>
            <w:vMerge w:val="restart"/>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必修</w:t>
            </w:r>
          </w:p>
        </w:tc>
        <w:tc>
          <w:tcPr>
            <w:tcW w:w="567" w:type="dxa"/>
            <w:vMerge w:val="restart"/>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3</w:t>
            </w:r>
          </w:p>
        </w:tc>
        <w:tc>
          <w:tcPr>
            <w:tcW w:w="679" w:type="dxa"/>
            <w:vMerge w:val="restart"/>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3</w:t>
            </w:r>
            <w:r>
              <w:rPr>
                <w:rFonts w:hint="eastAsia" w:ascii="Times New Roman" w:eastAsia="宋体"/>
                <w:color w:val="auto"/>
                <w:sz w:val="18"/>
                <w:szCs w:val="18"/>
              </w:rPr>
              <w:t>周</w:t>
            </w:r>
          </w:p>
        </w:tc>
        <w:tc>
          <w:tcPr>
            <w:tcW w:w="1389"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无机非方向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008" w:type="dxa"/>
            <w:vMerge w:val="continue"/>
            <w:tcMar>
              <w:left w:w="0" w:type="dxa"/>
              <w:right w:w="0" w:type="dxa"/>
            </w:tcMar>
            <w:vAlign w:val="center"/>
          </w:tcPr>
          <w:p>
            <w:pPr>
              <w:spacing w:line="240" w:lineRule="exact"/>
              <w:jc w:val="center"/>
              <w:rPr>
                <w:rFonts w:ascii="Times New Roman" w:eastAsia="宋体"/>
                <w:color w:val="auto"/>
                <w:sz w:val="18"/>
                <w:szCs w:val="18"/>
              </w:rPr>
            </w:pPr>
          </w:p>
        </w:tc>
        <w:tc>
          <w:tcPr>
            <w:tcW w:w="951"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060040091</w:t>
            </w:r>
          </w:p>
        </w:tc>
        <w:tc>
          <w:tcPr>
            <w:tcW w:w="2995" w:type="dxa"/>
            <w:tcMar>
              <w:left w:w="0" w:type="dxa"/>
              <w:right w:w="0" w:type="dxa"/>
            </w:tcMar>
            <w:vAlign w:val="center"/>
          </w:tcPr>
          <w:p>
            <w:pPr>
              <w:wordWrap w:val="0"/>
              <w:topLinePunct/>
              <w:spacing w:line="240" w:lineRule="exact"/>
              <w:ind w:left="64" w:leftChars="20"/>
              <w:rPr>
                <w:rFonts w:ascii="Times New Roman" w:eastAsia="宋体"/>
                <w:color w:val="auto"/>
                <w:sz w:val="18"/>
                <w:szCs w:val="18"/>
              </w:rPr>
            </w:pPr>
            <w:r>
              <w:rPr>
                <w:rFonts w:hint="eastAsia" w:ascii="Times New Roman" w:eastAsia="宋体"/>
                <w:color w:val="auto"/>
                <w:sz w:val="18"/>
                <w:szCs w:val="18"/>
              </w:rPr>
              <w:t>聚合物成型工艺课程设计</w:t>
            </w:r>
          </w:p>
          <w:p>
            <w:pPr>
              <w:wordWrap w:val="0"/>
              <w:topLinePunct/>
              <w:spacing w:line="240" w:lineRule="exact"/>
              <w:ind w:left="64" w:leftChars="20"/>
              <w:rPr>
                <w:rFonts w:ascii="Times New Roman" w:eastAsia="宋体"/>
                <w:color w:val="auto"/>
                <w:sz w:val="18"/>
                <w:szCs w:val="18"/>
              </w:rPr>
            </w:pPr>
            <w:r>
              <w:rPr>
                <w:rFonts w:ascii="Times New Roman" w:eastAsia="宋体"/>
                <w:color w:val="auto"/>
                <w:sz w:val="18"/>
                <w:szCs w:val="18"/>
              </w:rPr>
              <w:t>Polymer Material Processing Technics Design</w:t>
            </w:r>
          </w:p>
        </w:tc>
        <w:tc>
          <w:tcPr>
            <w:tcW w:w="727" w:type="dxa"/>
            <w:vMerge w:val="continue"/>
            <w:tcMar>
              <w:left w:w="0" w:type="dxa"/>
              <w:right w:w="0" w:type="dxa"/>
            </w:tcMar>
            <w:vAlign w:val="center"/>
          </w:tcPr>
          <w:p>
            <w:pPr>
              <w:spacing w:line="240" w:lineRule="exact"/>
              <w:jc w:val="center"/>
              <w:rPr>
                <w:rFonts w:ascii="Times New Roman" w:eastAsia="宋体"/>
                <w:color w:val="auto"/>
                <w:sz w:val="18"/>
                <w:szCs w:val="18"/>
              </w:rPr>
            </w:pPr>
          </w:p>
        </w:tc>
        <w:tc>
          <w:tcPr>
            <w:tcW w:w="567" w:type="dxa"/>
            <w:vMerge w:val="continue"/>
            <w:tcMar>
              <w:left w:w="0" w:type="dxa"/>
              <w:right w:w="0" w:type="dxa"/>
            </w:tcMar>
            <w:vAlign w:val="center"/>
          </w:tcPr>
          <w:p>
            <w:pPr>
              <w:spacing w:line="240" w:lineRule="exact"/>
              <w:jc w:val="center"/>
              <w:rPr>
                <w:rFonts w:ascii="Times New Roman" w:eastAsia="宋体"/>
                <w:color w:val="auto"/>
                <w:sz w:val="18"/>
                <w:szCs w:val="18"/>
              </w:rPr>
            </w:pPr>
          </w:p>
        </w:tc>
        <w:tc>
          <w:tcPr>
            <w:tcW w:w="679" w:type="dxa"/>
            <w:vMerge w:val="continue"/>
            <w:tcMar>
              <w:left w:w="0" w:type="dxa"/>
              <w:right w:w="0" w:type="dxa"/>
            </w:tcMar>
            <w:vAlign w:val="center"/>
          </w:tcPr>
          <w:p>
            <w:pPr>
              <w:spacing w:line="240" w:lineRule="exact"/>
              <w:jc w:val="center"/>
              <w:rPr>
                <w:rFonts w:ascii="Times New Roman" w:eastAsia="宋体"/>
                <w:color w:val="auto"/>
                <w:sz w:val="18"/>
                <w:szCs w:val="18"/>
              </w:rPr>
            </w:pPr>
          </w:p>
        </w:tc>
        <w:tc>
          <w:tcPr>
            <w:tcW w:w="1389"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高分子方向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008" w:type="dxa"/>
            <w:vMerge w:val="continue"/>
            <w:tcMar>
              <w:left w:w="0" w:type="dxa"/>
              <w:right w:w="0" w:type="dxa"/>
            </w:tcMar>
            <w:vAlign w:val="center"/>
          </w:tcPr>
          <w:p>
            <w:pPr>
              <w:spacing w:line="240" w:lineRule="exact"/>
              <w:jc w:val="center"/>
              <w:rPr>
                <w:rFonts w:ascii="Times New Roman" w:eastAsia="宋体"/>
                <w:color w:val="auto"/>
                <w:sz w:val="18"/>
                <w:szCs w:val="18"/>
              </w:rPr>
            </w:pPr>
          </w:p>
        </w:tc>
        <w:tc>
          <w:tcPr>
            <w:tcW w:w="951" w:type="dxa"/>
            <w:tcMar>
              <w:left w:w="0" w:type="dxa"/>
              <w:right w:w="0" w:type="dxa"/>
            </w:tcMar>
            <w:vAlign w:val="center"/>
          </w:tcPr>
          <w:p>
            <w:pPr>
              <w:adjustRightInd w:val="0"/>
              <w:snapToGrid w:val="0"/>
              <w:jc w:val="center"/>
              <w:rPr>
                <w:rFonts w:ascii="Times New Roman" w:eastAsia="宋体"/>
                <w:color w:val="auto"/>
                <w:sz w:val="18"/>
                <w:szCs w:val="18"/>
              </w:rPr>
            </w:pPr>
            <w:r>
              <w:rPr>
                <w:rFonts w:ascii="Times New Roman"/>
                <w:color w:val="auto"/>
                <w:sz w:val="18"/>
                <w:szCs w:val="18"/>
              </w:rPr>
              <w:t>060030851</w:t>
            </w:r>
          </w:p>
        </w:tc>
        <w:tc>
          <w:tcPr>
            <w:tcW w:w="2995" w:type="dxa"/>
            <w:tcMar>
              <w:left w:w="0" w:type="dxa"/>
              <w:right w:w="0" w:type="dxa"/>
            </w:tcMar>
            <w:vAlign w:val="center"/>
          </w:tcPr>
          <w:p>
            <w:pPr>
              <w:spacing w:line="240" w:lineRule="exact"/>
              <w:ind w:left="32" w:leftChars="10"/>
              <w:rPr>
                <w:rFonts w:ascii="Times New Roman" w:eastAsia="宋体"/>
                <w:color w:val="auto"/>
                <w:sz w:val="18"/>
                <w:szCs w:val="18"/>
              </w:rPr>
            </w:pPr>
            <w:r>
              <w:rPr>
                <w:rFonts w:hint="eastAsia" w:ascii="Times New Roman" w:eastAsia="宋体"/>
                <w:color w:val="auto"/>
                <w:sz w:val="18"/>
                <w:szCs w:val="18"/>
              </w:rPr>
              <w:t>热处理工艺课程设计</w:t>
            </w:r>
          </w:p>
          <w:p>
            <w:pPr>
              <w:adjustRightInd w:val="0"/>
              <w:snapToGrid w:val="0"/>
              <w:ind w:left="32" w:leftChars="10"/>
              <w:jc w:val="left"/>
              <w:rPr>
                <w:rFonts w:ascii="Times New Roman" w:eastAsia="宋体"/>
                <w:color w:val="auto"/>
                <w:sz w:val="18"/>
                <w:szCs w:val="18"/>
              </w:rPr>
            </w:pPr>
            <w:r>
              <w:rPr>
                <w:rFonts w:ascii="Times New Roman" w:eastAsia="宋体"/>
                <w:color w:val="auto"/>
                <w:sz w:val="18"/>
                <w:szCs w:val="18"/>
              </w:rPr>
              <w:t>Design Courses for Heat Treatment Technology</w:t>
            </w:r>
          </w:p>
        </w:tc>
        <w:tc>
          <w:tcPr>
            <w:tcW w:w="727" w:type="dxa"/>
            <w:vMerge w:val="continue"/>
            <w:tcMar>
              <w:left w:w="0" w:type="dxa"/>
              <w:right w:w="0" w:type="dxa"/>
            </w:tcMar>
            <w:vAlign w:val="center"/>
          </w:tcPr>
          <w:p>
            <w:pPr>
              <w:spacing w:line="240" w:lineRule="exact"/>
              <w:jc w:val="center"/>
              <w:rPr>
                <w:rFonts w:ascii="Times New Roman" w:eastAsia="宋体"/>
                <w:color w:val="auto"/>
                <w:sz w:val="18"/>
                <w:szCs w:val="18"/>
              </w:rPr>
            </w:pPr>
          </w:p>
        </w:tc>
        <w:tc>
          <w:tcPr>
            <w:tcW w:w="567" w:type="dxa"/>
            <w:vMerge w:val="continue"/>
            <w:tcMar>
              <w:left w:w="0" w:type="dxa"/>
              <w:right w:w="0" w:type="dxa"/>
            </w:tcMar>
            <w:vAlign w:val="center"/>
          </w:tcPr>
          <w:p>
            <w:pPr>
              <w:spacing w:line="240" w:lineRule="exact"/>
              <w:jc w:val="center"/>
              <w:rPr>
                <w:rFonts w:ascii="Times New Roman" w:eastAsia="宋体"/>
                <w:color w:val="auto"/>
                <w:sz w:val="18"/>
                <w:szCs w:val="18"/>
              </w:rPr>
            </w:pPr>
          </w:p>
        </w:tc>
        <w:tc>
          <w:tcPr>
            <w:tcW w:w="679" w:type="dxa"/>
            <w:vMerge w:val="continue"/>
            <w:tcMar>
              <w:left w:w="0" w:type="dxa"/>
              <w:right w:w="0" w:type="dxa"/>
            </w:tcMar>
            <w:vAlign w:val="center"/>
          </w:tcPr>
          <w:p>
            <w:pPr>
              <w:spacing w:line="240" w:lineRule="exact"/>
              <w:jc w:val="center"/>
              <w:rPr>
                <w:rFonts w:ascii="Times New Roman" w:eastAsia="宋体"/>
                <w:color w:val="auto"/>
                <w:sz w:val="18"/>
                <w:szCs w:val="18"/>
              </w:rPr>
            </w:pPr>
          </w:p>
        </w:tc>
        <w:tc>
          <w:tcPr>
            <w:tcW w:w="1389"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金属方向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008" w:type="dxa"/>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第七学期</w:t>
            </w:r>
          </w:p>
        </w:tc>
        <w:tc>
          <w:tcPr>
            <w:tcW w:w="951"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060010031</w:t>
            </w:r>
          </w:p>
        </w:tc>
        <w:tc>
          <w:tcPr>
            <w:tcW w:w="2995" w:type="dxa"/>
            <w:tcMar>
              <w:left w:w="0" w:type="dxa"/>
              <w:right w:w="0" w:type="dxa"/>
            </w:tcMar>
            <w:vAlign w:val="center"/>
          </w:tcPr>
          <w:p>
            <w:pPr>
              <w:spacing w:line="240" w:lineRule="exact"/>
              <w:ind w:left="32" w:leftChars="10"/>
              <w:jc w:val="left"/>
              <w:rPr>
                <w:rFonts w:ascii="Times New Roman" w:eastAsia="宋体"/>
                <w:color w:val="auto"/>
                <w:sz w:val="18"/>
                <w:szCs w:val="18"/>
              </w:rPr>
            </w:pPr>
            <w:r>
              <w:rPr>
                <w:rFonts w:hint="eastAsia" w:ascii="Times New Roman" w:eastAsia="宋体"/>
                <w:color w:val="auto"/>
                <w:sz w:val="18"/>
                <w:szCs w:val="18"/>
              </w:rPr>
              <w:t>生产实习</w:t>
            </w:r>
            <w:r>
              <w:rPr>
                <w:rFonts w:ascii="Times New Roman" w:eastAsia="宋体"/>
                <w:color w:val="auto"/>
                <w:sz w:val="18"/>
                <w:szCs w:val="18"/>
              </w:rPr>
              <w:t>/</w:t>
            </w:r>
            <w:r>
              <w:rPr>
                <w:rFonts w:hint="eastAsia" w:ascii="Times New Roman" w:eastAsia="宋体"/>
                <w:color w:val="auto"/>
                <w:sz w:val="18"/>
                <w:szCs w:val="18"/>
              </w:rPr>
              <w:t>实验室实习</w:t>
            </w:r>
          </w:p>
          <w:p>
            <w:pPr>
              <w:spacing w:line="240" w:lineRule="exact"/>
              <w:ind w:left="32" w:leftChars="10"/>
              <w:rPr>
                <w:rFonts w:ascii="Times New Roman" w:eastAsia="宋体"/>
                <w:color w:val="auto"/>
                <w:sz w:val="18"/>
                <w:szCs w:val="18"/>
              </w:rPr>
            </w:pPr>
            <w:r>
              <w:rPr>
                <w:rFonts w:ascii="Times New Roman" w:eastAsia="宋体"/>
                <w:color w:val="auto"/>
                <w:sz w:val="18"/>
                <w:szCs w:val="18"/>
              </w:rPr>
              <w:t>Plant/ Lab Field Work</w:t>
            </w:r>
          </w:p>
        </w:tc>
        <w:tc>
          <w:tcPr>
            <w:tcW w:w="727" w:type="dxa"/>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必修</w:t>
            </w:r>
          </w:p>
        </w:tc>
        <w:tc>
          <w:tcPr>
            <w:tcW w:w="567"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4</w:t>
            </w:r>
          </w:p>
        </w:tc>
        <w:tc>
          <w:tcPr>
            <w:tcW w:w="679"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4</w:t>
            </w:r>
            <w:r>
              <w:rPr>
                <w:rFonts w:hint="eastAsia" w:ascii="Times New Roman" w:eastAsia="宋体"/>
                <w:color w:val="auto"/>
                <w:sz w:val="18"/>
                <w:szCs w:val="18"/>
              </w:rPr>
              <w:t>周</w:t>
            </w:r>
          </w:p>
        </w:tc>
        <w:tc>
          <w:tcPr>
            <w:tcW w:w="1389" w:type="dxa"/>
            <w:tcMar>
              <w:left w:w="0" w:type="dxa"/>
              <w:right w:w="0" w:type="dxa"/>
            </w:tcMar>
            <w:vAlign w:val="center"/>
          </w:tcPr>
          <w:p>
            <w:pPr>
              <w:spacing w:line="240" w:lineRule="exact"/>
              <w:jc w:val="center"/>
              <w:rPr>
                <w:rFonts w:ascii="Times New Roman"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008" w:type="dxa"/>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第八学期</w:t>
            </w:r>
          </w:p>
        </w:tc>
        <w:tc>
          <w:tcPr>
            <w:tcW w:w="951"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060011321</w:t>
            </w:r>
          </w:p>
        </w:tc>
        <w:tc>
          <w:tcPr>
            <w:tcW w:w="2995" w:type="dxa"/>
            <w:tcMar>
              <w:left w:w="0" w:type="dxa"/>
              <w:right w:w="0" w:type="dxa"/>
            </w:tcMar>
            <w:vAlign w:val="center"/>
          </w:tcPr>
          <w:p>
            <w:pPr>
              <w:spacing w:line="240" w:lineRule="exact"/>
              <w:ind w:left="32" w:leftChars="10"/>
              <w:jc w:val="left"/>
              <w:rPr>
                <w:rFonts w:ascii="Times New Roman" w:eastAsia="宋体"/>
                <w:color w:val="auto"/>
                <w:sz w:val="18"/>
                <w:szCs w:val="18"/>
              </w:rPr>
            </w:pPr>
            <w:r>
              <w:rPr>
                <w:rFonts w:hint="eastAsia" w:ascii="Times New Roman" w:eastAsia="宋体"/>
                <w:color w:val="auto"/>
                <w:sz w:val="18"/>
                <w:szCs w:val="18"/>
              </w:rPr>
              <w:t>毕业实习</w:t>
            </w:r>
          </w:p>
          <w:p>
            <w:pPr>
              <w:spacing w:line="240" w:lineRule="exact"/>
              <w:ind w:left="32" w:leftChars="10"/>
              <w:rPr>
                <w:rFonts w:ascii="Times New Roman" w:eastAsia="宋体"/>
                <w:color w:val="auto"/>
                <w:sz w:val="18"/>
                <w:szCs w:val="18"/>
              </w:rPr>
            </w:pPr>
            <w:r>
              <w:rPr>
                <w:rFonts w:ascii="Times New Roman" w:eastAsia="宋体"/>
                <w:color w:val="auto"/>
                <w:sz w:val="18"/>
                <w:szCs w:val="18"/>
              </w:rPr>
              <w:t>Graduation Practice</w:t>
            </w:r>
          </w:p>
        </w:tc>
        <w:tc>
          <w:tcPr>
            <w:tcW w:w="727" w:type="dxa"/>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必修</w:t>
            </w:r>
          </w:p>
        </w:tc>
        <w:tc>
          <w:tcPr>
            <w:tcW w:w="567"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4</w:t>
            </w:r>
          </w:p>
        </w:tc>
        <w:tc>
          <w:tcPr>
            <w:tcW w:w="679"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4</w:t>
            </w:r>
            <w:r>
              <w:rPr>
                <w:rFonts w:hint="eastAsia" w:ascii="Times New Roman" w:eastAsia="宋体"/>
                <w:color w:val="auto"/>
                <w:sz w:val="18"/>
                <w:szCs w:val="18"/>
              </w:rPr>
              <w:t>周</w:t>
            </w:r>
          </w:p>
        </w:tc>
        <w:tc>
          <w:tcPr>
            <w:tcW w:w="1389" w:type="dxa"/>
            <w:tcMar>
              <w:left w:w="0" w:type="dxa"/>
              <w:right w:w="0" w:type="dxa"/>
            </w:tcMar>
            <w:vAlign w:val="center"/>
          </w:tcPr>
          <w:p>
            <w:pPr>
              <w:spacing w:line="240" w:lineRule="exact"/>
              <w:jc w:val="center"/>
              <w:rPr>
                <w:rFonts w:ascii="Times New Roman"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008" w:type="dxa"/>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第八学期</w:t>
            </w:r>
          </w:p>
        </w:tc>
        <w:tc>
          <w:tcPr>
            <w:tcW w:w="951"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060011331</w:t>
            </w:r>
          </w:p>
        </w:tc>
        <w:tc>
          <w:tcPr>
            <w:tcW w:w="2995" w:type="dxa"/>
            <w:tcMar>
              <w:left w:w="0" w:type="dxa"/>
              <w:right w:w="0" w:type="dxa"/>
            </w:tcMar>
            <w:vAlign w:val="center"/>
          </w:tcPr>
          <w:p>
            <w:pPr>
              <w:spacing w:line="240" w:lineRule="exact"/>
              <w:ind w:left="32" w:leftChars="10"/>
              <w:jc w:val="left"/>
              <w:rPr>
                <w:rFonts w:ascii="Times New Roman" w:eastAsia="宋体"/>
                <w:color w:val="auto"/>
                <w:sz w:val="18"/>
                <w:szCs w:val="18"/>
              </w:rPr>
            </w:pPr>
            <w:r>
              <w:rPr>
                <w:rFonts w:hint="eastAsia" w:ascii="Times New Roman" w:eastAsia="宋体"/>
                <w:color w:val="auto"/>
                <w:sz w:val="18"/>
                <w:szCs w:val="18"/>
              </w:rPr>
              <w:t>毕业设计</w:t>
            </w:r>
            <w:r>
              <w:rPr>
                <w:rFonts w:ascii="Times New Roman" w:eastAsia="宋体"/>
                <w:color w:val="auto"/>
                <w:sz w:val="18"/>
                <w:szCs w:val="18"/>
              </w:rPr>
              <w:t>(</w:t>
            </w:r>
            <w:r>
              <w:rPr>
                <w:rFonts w:hint="eastAsia" w:ascii="Times New Roman" w:eastAsia="宋体"/>
                <w:color w:val="auto"/>
                <w:sz w:val="18"/>
                <w:szCs w:val="18"/>
              </w:rPr>
              <w:t>论文</w:t>
            </w:r>
            <w:r>
              <w:rPr>
                <w:rFonts w:ascii="Times New Roman" w:eastAsia="宋体"/>
                <w:color w:val="auto"/>
                <w:sz w:val="18"/>
                <w:szCs w:val="18"/>
              </w:rPr>
              <w:t>)</w:t>
            </w:r>
          </w:p>
          <w:p>
            <w:pPr>
              <w:spacing w:line="240" w:lineRule="exact"/>
              <w:ind w:left="32" w:leftChars="10"/>
              <w:jc w:val="left"/>
              <w:rPr>
                <w:rFonts w:ascii="Times New Roman" w:eastAsia="宋体"/>
                <w:color w:val="auto"/>
                <w:sz w:val="18"/>
                <w:szCs w:val="18"/>
              </w:rPr>
            </w:pPr>
            <w:r>
              <w:rPr>
                <w:rFonts w:ascii="Times New Roman" w:eastAsia="宋体"/>
                <w:color w:val="auto"/>
                <w:sz w:val="18"/>
                <w:szCs w:val="18"/>
              </w:rPr>
              <w:t>Graduation Design(Thesis)</w:t>
            </w:r>
          </w:p>
        </w:tc>
        <w:tc>
          <w:tcPr>
            <w:tcW w:w="727" w:type="dxa"/>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必修</w:t>
            </w:r>
          </w:p>
        </w:tc>
        <w:tc>
          <w:tcPr>
            <w:tcW w:w="567"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10</w:t>
            </w:r>
          </w:p>
        </w:tc>
        <w:tc>
          <w:tcPr>
            <w:tcW w:w="679"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10</w:t>
            </w:r>
            <w:r>
              <w:rPr>
                <w:rFonts w:hint="eastAsia" w:ascii="Times New Roman" w:eastAsia="宋体"/>
                <w:color w:val="auto"/>
                <w:sz w:val="18"/>
                <w:szCs w:val="18"/>
              </w:rPr>
              <w:t>周</w:t>
            </w:r>
          </w:p>
        </w:tc>
        <w:tc>
          <w:tcPr>
            <w:tcW w:w="1389" w:type="dxa"/>
            <w:tcMar>
              <w:left w:w="0" w:type="dxa"/>
              <w:right w:w="0" w:type="dxa"/>
            </w:tcMar>
            <w:vAlign w:val="center"/>
          </w:tcPr>
          <w:p>
            <w:pPr>
              <w:spacing w:line="240" w:lineRule="exact"/>
              <w:jc w:val="center"/>
              <w:rPr>
                <w:rFonts w:ascii="Times New Roman"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681" w:type="dxa"/>
            <w:gridSpan w:val="4"/>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合</w:t>
            </w:r>
            <w:r>
              <w:rPr>
                <w:rFonts w:ascii="Times New Roman" w:eastAsia="宋体"/>
                <w:color w:val="auto"/>
                <w:sz w:val="18"/>
                <w:szCs w:val="18"/>
              </w:rPr>
              <w:t xml:space="preserve"> </w:t>
            </w:r>
            <w:r>
              <w:rPr>
                <w:rFonts w:hint="eastAsia" w:ascii="Times New Roman" w:eastAsia="宋体"/>
                <w:color w:val="auto"/>
                <w:sz w:val="18"/>
                <w:szCs w:val="18"/>
              </w:rPr>
              <w:t>计</w:t>
            </w:r>
          </w:p>
        </w:tc>
        <w:tc>
          <w:tcPr>
            <w:tcW w:w="567" w:type="dxa"/>
            <w:tcMar>
              <w:left w:w="0" w:type="dxa"/>
              <w:right w:w="0" w:type="dxa"/>
            </w:tcMar>
            <w:vAlign w:val="center"/>
          </w:tcPr>
          <w:p>
            <w:pPr>
              <w:spacing w:line="240" w:lineRule="exact"/>
              <w:jc w:val="center"/>
              <w:rPr>
                <w:rFonts w:ascii="Times New Roman" w:eastAsia="宋体"/>
                <w:color w:val="auto"/>
                <w:sz w:val="18"/>
                <w:szCs w:val="18"/>
              </w:rPr>
            </w:pPr>
            <w:r>
              <w:rPr>
                <w:rFonts w:ascii="Times New Roman" w:eastAsia="宋体"/>
                <w:color w:val="auto"/>
                <w:sz w:val="18"/>
                <w:szCs w:val="18"/>
              </w:rPr>
              <w:t>37</w:t>
            </w:r>
          </w:p>
        </w:tc>
        <w:tc>
          <w:tcPr>
            <w:tcW w:w="2068" w:type="dxa"/>
            <w:gridSpan w:val="2"/>
            <w:tcMar>
              <w:left w:w="0" w:type="dxa"/>
              <w:right w:w="0" w:type="dxa"/>
            </w:tcMar>
            <w:vAlign w:val="center"/>
          </w:tcPr>
          <w:p>
            <w:pPr>
              <w:spacing w:line="240" w:lineRule="exact"/>
              <w:jc w:val="center"/>
              <w:rPr>
                <w:rFonts w:ascii="Times New Roman" w:eastAsia="宋体"/>
                <w:color w:val="auto"/>
                <w:sz w:val="18"/>
                <w:szCs w:val="18"/>
              </w:rPr>
            </w:pPr>
            <w:r>
              <w:rPr>
                <w:rFonts w:hint="eastAsia" w:ascii="Times New Roman" w:eastAsia="宋体"/>
                <w:color w:val="auto"/>
                <w:sz w:val="18"/>
                <w:szCs w:val="18"/>
              </w:rPr>
              <w:t>不含课内实验和素质拓展实践，独立设置的实验课程、专业（实践）创新模块请在备注栏注明。</w:t>
            </w:r>
          </w:p>
        </w:tc>
      </w:tr>
    </w:tbl>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Times New Roman" w:eastAsia="宋体"/>
        <w:b/>
      </w:rPr>
    </w:pPr>
    <w:r>
      <w:rPr>
        <w:rFonts w:ascii="Times New Roman" w:hAnsi="宋体" w:eastAsia="宋体"/>
        <w:b/>
      </w:rPr>
      <w:t>第</w:t>
    </w:r>
    <w:r>
      <w:rPr>
        <w:rFonts w:ascii="Times New Roman" w:eastAsia="宋体"/>
        <w:b/>
        <w:lang w:val="zh-CN"/>
      </w:rPr>
      <w:t xml:space="preserve"> </w:t>
    </w:r>
    <w:r>
      <w:rPr>
        <w:rFonts w:ascii="Times New Roman" w:eastAsia="宋体"/>
        <w:b/>
      </w:rPr>
      <w:fldChar w:fldCharType="begin"/>
    </w:r>
    <w:r>
      <w:rPr>
        <w:rFonts w:ascii="Times New Roman" w:eastAsia="宋体"/>
        <w:b/>
      </w:rPr>
      <w:instrText xml:space="preserve">PAGE</w:instrText>
    </w:r>
    <w:r>
      <w:rPr>
        <w:rFonts w:ascii="Times New Roman" w:eastAsia="宋体"/>
        <w:b/>
      </w:rPr>
      <w:fldChar w:fldCharType="separate"/>
    </w:r>
    <w:r>
      <w:rPr>
        <w:rFonts w:ascii="Times New Roman" w:eastAsia="宋体"/>
        <w:b/>
      </w:rPr>
      <w:t>4</w:t>
    </w:r>
    <w:r>
      <w:rPr>
        <w:rFonts w:ascii="Times New Roman" w:eastAsia="宋体"/>
        <w:b/>
      </w:rPr>
      <w:fldChar w:fldCharType="end"/>
    </w:r>
    <w:r>
      <w:rPr>
        <w:rFonts w:ascii="Times New Roman" w:hAnsi="宋体" w:eastAsia="宋体"/>
        <w:b/>
        <w:lang w:val="zh-CN"/>
      </w:rPr>
      <w:t>页，共</w:t>
    </w:r>
    <w:r>
      <w:rPr>
        <w:rFonts w:ascii="Times New Roman" w:eastAsia="宋体"/>
        <w:b/>
        <w:lang w:val="zh-CN"/>
      </w:rPr>
      <w:t xml:space="preserve"> </w:t>
    </w:r>
    <w:r>
      <w:rPr>
        <w:rFonts w:ascii="Times New Roman" w:eastAsia="宋体"/>
        <w:b/>
      </w:rPr>
      <w:fldChar w:fldCharType="begin"/>
    </w:r>
    <w:r>
      <w:rPr>
        <w:rFonts w:ascii="Times New Roman" w:eastAsia="宋体"/>
        <w:b/>
      </w:rPr>
      <w:instrText xml:space="preserve">NUMPAGES</w:instrText>
    </w:r>
    <w:r>
      <w:rPr>
        <w:rFonts w:ascii="Times New Roman" w:eastAsia="宋体"/>
        <w:b/>
      </w:rPr>
      <w:fldChar w:fldCharType="separate"/>
    </w:r>
    <w:r>
      <w:rPr>
        <w:rFonts w:ascii="Times New Roman" w:eastAsia="宋体"/>
        <w:b/>
      </w:rPr>
      <w:t>12</w:t>
    </w:r>
    <w:r>
      <w:rPr>
        <w:rFonts w:ascii="Times New Roman" w:eastAsia="宋体"/>
        <w:b/>
      </w:rPr>
      <w:fldChar w:fldCharType="end"/>
    </w:r>
    <w:r>
      <w:rPr>
        <w:rFonts w:ascii="Times New Roman" w:hAnsi="宋体" w:eastAsia="宋体"/>
        <w:b/>
      </w:rPr>
      <w:t>页</w:t>
    </w:r>
  </w:p>
  <w:p>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02848"/>
    <w:rsid w:val="000147C1"/>
    <w:rsid w:val="00026C66"/>
    <w:rsid w:val="000367FB"/>
    <w:rsid w:val="00045E13"/>
    <w:rsid w:val="0004742B"/>
    <w:rsid w:val="0005528D"/>
    <w:rsid w:val="00061D4F"/>
    <w:rsid w:val="00073F4D"/>
    <w:rsid w:val="00084029"/>
    <w:rsid w:val="00090C49"/>
    <w:rsid w:val="00090CA4"/>
    <w:rsid w:val="00091824"/>
    <w:rsid w:val="000959BD"/>
    <w:rsid w:val="000A31B6"/>
    <w:rsid w:val="000A4710"/>
    <w:rsid w:val="000B511A"/>
    <w:rsid w:val="000C467E"/>
    <w:rsid w:val="000D4EDC"/>
    <w:rsid w:val="000E04A2"/>
    <w:rsid w:val="000E06DE"/>
    <w:rsid w:val="000F3C51"/>
    <w:rsid w:val="001005E3"/>
    <w:rsid w:val="00103EBD"/>
    <w:rsid w:val="001138BB"/>
    <w:rsid w:val="00116BF0"/>
    <w:rsid w:val="001268E1"/>
    <w:rsid w:val="00130532"/>
    <w:rsid w:val="001321F6"/>
    <w:rsid w:val="00141A42"/>
    <w:rsid w:val="0015486D"/>
    <w:rsid w:val="00157E9C"/>
    <w:rsid w:val="0016214F"/>
    <w:rsid w:val="00171EFD"/>
    <w:rsid w:val="00172148"/>
    <w:rsid w:val="00183910"/>
    <w:rsid w:val="00185D7E"/>
    <w:rsid w:val="0018709A"/>
    <w:rsid w:val="0018744E"/>
    <w:rsid w:val="001900D6"/>
    <w:rsid w:val="001955E6"/>
    <w:rsid w:val="001A6A88"/>
    <w:rsid w:val="001A776A"/>
    <w:rsid w:val="001B237F"/>
    <w:rsid w:val="001C4623"/>
    <w:rsid w:val="001D18F1"/>
    <w:rsid w:val="001D3FB8"/>
    <w:rsid w:val="001D4C75"/>
    <w:rsid w:val="001E1596"/>
    <w:rsid w:val="001E5247"/>
    <w:rsid w:val="001F2F04"/>
    <w:rsid w:val="002219CB"/>
    <w:rsid w:val="002257DE"/>
    <w:rsid w:val="00233990"/>
    <w:rsid w:val="0023696B"/>
    <w:rsid w:val="00256F42"/>
    <w:rsid w:val="002611D0"/>
    <w:rsid w:val="00272301"/>
    <w:rsid w:val="002858CE"/>
    <w:rsid w:val="00294862"/>
    <w:rsid w:val="00295D13"/>
    <w:rsid w:val="002A0A08"/>
    <w:rsid w:val="002B41B1"/>
    <w:rsid w:val="002B6E49"/>
    <w:rsid w:val="002D4BC0"/>
    <w:rsid w:val="002E5BA1"/>
    <w:rsid w:val="00314D0B"/>
    <w:rsid w:val="00322096"/>
    <w:rsid w:val="00324F29"/>
    <w:rsid w:val="00327AEE"/>
    <w:rsid w:val="0033206E"/>
    <w:rsid w:val="00332260"/>
    <w:rsid w:val="00344F21"/>
    <w:rsid w:val="00350075"/>
    <w:rsid w:val="0035243A"/>
    <w:rsid w:val="003547D9"/>
    <w:rsid w:val="00357CAD"/>
    <w:rsid w:val="00360F6E"/>
    <w:rsid w:val="003661F8"/>
    <w:rsid w:val="00381312"/>
    <w:rsid w:val="00382876"/>
    <w:rsid w:val="00386142"/>
    <w:rsid w:val="003B606B"/>
    <w:rsid w:val="003C28B2"/>
    <w:rsid w:val="003F5DC0"/>
    <w:rsid w:val="004131A4"/>
    <w:rsid w:val="00417BA0"/>
    <w:rsid w:val="00420E63"/>
    <w:rsid w:val="00423127"/>
    <w:rsid w:val="00431B1F"/>
    <w:rsid w:val="00437EBE"/>
    <w:rsid w:val="0044086E"/>
    <w:rsid w:val="00454D7B"/>
    <w:rsid w:val="00457392"/>
    <w:rsid w:val="004604AE"/>
    <w:rsid w:val="0046324D"/>
    <w:rsid w:val="00471B2E"/>
    <w:rsid w:val="0047249E"/>
    <w:rsid w:val="00481010"/>
    <w:rsid w:val="00481523"/>
    <w:rsid w:val="004838DA"/>
    <w:rsid w:val="00483ED5"/>
    <w:rsid w:val="0048656C"/>
    <w:rsid w:val="00486D3F"/>
    <w:rsid w:val="004904FF"/>
    <w:rsid w:val="00491BA3"/>
    <w:rsid w:val="00492328"/>
    <w:rsid w:val="004959B6"/>
    <w:rsid w:val="00496181"/>
    <w:rsid w:val="004A022D"/>
    <w:rsid w:val="004A4131"/>
    <w:rsid w:val="004C0412"/>
    <w:rsid w:val="004C08FE"/>
    <w:rsid w:val="004D1AED"/>
    <w:rsid w:val="004D2D29"/>
    <w:rsid w:val="004F40E5"/>
    <w:rsid w:val="0050037C"/>
    <w:rsid w:val="00502874"/>
    <w:rsid w:val="00530B47"/>
    <w:rsid w:val="00531EF0"/>
    <w:rsid w:val="0053284F"/>
    <w:rsid w:val="00553128"/>
    <w:rsid w:val="0056069D"/>
    <w:rsid w:val="00562827"/>
    <w:rsid w:val="00564B39"/>
    <w:rsid w:val="00565C0A"/>
    <w:rsid w:val="00574337"/>
    <w:rsid w:val="00577A89"/>
    <w:rsid w:val="00584AE2"/>
    <w:rsid w:val="00585B53"/>
    <w:rsid w:val="005952C7"/>
    <w:rsid w:val="005A2761"/>
    <w:rsid w:val="005B764B"/>
    <w:rsid w:val="005B78D3"/>
    <w:rsid w:val="005B78E7"/>
    <w:rsid w:val="005D1198"/>
    <w:rsid w:val="005D6881"/>
    <w:rsid w:val="005E313F"/>
    <w:rsid w:val="005E3359"/>
    <w:rsid w:val="005E6EA2"/>
    <w:rsid w:val="005F4FBA"/>
    <w:rsid w:val="00601A1D"/>
    <w:rsid w:val="00613CC7"/>
    <w:rsid w:val="006176EA"/>
    <w:rsid w:val="00617DC1"/>
    <w:rsid w:val="00625540"/>
    <w:rsid w:val="006259C2"/>
    <w:rsid w:val="00625FE4"/>
    <w:rsid w:val="00640CB4"/>
    <w:rsid w:val="0064187C"/>
    <w:rsid w:val="0064366E"/>
    <w:rsid w:val="00646FBA"/>
    <w:rsid w:val="00651B0E"/>
    <w:rsid w:val="00654B39"/>
    <w:rsid w:val="00661DC9"/>
    <w:rsid w:val="00664AEF"/>
    <w:rsid w:val="00672BE9"/>
    <w:rsid w:val="0067740E"/>
    <w:rsid w:val="00677C6E"/>
    <w:rsid w:val="0069567F"/>
    <w:rsid w:val="006A3A29"/>
    <w:rsid w:val="006B6877"/>
    <w:rsid w:val="006B6C09"/>
    <w:rsid w:val="006C2B6A"/>
    <w:rsid w:val="006C42EE"/>
    <w:rsid w:val="006D1DC4"/>
    <w:rsid w:val="006D65BD"/>
    <w:rsid w:val="006E263F"/>
    <w:rsid w:val="006F3E5E"/>
    <w:rsid w:val="00700381"/>
    <w:rsid w:val="007011EF"/>
    <w:rsid w:val="007108B1"/>
    <w:rsid w:val="0071333E"/>
    <w:rsid w:val="0072207D"/>
    <w:rsid w:val="0072328A"/>
    <w:rsid w:val="0072365C"/>
    <w:rsid w:val="00727E54"/>
    <w:rsid w:val="00744CDE"/>
    <w:rsid w:val="0075265B"/>
    <w:rsid w:val="00764971"/>
    <w:rsid w:val="00777859"/>
    <w:rsid w:val="007A4516"/>
    <w:rsid w:val="007A7814"/>
    <w:rsid w:val="007B1951"/>
    <w:rsid w:val="007B3CF9"/>
    <w:rsid w:val="007D1371"/>
    <w:rsid w:val="007D1559"/>
    <w:rsid w:val="007D43F9"/>
    <w:rsid w:val="007E7258"/>
    <w:rsid w:val="007F438C"/>
    <w:rsid w:val="00802848"/>
    <w:rsid w:val="00805729"/>
    <w:rsid w:val="00810AEF"/>
    <w:rsid w:val="0081479B"/>
    <w:rsid w:val="0082452F"/>
    <w:rsid w:val="00837279"/>
    <w:rsid w:val="008454FE"/>
    <w:rsid w:val="00845CDE"/>
    <w:rsid w:val="0085023D"/>
    <w:rsid w:val="00855620"/>
    <w:rsid w:val="00860CD0"/>
    <w:rsid w:val="00861FB3"/>
    <w:rsid w:val="00873ADC"/>
    <w:rsid w:val="00890A53"/>
    <w:rsid w:val="008B2ECD"/>
    <w:rsid w:val="008D10BE"/>
    <w:rsid w:val="008D2719"/>
    <w:rsid w:val="008D3A41"/>
    <w:rsid w:val="00914FD0"/>
    <w:rsid w:val="009204A1"/>
    <w:rsid w:val="009264FC"/>
    <w:rsid w:val="0092658A"/>
    <w:rsid w:val="00942922"/>
    <w:rsid w:val="00942AD3"/>
    <w:rsid w:val="00943608"/>
    <w:rsid w:val="00954D23"/>
    <w:rsid w:val="00957CD5"/>
    <w:rsid w:val="0096364B"/>
    <w:rsid w:val="00971EBF"/>
    <w:rsid w:val="00982991"/>
    <w:rsid w:val="009846A1"/>
    <w:rsid w:val="00985510"/>
    <w:rsid w:val="009929A4"/>
    <w:rsid w:val="009945B9"/>
    <w:rsid w:val="009959F0"/>
    <w:rsid w:val="009C3FDB"/>
    <w:rsid w:val="009C4F26"/>
    <w:rsid w:val="009C5B2A"/>
    <w:rsid w:val="009C77BB"/>
    <w:rsid w:val="009F3FB6"/>
    <w:rsid w:val="00A12B91"/>
    <w:rsid w:val="00A16A2F"/>
    <w:rsid w:val="00A34FCC"/>
    <w:rsid w:val="00A43970"/>
    <w:rsid w:val="00A45495"/>
    <w:rsid w:val="00A67F32"/>
    <w:rsid w:val="00A86A93"/>
    <w:rsid w:val="00AA38A4"/>
    <w:rsid w:val="00AA744F"/>
    <w:rsid w:val="00AB0A57"/>
    <w:rsid w:val="00AB3648"/>
    <w:rsid w:val="00AB3771"/>
    <w:rsid w:val="00AB3A49"/>
    <w:rsid w:val="00AC3432"/>
    <w:rsid w:val="00AC62B8"/>
    <w:rsid w:val="00AD67DC"/>
    <w:rsid w:val="00AD6A77"/>
    <w:rsid w:val="00AE4E49"/>
    <w:rsid w:val="00AF15C9"/>
    <w:rsid w:val="00B10D83"/>
    <w:rsid w:val="00B114AC"/>
    <w:rsid w:val="00B22A63"/>
    <w:rsid w:val="00B25AC5"/>
    <w:rsid w:val="00B272D6"/>
    <w:rsid w:val="00B35F89"/>
    <w:rsid w:val="00B41151"/>
    <w:rsid w:val="00B45A3D"/>
    <w:rsid w:val="00B542FF"/>
    <w:rsid w:val="00B5554B"/>
    <w:rsid w:val="00B56AA0"/>
    <w:rsid w:val="00B657F5"/>
    <w:rsid w:val="00B76070"/>
    <w:rsid w:val="00B9160A"/>
    <w:rsid w:val="00B91728"/>
    <w:rsid w:val="00BA006A"/>
    <w:rsid w:val="00BB5FD3"/>
    <w:rsid w:val="00BC0DA4"/>
    <w:rsid w:val="00BC3142"/>
    <w:rsid w:val="00BD5768"/>
    <w:rsid w:val="00BD6FA6"/>
    <w:rsid w:val="00C03FA6"/>
    <w:rsid w:val="00C505C5"/>
    <w:rsid w:val="00C52D71"/>
    <w:rsid w:val="00C54553"/>
    <w:rsid w:val="00C72326"/>
    <w:rsid w:val="00C73F38"/>
    <w:rsid w:val="00C740F6"/>
    <w:rsid w:val="00C750DD"/>
    <w:rsid w:val="00C93EE3"/>
    <w:rsid w:val="00CA1C2E"/>
    <w:rsid w:val="00CA3E10"/>
    <w:rsid w:val="00CA5474"/>
    <w:rsid w:val="00CB212F"/>
    <w:rsid w:val="00CC150B"/>
    <w:rsid w:val="00CD596B"/>
    <w:rsid w:val="00CE6453"/>
    <w:rsid w:val="00CF5CE1"/>
    <w:rsid w:val="00D04D11"/>
    <w:rsid w:val="00D26963"/>
    <w:rsid w:val="00D30938"/>
    <w:rsid w:val="00D3355D"/>
    <w:rsid w:val="00D43FB2"/>
    <w:rsid w:val="00D74E73"/>
    <w:rsid w:val="00D755BA"/>
    <w:rsid w:val="00D86CA9"/>
    <w:rsid w:val="00D86E2A"/>
    <w:rsid w:val="00D96F62"/>
    <w:rsid w:val="00DB01D6"/>
    <w:rsid w:val="00DB318C"/>
    <w:rsid w:val="00DC3FF7"/>
    <w:rsid w:val="00DD7CF8"/>
    <w:rsid w:val="00DF5133"/>
    <w:rsid w:val="00DF732D"/>
    <w:rsid w:val="00E06DF5"/>
    <w:rsid w:val="00E173E3"/>
    <w:rsid w:val="00E204E4"/>
    <w:rsid w:val="00E36F57"/>
    <w:rsid w:val="00E40136"/>
    <w:rsid w:val="00E4756A"/>
    <w:rsid w:val="00E666C7"/>
    <w:rsid w:val="00E67EF9"/>
    <w:rsid w:val="00E75381"/>
    <w:rsid w:val="00E7602E"/>
    <w:rsid w:val="00E93F5E"/>
    <w:rsid w:val="00EB4547"/>
    <w:rsid w:val="00EB733B"/>
    <w:rsid w:val="00EC0E3F"/>
    <w:rsid w:val="00EC1EE9"/>
    <w:rsid w:val="00EC6C94"/>
    <w:rsid w:val="00F00412"/>
    <w:rsid w:val="00F01739"/>
    <w:rsid w:val="00F0631B"/>
    <w:rsid w:val="00F15628"/>
    <w:rsid w:val="00F16409"/>
    <w:rsid w:val="00F23173"/>
    <w:rsid w:val="00F24E07"/>
    <w:rsid w:val="00F34B30"/>
    <w:rsid w:val="00F37086"/>
    <w:rsid w:val="00F53822"/>
    <w:rsid w:val="00F53D18"/>
    <w:rsid w:val="00F72967"/>
    <w:rsid w:val="00F76480"/>
    <w:rsid w:val="00F82C71"/>
    <w:rsid w:val="00F86381"/>
    <w:rsid w:val="00F903D1"/>
    <w:rsid w:val="00F92212"/>
    <w:rsid w:val="00F938E9"/>
    <w:rsid w:val="00F94BA5"/>
    <w:rsid w:val="00F97F66"/>
    <w:rsid w:val="00FA149C"/>
    <w:rsid w:val="00FA4EA0"/>
    <w:rsid w:val="00FC63EB"/>
    <w:rsid w:val="00FD2B01"/>
    <w:rsid w:val="00FD4074"/>
    <w:rsid w:val="00FF1B11"/>
    <w:rsid w:val="00FF467E"/>
    <w:rsid w:val="00FF610A"/>
    <w:rsid w:val="03F672F1"/>
    <w:rsid w:val="0675203F"/>
    <w:rsid w:val="094164E9"/>
    <w:rsid w:val="0CB44E54"/>
    <w:rsid w:val="0EBB326F"/>
    <w:rsid w:val="13546B5A"/>
    <w:rsid w:val="19707CE1"/>
    <w:rsid w:val="1A642938"/>
    <w:rsid w:val="1B907239"/>
    <w:rsid w:val="1F9D2016"/>
    <w:rsid w:val="26516B00"/>
    <w:rsid w:val="26B90EA2"/>
    <w:rsid w:val="295654B7"/>
    <w:rsid w:val="328C334E"/>
    <w:rsid w:val="348A2B54"/>
    <w:rsid w:val="353968C9"/>
    <w:rsid w:val="4AFD26AE"/>
    <w:rsid w:val="55E644C0"/>
    <w:rsid w:val="568222D5"/>
    <w:rsid w:val="64C44699"/>
    <w:rsid w:val="6CAB5FC8"/>
    <w:rsid w:val="6F5733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iPriority="0" w:semiHidden="0"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nhideWhenUsed="0" w:uiPriority="0" w:semiHidden="0"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nhideWhenUsed="0" w:uiPriority="99" w:name="Document Map"/>
    <w:lsdException w:unhideWhenUsed="0" w:uiPriority="0" w:semiHidden="0" w:name="Plain Text"/>
    <w:lsdException w:uiPriority="99" w:name="E-mail Signature"/>
    <w:lsdException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24"/>
      <w:lang w:val="en-US" w:eastAsia="zh-CN" w:bidi="ar-SA"/>
    </w:rPr>
  </w:style>
  <w:style w:type="paragraph" w:styleId="2">
    <w:name w:val="heading 2"/>
    <w:basedOn w:val="1"/>
    <w:next w:val="1"/>
    <w:link w:val="19"/>
    <w:qFormat/>
    <w:uiPriority w:val="9"/>
    <w:pPr>
      <w:keepNext/>
      <w:keepLines/>
      <w:spacing w:before="260" w:after="260" w:line="416" w:lineRule="auto"/>
      <w:outlineLvl w:val="1"/>
    </w:pPr>
    <w:rPr>
      <w:rFonts w:ascii="Cambria" w:hAnsi="Cambria" w:eastAsia="宋体"/>
      <w:b/>
      <w:bCs/>
      <w:kern w:val="0"/>
      <w:szCs w:val="32"/>
    </w:rPr>
  </w:style>
  <w:style w:type="character" w:default="1" w:styleId="14">
    <w:name w:val="Default Paragraph Font"/>
    <w:unhideWhenUsed/>
    <w:qFormat/>
    <w:uiPriority w:val="1"/>
  </w:style>
  <w:style w:type="table" w:default="1" w:styleId="18">
    <w:name w:val="Normal Table"/>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24"/>
    <w:unhideWhenUsed/>
    <w:uiPriority w:val="0"/>
    <w:rPr>
      <w:b/>
      <w:bCs/>
    </w:rPr>
  </w:style>
  <w:style w:type="paragraph" w:styleId="4">
    <w:name w:val="annotation text"/>
    <w:basedOn w:val="1"/>
    <w:link w:val="25"/>
    <w:unhideWhenUsed/>
    <w:uiPriority w:val="0"/>
    <w:pPr>
      <w:jc w:val="left"/>
    </w:pPr>
  </w:style>
  <w:style w:type="paragraph" w:styleId="5">
    <w:name w:val="Normal Indent"/>
    <w:basedOn w:val="1"/>
    <w:uiPriority w:val="0"/>
    <w:pPr>
      <w:adjustRightInd w:val="0"/>
      <w:spacing w:line="560" w:lineRule="exact"/>
      <w:ind w:firstLine="624"/>
      <w:jc w:val="left"/>
    </w:pPr>
    <w:rPr>
      <w:kern w:val="0"/>
      <w:szCs w:val="32"/>
    </w:rPr>
  </w:style>
  <w:style w:type="paragraph" w:styleId="6">
    <w:name w:val="Document Map"/>
    <w:basedOn w:val="1"/>
    <w:link w:val="27"/>
    <w:semiHidden/>
    <w:uiPriority w:val="99"/>
    <w:pPr>
      <w:widowControl/>
      <w:shd w:val="clear" w:color="auto" w:fill="000080"/>
      <w:adjustRightInd w:val="0"/>
      <w:snapToGrid w:val="0"/>
      <w:spacing w:after="200"/>
      <w:jc w:val="left"/>
    </w:pPr>
    <w:rPr>
      <w:rFonts w:ascii="Tahoma" w:hAnsi="Tahoma" w:eastAsia="宋体"/>
      <w:kern w:val="0"/>
      <w:sz w:val="22"/>
      <w:szCs w:val="22"/>
    </w:rPr>
  </w:style>
  <w:style w:type="paragraph" w:styleId="7">
    <w:name w:val="Body Text"/>
    <w:basedOn w:val="1"/>
    <w:link w:val="21"/>
    <w:uiPriority w:val="0"/>
    <w:pPr>
      <w:framePr w:hSpace="180" w:wrap="around" w:vAnchor="page" w:hAnchor="margin" w:y="2065"/>
      <w:adjustRightInd w:val="0"/>
      <w:snapToGrid w:val="0"/>
      <w:spacing w:line="240" w:lineRule="atLeast"/>
    </w:pPr>
    <w:rPr>
      <w:rFonts w:ascii="Times New Roman" w:eastAsia="宋体"/>
      <w:sz w:val="18"/>
    </w:rPr>
  </w:style>
  <w:style w:type="paragraph" w:styleId="8">
    <w:name w:val="Block Text"/>
    <w:basedOn w:val="1"/>
    <w:uiPriority w:val="0"/>
    <w:pPr>
      <w:ind w:left="-88" w:right="-58"/>
      <w:jc w:val="center"/>
    </w:pPr>
    <w:rPr>
      <w:rFonts w:ascii="宋体" w:eastAsia="宋体"/>
      <w:sz w:val="21"/>
      <w:szCs w:val="20"/>
    </w:rPr>
  </w:style>
  <w:style w:type="paragraph" w:styleId="9">
    <w:name w:val="Plain Text"/>
    <w:basedOn w:val="1"/>
    <w:link w:val="31"/>
    <w:uiPriority w:val="0"/>
    <w:pPr>
      <w:widowControl/>
      <w:spacing w:before="100" w:beforeAutospacing="1" w:after="100" w:afterAutospacing="1"/>
      <w:jc w:val="left"/>
    </w:pPr>
    <w:rPr>
      <w:rFonts w:ascii="宋体" w:hAnsi="宋体" w:eastAsia="宋体"/>
      <w:color w:val="000000"/>
      <w:kern w:val="0"/>
      <w:sz w:val="24"/>
    </w:rPr>
  </w:style>
  <w:style w:type="paragraph" w:styleId="10">
    <w:name w:val="Date"/>
    <w:basedOn w:val="1"/>
    <w:next w:val="1"/>
    <w:link w:val="28"/>
    <w:uiPriority w:val="0"/>
    <w:pPr>
      <w:ind w:left="100" w:leftChars="2500"/>
    </w:pPr>
  </w:style>
  <w:style w:type="paragraph" w:styleId="11">
    <w:name w:val="Balloon Text"/>
    <w:basedOn w:val="1"/>
    <w:link w:val="26"/>
    <w:semiHidden/>
    <w:uiPriority w:val="99"/>
    <w:rPr>
      <w:kern w:val="0"/>
      <w:sz w:val="18"/>
      <w:szCs w:val="18"/>
    </w:rPr>
  </w:style>
  <w:style w:type="paragraph" w:styleId="12">
    <w:name w:val="footer"/>
    <w:basedOn w:val="1"/>
    <w:link w:val="22"/>
    <w:uiPriority w:val="99"/>
    <w:pPr>
      <w:tabs>
        <w:tab w:val="center" w:pos="4153"/>
        <w:tab w:val="right" w:pos="8306"/>
      </w:tabs>
      <w:snapToGrid w:val="0"/>
      <w:jc w:val="left"/>
    </w:pPr>
    <w:rPr>
      <w:kern w:val="0"/>
      <w:sz w:val="18"/>
      <w:szCs w:val="18"/>
    </w:rPr>
  </w:style>
  <w:style w:type="paragraph" w:styleId="13">
    <w:name w:val="header"/>
    <w:basedOn w:val="1"/>
    <w:link w:val="23"/>
    <w:uiPriority w:val="99"/>
    <w:pPr>
      <w:pBdr>
        <w:bottom w:val="single" w:color="auto" w:sz="6" w:space="1"/>
      </w:pBdr>
      <w:tabs>
        <w:tab w:val="center" w:pos="4153"/>
        <w:tab w:val="right" w:pos="8306"/>
      </w:tabs>
      <w:snapToGrid w:val="0"/>
      <w:jc w:val="center"/>
    </w:pPr>
    <w:rPr>
      <w:kern w:val="0"/>
      <w:sz w:val="18"/>
      <w:szCs w:val="18"/>
    </w:rPr>
  </w:style>
  <w:style w:type="character" w:styleId="15">
    <w:name w:val="page number"/>
    <w:basedOn w:val="14"/>
    <w:uiPriority w:val="0"/>
  </w:style>
  <w:style w:type="character" w:styleId="16">
    <w:name w:val="Emphasis"/>
    <w:qFormat/>
    <w:uiPriority w:val="20"/>
    <w:rPr>
      <w:color w:val="CC0000"/>
    </w:rPr>
  </w:style>
  <w:style w:type="character" w:styleId="17">
    <w:name w:val="annotation reference"/>
    <w:unhideWhenUsed/>
    <w:uiPriority w:val="0"/>
    <w:rPr>
      <w:sz w:val="21"/>
      <w:szCs w:val="21"/>
    </w:rPr>
  </w:style>
  <w:style w:type="character" w:customStyle="1" w:styleId="19">
    <w:name w:val="标题 2 Char"/>
    <w:link w:val="2"/>
    <w:qFormat/>
    <w:uiPriority w:val="9"/>
    <w:rPr>
      <w:rFonts w:ascii="Cambria" w:hAnsi="Cambria" w:eastAsia="宋体" w:cs="Times New Roman"/>
      <w:b/>
      <w:bCs/>
      <w:sz w:val="32"/>
      <w:szCs w:val="32"/>
    </w:rPr>
  </w:style>
  <w:style w:type="character" w:customStyle="1" w:styleId="20">
    <w:name w:val="正文文本 Char1"/>
    <w:basedOn w:val="14"/>
    <w:semiHidden/>
    <w:qFormat/>
    <w:uiPriority w:val="99"/>
    <w:rPr>
      <w:rFonts w:ascii="仿宋_GB2312" w:hAnsi="Times New Roman" w:eastAsia="仿宋_GB2312"/>
      <w:kern w:val="2"/>
      <w:sz w:val="32"/>
      <w:szCs w:val="24"/>
    </w:rPr>
  </w:style>
  <w:style w:type="character" w:customStyle="1" w:styleId="21">
    <w:name w:val="正文文本 Char"/>
    <w:link w:val="7"/>
    <w:uiPriority w:val="0"/>
    <w:rPr>
      <w:rFonts w:ascii="Times New Roman" w:hAnsi="Times New Roman"/>
      <w:kern w:val="2"/>
      <w:sz w:val="18"/>
      <w:szCs w:val="24"/>
    </w:rPr>
  </w:style>
  <w:style w:type="character" w:customStyle="1" w:styleId="22">
    <w:name w:val="页脚 Char"/>
    <w:link w:val="12"/>
    <w:qFormat/>
    <w:uiPriority w:val="99"/>
    <w:rPr>
      <w:rFonts w:ascii="仿宋_GB2312" w:hAnsi="Times New Roman" w:eastAsia="仿宋_GB2312" w:cs="Times New Roman"/>
      <w:sz w:val="18"/>
      <w:szCs w:val="18"/>
    </w:rPr>
  </w:style>
  <w:style w:type="character" w:customStyle="1" w:styleId="23">
    <w:name w:val="页眉 Char"/>
    <w:link w:val="13"/>
    <w:uiPriority w:val="99"/>
    <w:rPr>
      <w:rFonts w:ascii="仿宋_GB2312" w:hAnsi="Times New Roman" w:eastAsia="仿宋_GB2312" w:cs="Times New Roman"/>
      <w:sz w:val="18"/>
      <w:szCs w:val="18"/>
    </w:rPr>
  </w:style>
  <w:style w:type="character" w:customStyle="1" w:styleId="24">
    <w:name w:val="批注主题 Char"/>
    <w:basedOn w:val="25"/>
    <w:link w:val="3"/>
    <w:semiHidden/>
    <w:uiPriority w:val="0"/>
    <w:rPr>
      <w:b/>
      <w:bCs/>
    </w:rPr>
  </w:style>
  <w:style w:type="character" w:customStyle="1" w:styleId="25">
    <w:name w:val="批注文字 Char"/>
    <w:basedOn w:val="14"/>
    <w:link w:val="4"/>
    <w:semiHidden/>
    <w:uiPriority w:val="0"/>
    <w:rPr>
      <w:rFonts w:ascii="仿宋_GB2312" w:hAnsi="Times New Roman" w:eastAsia="仿宋_GB2312"/>
      <w:kern w:val="2"/>
      <w:sz w:val="32"/>
      <w:szCs w:val="24"/>
    </w:rPr>
  </w:style>
  <w:style w:type="character" w:customStyle="1" w:styleId="26">
    <w:name w:val="批注框文本 Char"/>
    <w:link w:val="11"/>
    <w:semiHidden/>
    <w:uiPriority w:val="99"/>
    <w:rPr>
      <w:rFonts w:ascii="仿宋_GB2312" w:hAnsi="Times New Roman" w:eastAsia="仿宋_GB2312" w:cs="Times New Roman"/>
      <w:sz w:val="18"/>
      <w:szCs w:val="18"/>
    </w:rPr>
  </w:style>
  <w:style w:type="character" w:customStyle="1" w:styleId="27">
    <w:name w:val="文档结构图 Char"/>
    <w:basedOn w:val="14"/>
    <w:link w:val="6"/>
    <w:semiHidden/>
    <w:uiPriority w:val="99"/>
    <w:rPr>
      <w:rFonts w:ascii="Tahoma" w:hAnsi="Tahoma"/>
      <w:sz w:val="22"/>
      <w:szCs w:val="22"/>
      <w:shd w:val="clear" w:color="auto" w:fill="000080"/>
    </w:rPr>
  </w:style>
  <w:style w:type="character" w:customStyle="1" w:styleId="28">
    <w:name w:val="日期 Char"/>
    <w:link w:val="10"/>
    <w:uiPriority w:val="0"/>
    <w:rPr>
      <w:rFonts w:ascii="仿宋_GB2312" w:hAnsi="Times New Roman" w:eastAsia="仿宋_GB2312"/>
      <w:kern w:val="2"/>
      <w:sz w:val="32"/>
      <w:szCs w:val="24"/>
    </w:rPr>
  </w:style>
  <w:style w:type="character" w:customStyle="1" w:styleId="29">
    <w:name w:val="word"/>
    <w:uiPriority w:val="0"/>
  </w:style>
  <w:style w:type="character" w:customStyle="1" w:styleId="30">
    <w:name w:val="trans"/>
    <w:uiPriority w:val="0"/>
  </w:style>
  <w:style w:type="character" w:customStyle="1" w:styleId="31">
    <w:name w:val="纯文本 Char"/>
    <w:link w:val="9"/>
    <w:qFormat/>
    <w:uiPriority w:val="0"/>
    <w:rPr>
      <w:rFonts w:ascii="宋体" w:hAnsi="宋体" w:eastAsia="宋体" w:cs="宋体"/>
      <w:color w:val="000000"/>
      <w:kern w:val="0"/>
      <w:sz w:val="24"/>
      <w:szCs w:val="24"/>
    </w:rPr>
  </w:style>
  <w:style w:type="paragraph" w:customStyle="1" w:styleId="32">
    <w:name w:val="Char"/>
    <w:basedOn w:val="1"/>
    <w:uiPriority w:val="0"/>
    <w:rPr>
      <w:rFonts w:ascii="Times New Roman" w:eastAsia="宋体"/>
      <w:szCs w:val="21"/>
    </w:rPr>
  </w:style>
  <w:style w:type="paragraph" w:customStyle="1" w:styleId="33">
    <w:name w:val="正文 New New New New"/>
    <w:uiPriority w:val="0"/>
    <w:pPr>
      <w:widowControl w:val="0"/>
      <w:jc w:val="both"/>
    </w:pPr>
    <w:rPr>
      <w:rFonts w:ascii="仿宋_GB2312" w:hAnsi="Calibri" w:eastAsia="仿宋_GB2312" w:cs="Times New Roman"/>
      <w:kern w:val="2"/>
      <w:sz w:val="32"/>
      <w:szCs w:val="24"/>
      <w:lang w:val="en-US" w:eastAsia="zh-CN" w:bidi="ar-SA"/>
    </w:rPr>
  </w:style>
  <w:style w:type="paragraph" w:customStyle="1" w:styleId="34">
    <w:name w:val="Char Char1"/>
    <w:basedOn w:val="1"/>
    <w:uiPriority w:val="0"/>
    <w:rPr>
      <w:rFonts w:ascii="Times New Roman" w:eastAsia="宋体"/>
      <w:szCs w:val="21"/>
    </w:rPr>
  </w:style>
  <w:style w:type="paragraph" w:customStyle="1" w:styleId="35">
    <w:name w:val="List Paragraph"/>
    <w:basedOn w:val="1"/>
    <w:qFormat/>
    <w:uiPriority w:val="34"/>
    <w:pPr>
      <w:ind w:firstLine="420" w:firstLineChars="200"/>
    </w:pPr>
  </w:style>
  <w:style w:type="paragraph" w:customStyle="1" w:styleId="36">
    <w:name w:val="reader-word-layer"/>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37">
    <w:name w:val="批注框文本 Char1"/>
    <w:basedOn w:val="14"/>
    <w:semiHidden/>
    <w:uiPriority w:val="99"/>
    <w:rPr>
      <w:rFonts w:ascii="仿宋_GB2312" w:hAnsi="Times New Roman" w:eastAsia="仿宋_GB2312"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2365</Words>
  <Characters>13485</Characters>
  <Lines>112</Lines>
  <Paragraphs>31</Paragraphs>
  <TotalTime>0</TotalTime>
  <ScaleCrop>false</ScaleCrop>
  <LinksUpToDate>false</LinksUpToDate>
  <CharactersWithSpaces>15819</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2017-08-26T02:27:00Z</dcterms:created>
  <dc:creator>Administrator</dc:creator>
  <cp:lastModifiedBy>Administrator</cp:lastModifiedBy>
  <cp:lastPrinted>2017-09-25T07:57:00Z</cp:lastPrinted>
  <dcterms:modified xsi:type="dcterms:W3CDTF">2017-10-25T11:18:58Z</dcterms:modified>
  <dc:title>河南理工大学</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