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9" w:lineRule="exact"/>
        <w:ind w:left="630" w:right="695"/>
        <w:jc w:val="center"/>
        <w:rPr>
          <w:rFonts w:ascii="微软雅黑" w:eastAsia="微软雅黑"/>
          <w:b/>
          <w:sz w:val="72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4111625</wp:posOffset>
                </wp:positionH>
                <wp:positionV relativeFrom="page">
                  <wp:posOffset>2107565</wp:posOffset>
                </wp:positionV>
                <wp:extent cx="2709545" cy="0"/>
                <wp:effectExtent l="0" t="10160" r="8255" b="1524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0"/>
                        </a:xfrm>
                        <a:prstGeom prst="line">
                          <a:avLst/>
                        </a:prstGeom>
                        <a:ln w="2032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rot="0" vert="horz" wrap="square" lIns="91440" tIns="45720" rIns="91440" bIns="45720" anchor="t" anchorCtr="0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323.75pt;margin-top:165.95pt;height:0pt;width:213.35pt;mso-position-horizontal-relative:page;mso-position-vertical-relative:page;z-index:251661312;mso-width-relative:page;mso-height-relative:page;" filled="f" stroked="t" coordsize="21600,21600" o:gfxdata="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mo/4X9kAAAAM&#10;AQAADwAAAAAAAAABACAAAAAiAAAAZHJzL2Rvd25yZXYueG1sUEsBAhQAFAAAAAgAh07iQEp38l4b&#10;AgAAPwQAAA4AAAAAAAAAAQAgAAAAKAEAAGRycy9lMm9Eb2MueG1sUEsFBgAAAAAGAAYAWQEAALUF&#10;AAAAAA==&#10;">
                <v:fill on="f" focussize="0,0"/>
                <v:stroke weight="1.6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微软雅黑" w:eastAsia="微软雅黑"/>
          <w:b/>
          <w:color w:val="FF0000"/>
          <w:w w:val="60"/>
          <w:sz w:val="72"/>
        </w:rPr>
        <w:t>共青团材料科学与工程学院委员会文件</w:t>
      </w:r>
    </w:p>
    <w:p>
      <w:pPr>
        <w:spacing w:before="68"/>
        <w:ind w:left="630" w:right="631"/>
        <w:jc w:val="center"/>
        <w:rPr>
          <w:rFonts w:ascii="仿宋" w:eastAsia="仿宋"/>
          <w:sz w:val="32"/>
        </w:rPr>
      </w:pPr>
      <w: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3638550</wp:posOffset>
                </wp:positionH>
                <wp:positionV relativeFrom="paragraph">
                  <wp:posOffset>269875</wp:posOffset>
                </wp:positionV>
                <wp:extent cx="274320" cy="246380"/>
                <wp:effectExtent l="635" t="635" r="4445" b="6985"/>
                <wp:wrapNone/>
                <wp:docPr id="2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" cy="246380"/>
                          <a:chOff x="5731" y="426"/>
                          <a:chExt cx="432" cy="388"/>
                        </a:xfrm>
                      </wpg:grpSpPr>
                      <pic:pic xmlns:pic="http://schemas.openxmlformats.org/drawingml/2006/picture">
                        <pic:nvPicPr>
                          <pic:cNvPr id="3" name="图片 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5755" y="449"/>
                            <a:ext cx="382" cy="344"/>
                          </a:xfrm>
                          <a:prstGeom prst="rect">
                            <a:avLst/>
                          </a:prstGeom>
                          <a:ln w="12700">
                            <a:noFill/>
                          </a:ln>
                        </pic:spPr>
                      </pic:pic>
                      <wps:wsp>
                        <wps:cNvPr id="4" name="自选图形 5"/>
                        <wps:cNvSpPr/>
                        <wps:spPr>
                          <a:xfrm>
                            <a:off x="5730" y="425"/>
                            <a:ext cx="432" cy="388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</a:gdLst>
                            <a:ahLst/>
                            <a:cxnLst/>
                            <a:pathLst>
                              <a:path w="432" h="388">
                                <a:moveTo>
                                  <a:pt x="163" y="152"/>
                                </a:moveTo>
                                <a:lnTo>
                                  <a:pt x="216" y="0"/>
                                </a:lnTo>
                                <a:lnTo>
                                  <a:pt x="224" y="25"/>
                                </a:lnTo>
                                <a:lnTo>
                                  <a:pt x="208" y="25"/>
                                </a:lnTo>
                                <a:lnTo>
                                  <a:pt x="216" y="46"/>
                                </a:lnTo>
                                <a:lnTo>
                                  <a:pt x="181" y="147"/>
                                </a:lnTo>
                                <a:lnTo>
                                  <a:pt x="170" y="147"/>
                                </a:lnTo>
                                <a:lnTo>
                                  <a:pt x="163" y="152"/>
                                </a:lnTo>
                                <a:close/>
                                <a:moveTo>
                                  <a:pt x="216" y="46"/>
                                </a:moveTo>
                                <a:lnTo>
                                  <a:pt x="208" y="25"/>
                                </a:lnTo>
                                <a:lnTo>
                                  <a:pt x="223" y="25"/>
                                </a:lnTo>
                                <a:lnTo>
                                  <a:pt x="216" y="46"/>
                                </a:lnTo>
                                <a:close/>
                                <a:moveTo>
                                  <a:pt x="383" y="162"/>
                                </a:moveTo>
                                <a:lnTo>
                                  <a:pt x="255" y="162"/>
                                </a:lnTo>
                                <a:lnTo>
                                  <a:pt x="216" y="46"/>
                                </a:lnTo>
                                <a:lnTo>
                                  <a:pt x="223" y="25"/>
                                </a:lnTo>
                                <a:lnTo>
                                  <a:pt x="224" y="25"/>
                                </a:lnTo>
                                <a:lnTo>
                                  <a:pt x="266" y="147"/>
                                </a:lnTo>
                                <a:lnTo>
                                  <a:pt x="261" y="147"/>
                                </a:lnTo>
                                <a:lnTo>
                                  <a:pt x="268" y="152"/>
                                </a:lnTo>
                                <a:lnTo>
                                  <a:pt x="397" y="152"/>
                                </a:lnTo>
                                <a:lnTo>
                                  <a:pt x="383" y="162"/>
                                </a:lnTo>
                                <a:close/>
                                <a:moveTo>
                                  <a:pt x="133" y="239"/>
                                </a:moveTo>
                                <a:lnTo>
                                  <a:pt x="0" y="147"/>
                                </a:lnTo>
                                <a:lnTo>
                                  <a:pt x="165" y="147"/>
                                </a:lnTo>
                                <a:lnTo>
                                  <a:pt x="164" y="148"/>
                                </a:lnTo>
                                <a:lnTo>
                                  <a:pt x="28" y="148"/>
                                </a:lnTo>
                                <a:lnTo>
                                  <a:pt x="24" y="162"/>
                                </a:lnTo>
                                <a:lnTo>
                                  <a:pt x="48" y="162"/>
                                </a:lnTo>
                                <a:lnTo>
                                  <a:pt x="151" y="233"/>
                                </a:lnTo>
                                <a:lnTo>
                                  <a:pt x="151" y="234"/>
                                </a:lnTo>
                                <a:lnTo>
                                  <a:pt x="135" y="234"/>
                                </a:lnTo>
                                <a:lnTo>
                                  <a:pt x="133" y="239"/>
                                </a:lnTo>
                                <a:close/>
                                <a:moveTo>
                                  <a:pt x="179" y="152"/>
                                </a:moveTo>
                                <a:lnTo>
                                  <a:pt x="163" y="152"/>
                                </a:lnTo>
                                <a:lnTo>
                                  <a:pt x="170" y="147"/>
                                </a:lnTo>
                                <a:lnTo>
                                  <a:pt x="181" y="147"/>
                                </a:lnTo>
                                <a:lnTo>
                                  <a:pt x="179" y="152"/>
                                </a:lnTo>
                                <a:close/>
                                <a:moveTo>
                                  <a:pt x="268" y="152"/>
                                </a:moveTo>
                                <a:lnTo>
                                  <a:pt x="261" y="147"/>
                                </a:lnTo>
                                <a:lnTo>
                                  <a:pt x="266" y="147"/>
                                </a:lnTo>
                                <a:lnTo>
                                  <a:pt x="268" y="152"/>
                                </a:lnTo>
                                <a:close/>
                                <a:moveTo>
                                  <a:pt x="397" y="152"/>
                                </a:moveTo>
                                <a:lnTo>
                                  <a:pt x="268" y="152"/>
                                </a:lnTo>
                                <a:lnTo>
                                  <a:pt x="266" y="147"/>
                                </a:lnTo>
                                <a:lnTo>
                                  <a:pt x="431" y="147"/>
                                </a:lnTo>
                                <a:lnTo>
                                  <a:pt x="429" y="148"/>
                                </a:lnTo>
                                <a:lnTo>
                                  <a:pt x="403" y="148"/>
                                </a:lnTo>
                                <a:lnTo>
                                  <a:pt x="397" y="152"/>
                                </a:lnTo>
                                <a:close/>
                                <a:moveTo>
                                  <a:pt x="48" y="162"/>
                                </a:moveTo>
                                <a:lnTo>
                                  <a:pt x="24" y="162"/>
                                </a:lnTo>
                                <a:lnTo>
                                  <a:pt x="28" y="148"/>
                                </a:lnTo>
                                <a:lnTo>
                                  <a:pt x="48" y="162"/>
                                </a:lnTo>
                                <a:close/>
                                <a:moveTo>
                                  <a:pt x="176" y="162"/>
                                </a:moveTo>
                                <a:lnTo>
                                  <a:pt x="48" y="162"/>
                                </a:lnTo>
                                <a:lnTo>
                                  <a:pt x="28" y="148"/>
                                </a:lnTo>
                                <a:lnTo>
                                  <a:pt x="164" y="148"/>
                                </a:lnTo>
                                <a:lnTo>
                                  <a:pt x="163" y="152"/>
                                </a:lnTo>
                                <a:lnTo>
                                  <a:pt x="179" y="152"/>
                                </a:lnTo>
                                <a:lnTo>
                                  <a:pt x="176" y="162"/>
                                </a:lnTo>
                                <a:close/>
                                <a:moveTo>
                                  <a:pt x="343" y="370"/>
                                </a:moveTo>
                                <a:lnTo>
                                  <a:pt x="327" y="370"/>
                                </a:lnTo>
                                <a:lnTo>
                                  <a:pt x="338" y="362"/>
                                </a:lnTo>
                                <a:lnTo>
                                  <a:pt x="319" y="349"/>
                                </a:lnTo>
                                <a:lnTo>
                                  <a:pt x="280" y="233"/>
                                </a:lnTo>
                                <a:lnTo>
                                  <a:pt x="403" y="148"/>
                                </a:lnTo>
                                <a:lnTo>
                                  <a:pt x="407" y="162"/>
                                </a:lnTo>
                                <a:lnTo>
                                  <a:pt x="409" y="162"/>
                                </a:lnTo>
                                <a:lnTo>
                                  <a:pt x="305" y="234"/>
                                </a:lnTo>
                                <a:lnTo>
                                  <a:pt x="296" y="234"/>
                                </a:lnTo>
                                <a:lnTo>
                                  <a:pt x="293" y="242"/>
                                </a:lnTo>
                                <a:lnTo>
                                  <a:pt x="299" y="242"/>
                                </a:lnTo>
                                <a:lnTo>
                                  <a:pt x="343" y="370"/>
                                </a:lnTo>
                                <a:close/>
                                <a:moveTo>
                                  <a:pt x="409" y="162"/>
                                </a:moveTo>
                                <a:lnTo>
                                  <a:pt x="407" y="162"/>
                                </a:lnTo>
                                <a:lnTo>
                                  <a:pt x="403" y="148"/>
                                </a:lnTo>
                                <a:lnTo>
                                  <a:pt x="429" y="148"/>
                                </a:lnTo>
                                <a:lnTo>
                                  <a:pt x="409" y="162"/>
                                </a:lnTo>
                                <a:close/>
                                <a:moveTo>
                                  <a:pt x="138" y="242"/>
                                </a:moveTo>
                                <a:lnTo>
                                  <a:pt x="133" y="239"/>
                                </a:lnTo>
                                <a:lnTo>
                                  <a:pt x="135" y="234"/>
                                </a:lnTo>
                                <a:lnTo>
                                  <a:pt x="138" y="242"/>
                                </a:lnTo>
                                <a:close/>
                                <a:moveTo>
                                  <a:pt x="148" y="242"/>
                                </a:moveTo>
                                <a:lnTo>
                                  <a:pt x="138" y="242"/>
                                </a:lnTo>
                                <a:lnTo>
                                  <a:pt x="135" y="234"/>
                                </a:lnTo>
                                <a:lnTo>
                                  <a:pt x="151" y="234"/>
                                </a:lnTo>
                                <a:lnTo>
                                  <a:pt x="148" y="242"/>
                                </a:lnTo>
                                <a:close/>
                                <a:moveTo>
                                  <a:pt x="293" y="242"/>
                                </a:moveTo>
                                <a:lnTo>
                                  <a:pt x="296" y="234"/>
                                </a:lnTo>
                                <a:lnTo>
                                  <a:pt x="298" y="239"/>
                                </a:lnTo>
                                <a:lnTo>
                                  <a:pt x="293" y="242"/>
                                </a:lnTo>
                                <a:close/>
                                <a:moveTo>
                                  <a:pt x="298" y="239"/>
                                </a:moveTo>
                                <a:lnTo>
                                  <a:pt x="296" y="234"/>
                                </a:lnTo>
                                <a:lnTo>
                                  <a:pt x="305" y="234"/>
                                </a:lnTo>
                                <a:lnTo>
                                  <a:pt x="298" y="239"/>
                                </a:lnTo>
                                <a:close/>
                                <a:moveTo>
                                  <a:pt x="83" y="387"/>
                                </a:moveTo>
                                <a:lnTo>
                                  <a:pt x="133" y="239"/>
                                </a:lnTo>
                                <a:lnTo>
                                  <a:pt x="138" y="242"/>
                                </a:lnTo>
                                <a:lnTo>
                                  <a:pt x="148" y="242"/>
                                </a:lnTo>
                                <a:lnTo>
                                  <a:pt x="112" y="349"/>
                                </a:lnTo>
                                <a:lnTo>
                                  <a:pt x="93" y="362"/>
                                </a:lnTo>
                                <a:lnTo>
                                  <a:pt x="104" y="370"/>
                                </a:lnTo>
                                <a:lnTo>
                                  <a:pt x="107" y="370"/>
                                </a:lnTo>
                                <a:lnTo>
                                  <a:pt x="83" y="387"/>
                                </a:lnTo>
                                <a:close/>
                                <a:moveTo>
                                  <a:pt x="299" y="242"/>
                                </a:moveTo>
                                <a:lnTo>
                                  <a:pt x="293" y="242"/>
                                </a:lnTo>
                                <a:lnTo>
                                  <a:pt x="298" y="239"/>
                                </a:lnTo>
                                <a:lnTo>
                                  <a:pt x="299" y="242"/>
                                </a:lnTo>
                                <a:close/>
                                <a:moveTo>
                                  <a:pt x="107" y="370"/>
                                </a:moveTo>
                                <a:lnTo>
                                  <a:pt x="104" y="370"/>
                                </a:lnTo>
                                <a:lnTo>
                                  <a:pt x="112" y="349"/>
                                </a:lnTo>
                                <a:lnTo>
                                  <a:pt x="216" y="277"/>
                                </a:lnTo>
                                <a:lnTo>
                                  <a:pt x="238" y="293"/>
                                </a:lnTo>
                                <a:lnTo>
                                  <a:pt x="211" y="293"/>
                                </a:lnTo>
                                <a:lnTo>
                                  <a:pt x="216" y="295"/>
                                </a:lnTo>
                                <a:lnTo>
                                  <a:pt x="107" y="370"/>
                                </a:lnTo>
                                <a:close/>
                                <a:moveTo>
                                  <a:pt x="216" y="295"/>
                                </a:moveTo>
                                <a:lnTo>
                                  <a:pt x="211" y="293"/>
                                </a:lnTo>
                                <a:lnTo>
                                  <a:pt x="220" y="293"/>
                                </a:lnTo>
                                <a:lnTo>
                                  <a:pt x="216" y="295"/>
                                </a:lnTo>
                                <a:close/>
                                <a:moveTo>
                                  <a:pt x="348" y="387"/>
                                </a:moveTo>
                                <a:lnTo>
                                  <a:pt x="216" y="295"/>
                                </a:lnTo>
                                <a:lnTo>
                                  <a:pt x="220" y="293"/>
                                </a:lnTo>
                                <a:lnTo>
                                  <a:pt x="238" y="293"/>
                                </a:lnTo>
                                <a:lnTo>
                                  <a:pt x="319" y="349"/>
                                </a:lnTo>
                                <a:lnTo>
                                  <a:pt x="327" y="370"/>
                                </a:lnTo>
                                <a:lnTo>
                                  <a:pt x="343" y="370"/>
                                </a:lnTo>
                                <a:lnTo>
                                  <a:pt x="348" y="387"/>
                                </a:lnTo>
                                <a:close/>
                                <a:moveTo>
                                  <a:pt x="104" y="370"/>
                                </a:moveTo>
                                <a:lnTo>
                                  <a:pt x="93" y="362"/>
                                </a:lnTo>
                                <a:lnTo>
                                  <a:pt x="112" y="349"/>
                                </a:lnTo>
                                <a:lnTo>
                                  <a:pt x="104" y="370"/>
                                </a:lnTo>
                                <a:close/>
                                <a:moveTo>
                                  <a:pt x="327" y="370"/>
                                </a:moveTo>
                                <a:lnTo>
                                  <a:pt x="319" y="349"/>
                                </a:lnTo>
                                <a:lnTo>
                                  <a:pt x="338" y="362"/>
                                </a:lnTo>
                                <a:lnTo>
                                  <a:pt x="327" y="3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>
                            <a:noFill/>
                          </a:ln>
                        </wps:spPr>
                        <wps:bodyPr rot="0" vert="horz" wrap="square" lIns="91440" tIns="45720" rIns="91440" bIns="4572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286.5pt;margin-top:21.25pt;height:19.4pt;width:21.6pt;mso-position-horizontal-relative:page;z-index:-251656192;mso-width-relative:page;mso-height-relative:page;" coordorigin="5731,426" coordsize="432,388" o:gfxdata="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">
                <o:lock v:ext="edit" aspectratio="f"/>
                <v:shape id="图片 4" o:spid="_x0000_s1026" o:spt="75" type="#_x0000_t75" style="position:absolute;left:5755;top:449;height:344;width:382;" filled="f" o:preferrelative="t" stroked="f" coordsize="21600,21600" o:gfxdata="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i6UTLgAAADaAAAA&#10;DwAAAAAAAAABACAAAAAiAAAAZHJzL2Rvd25yZXYueG1sUEsBAhQAFAAAAAgAh07iQDMvBZ47AAAA&#10;OQAAABAAAAAAAAAAAQAgAAAABwEAAGRycy9zaGFwZXhtbC54bWxQSwUGAAAAAAYABgBbAQAAsQMA&#10;AAAA&#10;">
                  <v:fill on="f" focussize="0,0"/>
                  <v:stroke on="f" weight="1pt"/>
                  <v:imagedata r:id="rId4" o:title=""/>
                  <o:lock v:ext="edit" aspectratio="f"/>
                </v:shape>
                <v:shape id="自选图形 5" o:spid="_x0000_s1026" o:spt="100" style="position:absolute;left:5730;top:425;height:388;width:432;" fillcolor="#FF0000" filled="t" stroked="f" coordsize="432,388" o:gfxdata="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QiADL4A&#10;AADaAAAADwAAAAAAAAABACAAAAAiAAAAZHJzL2Rvd25yZXYueG1sUEsBAhQAFAAAAAgAh07iQDMv&#10;BZ47AAAAOQAAABAAAAAAAAAAAQAgAAAADQEAAGRycy9zaGFwZXhtbC54bWxQSwUGAAAAAAYABgBb&#10;AQAAtwMAAAAA&#10;" path="m163,152l216,0,224,25,208,25,216,46,181,147,170,147,163,152xm216,46l208,25,223,25,216,46xm383,162l255,162,216,46,223,25,224,25,266,147,261,147,268,152,397,152,383,162xm133,239l0,147,165,147,164,148,28,148,24,162,48,162,151,233,151,234,135,234,133,239xm179,152l163,152,170,147,181,147,179,152xm268,152l261,147,266,147,268,152xm397,152l268,152,266,147,431,147,429,148,403,148,397,152xm48,162l24,162,28,148,48,162xm176,162l48,162,28,148,164,148,163,152,179,152,176,162xm343,370l327,370,338,362,319,349,280,233,403,148,407,162,409,162,305,234,296,234,293,242,299,242,343,370xm409,162l407,162,403,148,429,148,409,162xm138,242l133,239,135,234,138,242xm148,242l138,242,135,234,151,234,148,242xm293,242l296,234,298,239,293,242xm298,239l296,234,305,234,298,239xm83,387l133,239,138,242,148,242,112,349,93,362,104,370,107,370,83,387xm299,242l293,242,298,239,299,242xm107,370l104,370,112,349,216,277,238,293,211,293,216,295,107,370xm216,295l211,293,220,293,216,295xm348,387l216,295,220,293,238,293,319,349,327,370,343,370,348,387xm104,370l93,362,112,349,104,370xm327,370l319,349,338,362,327,370xe">
                  <v:fill on="t" focussize="0,0"/>
                  <v:stroke on="f" weight="1pt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仿宋" w:eastAsia="仿宋"/>
          <w:sz w:val="32"/>
        </w:rPr>
        <w:t>院团字[</w:t>
      </w:r>
      <w:r>
        <w:rPr>
          <w:rFonts w:hint="eastAsia"/>
          <w:sz w:val="32"/>
          <w:lang w:val="en-US" w:eastAsia="zh-CN"/>
        </w:rPr>
        <w:t>2023</w:t>
      </w:r>
      <w:r>
        <w:rPr>
          <w:rFonts w:hint="eastAsia" w:ascii="仿宋" w:eastAsia="仿宋"/>
          <w:sz w:val="32"/>
        </w:rPr>
        <w:t>]</w:t>
      </w:r>
      <w:r>
        <w:rPr>
          <w:rFonts w:hint="eastAsia" w:ascii="仿宋" w:eastAsia="仿宋"/>
          <w:sz w:val="32"/>
          <w:lang w:val="en-US" w:eastAsia="zh-CN"/>
        </w:rPr>
        <w:t>2</w:t>
      </w:r>
      <w:r>
        <w:rPr>
          <w:rFonts w:hint="eastAsia" w:ascii="仿宋" w:eastAsia="仿宋"/>
          <w:sz w:val="32"/>
        </w:rPr>
        <w:t>号</w:t>
      </w:r>
    </w:p>
    <w:p>
      <w:pPr>
        <w:pStyle w:val="2"/>
        <w:spacing w:before="10" w:after="1"/>
        <w:ind w:left="0"/>
        <w:rPr>
          <w:rFonts w:ascii="仿宋"/>
          <w:b w:val="0"/>
          <w:sz w:val="7"/>
        </w:rPr>
      </w:pPr>
    </w:p>
    <w:p>
      <w:pPr>
        <w:pStyle w:val="2"/>
        <w:spacing w:line="90" w:lineRule="exact"/>
        <w:ind w:left="-854"/>
        <w:rPr>
          <w:rFonts w:ascii="仿宋"/>
          <w:b w:val="0"/>
          <w:sz w:val="9"/>
        </w:rPr>
      </w:pPr>
      <w:r>
        <w:rPr>
          <w:rFonts w:ascii="仿宋"/>
          <w:b w:val="0"/>
          <w:position w:val="-1"/>
          <w:sz w:val="9"/>
        </w:rPr>
        <mc:AlternateContent>
          <mc:Choice Requires="wpg">
            <w:drawing>
              <wp:inline distT="0" distB="0" distL="114300" distR="114300">
                <wp:extent cx="2877185" cy="57150"/>
                <wp:effectExtent l="0" t="0" r="5715" b="6350"/>
                <wp:docPr id="5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7185" cy="57150"/>
                          <a:chOff x="0" y="0"/>
                          <a:chExt cx="4531" cy="90"/>
                        </a:xfrm>
                      </wpg:grpSpPr>
                      <wps:wsp>
                        <wps:cNvPr id="6" name="任意多边形 7"/>
                        <wps:cNvSpPr/>
                        <wps:spPr>
                          <a:xfrm>
                            <a:off x="0" y="0"/>
                            <a:ext cx="4531" cy="9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531" h="90">
                                <a:moveTo>
                                  <a:pt x="0" y="90"/>
                                </a:moveTo>
                                <a:lnTo>
                                  <a:pt x="0" y="60"/>
                                </a:lnTo>
                                <a:lnTo>
                                  <a:pt x="4530" y="0"/>
                                </a:lnTo>
                                <a:lnTo>
                                  <a:pt x="4530" y="30"/>
                                </a:lnTo>
                                <a:lnTo>
                                  <a:pt x="0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>
                            <a:noFill/>
                          </a:ln>
                        </wps:spPr>
                        <wps:bodyPr rot="0" vert="horz" wrap="square" lIns="91440" tIns="45720" rIns="91440" bIns="45720" anchor="t" anchorCtr="0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6" o:spid="_x0000_s1026" o:spt="203" style="height:4.5pt;width:226.55pt;" coordsize="4531,90" o:gfxdata="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KxKKGtUAAAADAQAADwAAAAAAAAABACAAAAAiAAAAZHJzL2Rvd25yZXYueG1sUEsBAhQAFAAA&#10;AAgAh07iQGFB8z+dAgAADAYAAA4AAAAAAAAAAQAgAAAAJAEAAGRycy9lMm9Eb2MueG1sUEsFBgAA&#10;AAAGAAYAWQEAADMGAAAAAA==&#10;">
                <o:lock v:ext="edit" aspectratio="f"/>
                <v:shape id="任意多边形 7" o:spid="_x0000_s1026" o:spt="100" style="position:absolute;left:0;top:0;height:90;width:4531;" fillcolor="#FF0000" filled="t" stroked="f" coordsize="4531,90" o:gfxdata="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vC3jC8AAAA&#10;2gAAAA8AAAAAAAAAAQAgAAAAIgAAAGRycy9kb3ducmV2LnhtbFBLAQIUABQAAAAIAIdO4kAzLwWe&#10;OwAAADkAAAAQAAAAAAAAAAEAIAAAAAsBAABkcnMvc2hhcGV4bWwueG1sUEsFBgAAAAAGAAYAWwEA&#10;ALUDAAAAAA==&#10;" path="m0,90l0,60,4530,0,4530,30,0,90xe">
                  <v:fill on="t" focussize="0,0"/>
                  <v:stroke on="f" weight="1pt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>
      <w:pPr>
        <w:pStyle w:val="2"/>
        <w:spacing w:before="6"/>
        <w:ind w:left="0"/>
        <w:rPr>
          <w:rFonts w:ascii="仿宋"/>
          <w:b w:val="0"/>
          <w:sz w:val="40"/>
        </w:rPr>
      </w:pPr>
    </w:p>
    <w:p>
      <w:pPr>
        <w:spacing w:before="1"/>
        <w:ind w:left="264"/>
        <w:rPr>
          <w:rFonts w:ascii="等线" w:eastAsia="等线"/>
          <w:b/>
          <w:sz w:val="44"/>
        </w:rPr>
      </w:pPr>
      <w:r>
        <w:rPr>
          <w:rFonts w:hint="eastAsia" w:ascii="等线" w:eastAsia="等线"/>
          <w:b/>
          <w:sz w:val="44"/>
        </w:rPr>
        <w:t>关于表彰材料学院表现突出学生的决定</w:t>
      </w:r>
    </w:p>
    <w:p>
      <w:pPr>
        <w:pStyle w:val="2"/>
        <w:spacing w:before="90" w:line="364" w:lineRule="auto"/>
        <w:ind w:right="112" w:firstLine="640"/>
        <w:rPr>
          <w:b w:val="0"/>
          <w:bCs w:val="0"/>
          <w:spacing w:val="-5"/>
          <w:sz w:val="24"/>
          <w:szCs w:val="24"/>
        </w:rPr>
      </w:pPr>
    </w:p>
    <w:p>
      <w:pPr>
        <w:pStyle w:val="2"/>
        <w:spacing w:before="90" w:line="364" w:lineRule="auto"/>
        <w:ind w:right="112" w:firstLine="640"/>
        <w:rPr>
          <w:b w:val="0"/>
          <w:bCs w:val="0"/>
          <w:sz w:val="24"/>
          <w:szCs w:val="24"/>
        </w:rPr>
      </w:pPr>
      <w:r>
        <w:rPr>
          <w:b w:val="0"/>
          <w:bCs w:val="0"/>
          <w:spacing w:val="-5"/>
          <w:sz w:val="24"/>
          <w:szCs w:val="24"/>
        </w:rPr>
        <w:t>在材料学院举办的“创先争优”系统系列活动，“</w:t>
      </w:r>
      <w:r>
        <w:rPr>
          <w:rFonts w:hint="eastAsia"/>
          <w:b w:val="0"/>
          <w:bCs w:val="0"/>
          <w:spacing w:val="-5"/>
          <w:sz w:val="24"/>
          <w:szCs w:val="24"/>
          <w:lang w:val="en-US"/>
        </w:rPr>
        <w:t>团</w:t>
      </w:r>
      <w:r>
        <w:rPr>
          <w:b w:val="0"/>
          <w:bCs w:val="0"/>
          <w:spacing w:val="-5"/>
          <w:sz w:val="24"/>
          <w:szCs w:val="24"/>
        </w:rPr>
        <w:t>史</w:t>
      </w:r>
      <w:r>
        <w:rPr>
          <w:b w:val="0"/>
          <w:bCs w:val="0"/>
          <w:spacing w:val="-7"/>
          <w:sz w:val="24"/>
          <w:szCs w:val="24"/>
        </w:rPr>
        <w:t>教育”</w:t>
      </w:r>
      <w:r>
        <w:rPr>
          <w:rFonts w:hint="eastAsia"/>
          <w:b w:val="0"/>
          <w:bCs w:val="0"/>
          <w:spacing w:val="-7"/>
          <w:sz w:val="24"/>
          <w:szCs w:val="24"/>
          <w:lang w:val="en-US" w:eastAsia="zh-CN"/>
        </w:rPr>
        <w:t>和“劳动周”</w:t>
      </w:r>
      <w:r>
        <w:rPr>
          <w:b w:val="0"/>
          <w:bCs w:val="0"/>
          <w:spacing w:val="-7"/>
          <w:sz w:val="24"/>
          <w:szCs w:val="24"/>
        </w:rPr>
        <w:t>系列活动，</w:t>
      </w:r>
      <w:r>
        <w:rPr>
          <w:rFonts w:hint="eastAsia"/>
          <w:b w:val="0"/>
          <w:bCs w:val="0"/>
          <w:spacing w:val="-7"/>
          <w:sz w:val="24"/>
          <w:szCs w:val="24"/>
        </w:rPr>
        <w:t>“</w:t>
      </w:r>
      <w:r>
        <w:rPr>
          <w:rFonts w:hint="eastAsia"/>
          <w:b w:val="0"/>
          <w:bCs w:val="0"/>
          <w:spacing w:val="-7"/>
          <w:sz w:val="24"/>
          <w:szCs w:val="24"/>
          <w:lang w:val="en-US"/>
        </w:rPr>
        <w:t>五</w:t>
      </w:r>
      <w:r>
        <w:rPr>
          <w:rFonts w:hint="eastAsia"/>
          <w:b w:val="0"/>
          <w:bCs w:val="0"/>
          <w:spacing w:val="-7"/>
          <w:sz w:val="24"/>
          <w:szCs w:val="24"/>
          <w:lang w:val="en-US" w:eastAsia="zh-CN"/>
        </w:rPr>
        <w:t>四</w:t>
      </w:r>
      <w:r>
        <w:rPr>
          <w:rFonts w:hint="eastAsia"/>
          <w:b w:val="0"/>
          <w:bCs w:val="0"/>
          <w:spacing w:val="-7"/>
          <w:sz w:val="24"/>
          <w:szCs w:val="24"/>
          <w:lang w:val="en-US"/>
        </w:rPr>
        <w:t>”</w:t>
      </w:r>
      <w:r>
        <w:rPr>
          <w:rFonts w:hint="eastAsia"/>
          <w:b w:val="0"/>
          <w:bCs w:val="0"/>
          <w:spacing w:val="-7"/>
          <w:sz w:val="24"/>
          <w:szCs w:val="24"/>
          <w:lang w:val="en-US" w:eastAsia="zh-CN"/>
        </w:rPr>
        <w:t>表彰暨大学生科技创新颁奖，材料学院官q、微信公众号运营、征文和摄影</w:t>
      </w:r>
      <w:r>
        <w:rPr>
          <w:b w:val="0"/>
          <w:bCs w:val="0"/>
          <w:spacing w:val="-7"/>
          <w:sz w:val="24"/>
          <w:szCs w:val="24"/>
        </w:rPr>
        <w:t>等</w:t>
      </w:r>
      <w:r>
        <w:rPr>
          <w:rFonts w:hint="eastAsia"/>
          <w:b w:val="0"/>
          <w:bCs w:val="0"/>
          <w:spacing w:val="-7"/>
          <w:sz w:val="24"/>
          <w:szCs w:val="24"/>
          <w:lang w:val="en-US" w:eastAsia="zh-CN"/>
        </w:rPr>
        <w:t>活动</w:t>
      </w:r>
      <w:r>
        <w:rPr>
          <w:b w:val="0"/>
          <w:bCs w:val="0"/>
          <w:spacing w:val="-7"/>
          <w:sz w:val="24"/>
          <w:szCs w:val="24"/>
        </w:rPr>
        <w:t>中，我院所有同</w:t>
      </w:r>
      <w:r>
        <w:rPr>
          <w:b w:val="0"/>
          <w:bCs w:val="0"/>
          <w:spacing w:val="-9"/>
          <w:sz w:val="24"/>
          <w:szCs w:val="24"/>
        </w:rPr>
        <w:t>学积极参与，学生干部精心组织，使得活动顺利举行并取得</w:t>
      </w:r>
      <w:r>
        <w:rPr>
          <w:b w:val="0"/>
          <w:bCs w:val="0"/>
          <w:spacing w:val="-17"/>
          <w:w w:val="95"/>
          <w:sz w:val="24"/>
          <w:szCs w:val="24"/>
        </w:rPr>
        <w:t xml:space="preserve">一定成绩。在这些活动中，以下同学表现出色。为激励先进， </w:t>
      </w:r>
      <w:r>
        <w:rPr>
          <w:b w:val="0"/>
          <w:bCs w:val="0"/>
          <w:spacing w:val="-11"/>
          <w:sz w:val="24"/>
          <w:szCs w:val="24"/>
        </w:rPr>
        <w:t>树立榜样，院团委决定予以表彰，现特将相关人员给予通报表扬，具体名单如下：</w:t>
      </w:r>
    </w:p>
    <w:p>
      <w:pPr>
        <w:pStyle w:val="2"/>
        <w:ind w:left="0"/>
        <w:rPr>
          <w:b w:val="0"/>
          <w:bCs w:val="0"/>
          <w:sz w:val="24"/>
          <w:szCs w:val="24"/>
        </w:rPr>
      </w:pPr>
    </w:p>
    <w:p>
      <w:pPr>
        <w:spacing w:before="219" w:line="365" w:lineRule="auto"/>
        <w:ind w:right="232"/>
        <w:rPr>
          <w:b w:val="0"/>
          <w:bCs w:val="0"/>
          <w:w w:val="95"/>
          <w:sz w:val="24"/>
          <w:szCs w:val="24"/>
          <w:lang w:val="en-US" w:bidi="ar-SA"/>
        </w:rPr>
      </w:pPr>
      <w:r>
        <w:rPr>
          <w:b w:val="0"/>
          <w:bCs w:val="0"/>
          <w:w w:val="95"/>
          <w:sz w:val="24"/>
          <w:szCs w:val="24"/>
          <w:lang w:val="en-US" w:bidi="ar-SA"/>
        </w:rPr>
        <w:t>一：</w:t>
      </w:r>
      <w:r>
        <w:rPr>
          <w:rFonts w:ascii="Times New Roman" w:hAnsi="Times New Roman" w:eastAsia="Times New Roman"/>
          <w:b w:val="0"/>
          <w:bCs w:val="0"/>
          <w:sz w:val="24"/>
          <w:szCs w:val="24"/>
          <w:lang w:val="en-US"/>
        </w:rPr>
        <w:t>202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>2</w:t>
      </w:r>
      <w:r>
        <w:rPr>
          <w:rFonts w:ascii="Times New Roman" w:hAnsi="Times New Roman" w:eastAsia="Times New Roman"/>
          <w:b w:val="0"/>
          <w:bCs w:val="0"/>
          <w:sz w:val="24"/>
          <w:szCs w:val="24"/>
          <w:lang w:val="en-US"/>
        </w:rPr>
        <w:t>-202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>3</w:t>
      </w:r>
      <w:r>
        <w:rPr>
          <w:b w:val="0"/>
          <w:bCs w:val="0"/>
          <w:w w:val="95"/>
          <w:sz w:val="24"/>
          <w:szCs w:val="24"/>
          <w:lang w:val="en-US" w:bidi="ar-SA"/>
        </w:rPr>
        <w:t xml:space="preserve"> 学年第二学期团支书述职评议考核系列活动</w:t>
      </w:r>
    </w:p>
    <w:p>
      <w:pPr>
        <w:spacing w:before="220" w:line="365" w:lineRule="auto"/>
        <w:ind w:right="1701"/>
        <w:rPr>
          <w:b w:val="0"/>
          <w:bCs w:val="0"/>
          <w:w w:val="95"/>
          <w:sz w:val="24"/>
          <w:szCs w:val="24"/>
          <w:lang w:val="en-US" w:bidi="ar-SA"/>
        </w:rPr>
      </w:pPr>
      <w:r>
        <w:rPr>
          <w:b w:val="0"/>
          <w:bCs w:val="0"/>
          <w:w w:val="95"/>
          <w:sz w:val="24"/>
          <w:szCs w:val="24"/>
          <w:lang w:val="en-US" w:bidi="ar-SA"/>
        </w:rPr>
        <w:t xml:space="preserve">第一级别（共 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 w:bidi="ar-SA"/>
        </w:rPr>
        <w:t>11</w:t>
      </w:r>
      <w:r>
        <w:rPr>
          <w:b w:val="0"/>
          <w:bCs w:val="0"/>
          <w:w w:val="95"/>
          <w:sz w:val="24"/>
          <w:szCs w:val="24"/>
          <w:lang w:val="en-US" w:bidi="ar-SA"/>
        </w:rPr>
        <w:t xml:space="preserve"> 人，每人加德育分 2.0 分）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>王周程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  <w:t xml:space="preserve">  吕水旺  蔡政迎  胡忠意  王博文  朱喜政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</w:t>
      </w:r>
    </w:p>
    <w:p>
      <w:pPr>
        <w:rPr>
          <w:rFonts w:hint="default"/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  <w:t xml:space="preserve">高兴隆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韩男男  李清鹏  邢佩佩  魏煜莹</w:t>
      </w:r>
    </w:p>
    <w:p>
      <w:pPr>
        <w:spacing w:before="220" w:line="365" w:lineRule="auto"/>
        <w:ind w:right="1701"/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b w:val="0"/>
          <w:bCs w:val="0"/>
          <w:w w:val="95"/>
          <w:sz w:val="24"/>
          <w:szCs w:val="24"/>
          <w:lang w:val="en-US" w:bidi="ar-SA"/>
        </w:rPr>
        <w:t>第二级别（共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 w:bidi="ar-SA"/>
        </w:rPr>
        <w:t xml:space="preserve"> 22 </w:t>
      </w:r>
      <w:r>
        <w:rPr>
          <w:b w:val="0"/>
          <w:bCs w:val="0"/>
          <w:w w:val="95"/>
          <w:sz w:val="24"/>
          <w:szCs w:val="24"/>
          <w:lang w:val="en-US" w:bidi="ar-SA"/>
        </w:rPr>
        <w:t>人，每人加德育分 1.5 分）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 </w:t>
      </w:r>
    </w:p>
    <w:p>
      <w:pPr>
        <w:rPr>
          <w:rFonts w:hint="eastAsia"/>
          <w:b w:val="0"/>
          <w:bCs w:val="0"/>
          <w:spacing w:val="7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  <w:t xml:space="preserve">艾俊颖  王梦豪  龚理想  胡思源  彭亚鑫  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王筱佳  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</w:rPr>
        <w:t xml:space="preserve">宋炳煜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 王梓萌  王静鑫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 徐瑞安  李  珂  许  博  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魏璐璐  孙硕阳  高梦瑜  </w:t>
      </w:r>
      <w:r>
        <w:rPr>
          <w:rFonts w:hint="eastAsia"/>
          <w:b w:val="0"/>
          <w:bCs w:val="0"/>
          <w:spacing w:val="7"/>
          <w:sz w:val="24"/>
          <w:szCs w:val="24"/>
        </w:rPr>
        <w:t>司  慧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  刘鑫超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  <w:t xml:space="preserve">钱志文  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  <w:t>张李玉  赵梓洋</w:t>
      </w:r>
      <w:r>
        <w:rPr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李慧娟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  <w:t>陈旭旭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</w:pPr>
    </w:p>
    <w:p>
      <w:pPr>
        <w:spacing w:before="50" w:line="364" w:lineRule="auto"/>
        <w:ind w:right="1552"/>
        <w:rPr>
          <w:b w:val="0"/>
          <w:bCs w:val="0"/>
          <w:w w:val="95"/>
          <w:sz w:val="24"/>
          <w:szCs w:val="24"/>
          <w:lang w:val="en-US" w:bidi="ar-SA"/>
        </w:rPr>
      </w:pPr>
      <w:r>
        <w:rPr>
          <w:rFonts w:ascii="Times New Roman" w:hAnsi="Times New Roman" w:eastAsia="Times New Roman"/>
          <w:b w:val="0"/>
          <w:bCs w:val="0"/>
          <w:sz w:val="24"/>
          <w:szCs w:val="24"/>
          <w:lang w:val="en-US"/>
        </w:rPr>
        <w:t>二</w:t>
      </w:r>
      <w:r>
        <w:rPr>
          <w:b w:val="0"/>
          <w:bCs w:val="0"/>
          <w:w w:val="95"/>
          <w:sz w:val="24"/>
          <w:szCs w:val="24"/>
          <w:lang w:val="en-US" w:bidi="ar-SA"/>
        </w:rPr>
        <w:t>：202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 w:bidi="ar-SA"/>
        </w:rPr>
        <w:t>2</w:t>
      </w:r>
      <w:r>
        <w:rPr>
          <w:b w:val="0"/>
          <w:bCs w:val="0"/>
          <w:w w:val="95"/>
          <w:sz w:val="24"/>
          <w:szCs w:val="24"/>
          <w:lang w:val="en-US" w:bidi="ar-SA"/>
        </w:rPr>
        <w:t>-202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 w:bidi="ar-SA"/>
        </w:rPr>
        <w:t xml:space="preserve">3 </w:t>
      </w:r>
      <w:r>
        <w:rPr>
          <w:b w:val="0"/>
          <w:bCs w:val="0"/>
          <w:w w:val="95"/>
          <w:sz w:val="24"/>
          <w:szCs w:val="24"/>
          <w:lang w:val="en-US" w:bidi="ar-SA"/>
        </w:rPr>
        <w:t>学年第二学期“创先争优”系列活动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第一级别（共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  <w:t>10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人，每人加德育分 2.0 分）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>王周程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  <w:t xml:space="preserve">  吕水旺  蔡政迎  胡忠意  王博文  朱喜政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  <w:t xml:space="preserve">高兴隆  艾俊颖  王梦豪  龚理想  </w:t>
      </w:r>
    </w:p>
    <w:p>
      <w:pPr>
        <w:rPr>
          <w:rFonts w:hint="default"/>
          <w:b w:val="0"/>
          <w:bCs w:val="0"/>
          <w:w w:val="95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  <w:t xml:space="preserve"> 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  <w:t>第二级别（共 8 人，每人加德育分 1.5 分）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  <w:t>胡思源  彭亚鑫  钱志文  赵梓洋  张李玉  刘鑫超</w:t>
      </w:r>
    </w:p>
    <w:p>
      <w:pPr>
        <w:rPr>
          <w:rFonts w:hint="default"/>
          <w:b w:val="0"/>
          <w:bCs w:val="0"/>
          <w:spacing w:val="7"/>
          <w:sz w:val="24"/>
          <w:szCs w:val="24"/>
          <w:lang w:val="en-US" w:eastAsia="zh-CN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  <w:t xml:space="preserve">陈旭旭  李慧娟   </w:t>
      </w:r>
    </w:p>
    <w:p>
      <w:pPr>
        <w:pStyle w:val="2"/>
        <w:spacing w:before="216" w:line="364" w:lineRule="auto"/>
        <w:ind w:left="0" w:right="273"/>
        <w:jc w:val="both"/>
        <w:rPr>
          <w:rFonts w:ascii="Times New Roman" w:hAnsi="Times New Roman" w:eastAsia="Times New Roman"/>
          <w:b w:val="0"/>
          <w:bCs w:val="0"/>
          <w:sz w:val="24"/>
          <w:szCs w:val="24"/>
          <w:lang w:val="en-US"/>
        </w:rPr>
      </w:pPr>
      <w:r>
        <w:rPr>
          <w:rFonts w:hint="eastAsia" w:ascii="Times New Roman" w:hAnsi="Times New Roman" w:eastAsia="Times New Roman"/>
          <w:b w:val="0"/>
          <w:bCs w:val="0"/>
          <w:sz w:val="24"/>
          <w:szCs w:val="24"/>
          <w:lang w:val="en-US"/>
        </w:rPr>
        <w:t>三：202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Times New Roman"/>
          <w:b w:val="0"/>
          <w:bCs w:val="0"/>
          <w:sz w:val="24"/>
          <w:szCs w:val="24"/>
          <w:lang w:val="en-US"/>
        </w:rPr>
        <w:t>-202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Times New Roman"/>
          <w:b w:val="0"/>
          <w:bCs w:val="0"/>
          <w:sz w:val="24"/>
          <w:szCs w:val="24"/>
          <w:lang w:val="en-US"/>
        </w:rPr>
        <w:t xml:space="preserve"> 学年第二学期</w:t>
      </w:r>
      <w:r>
        <w:rPr>
          <w:rFonts w:hint="eastAsia" w:ascii="Times New Roman" w:hAnsi="Times New Roman" w:eastAsia="宋体"/>
          <w:b w:val="0"/>
          <w:bCs w:val="0"/>
          <w:sz w:val="24"/>
          <w:szCs w:val="24"/>
          <w:lang w:val="en-US" w:eastAsia="zh-CN"/>
        </w:rPr>
        <w:t>“劳动周”</w:t>
      </w:r>
      <w:r>
        <w:rPr>
          <w:rFonts w:hint="eastAsia" w:ascii="Times New Roman" w:hAnsi="Times New Roman" w:eastAsia="Times New Roman"/>
          <w:b w:val="0"/>
          <w:bCs w:val="0"/>
          <w:sz w:val="24"/>
          <w:szCs w:val="24"/>
          <w:lang w:val="en-US"/>
        </w:rPr>
        <w:t>团日</w:t>
      </w:r>
      <w:r>
        <w:rPr>
          <w:rFonts w:hint="eastAsia" w:ascii="Times New Roman" w:hAnsi="Times New Roman" w:eastAsia="宋体"/>
          <w:b w:val="0"/>
          <w:bCs w:val="0"/>
          <w:sz w:val="24"/>
          <w:szCs w:val="24"/>
          <w:lang w:val="en-US" w:eastAsia="zh-CN"/>
        </w:rPr>
        <w:t>教育</w:t>
      </w:r>
      <w:r>
        <w:rPr>
          <w:rFonts w:hint="eastAsia" w:ascii="Times New Roman" w:hAnsi="Times New Roman" w:eastAsia="Times New Roman"/>
          <w:b w:val="0"/>
          <w:bCs w:val="0"/>
          <w:sz w:val="24"/>
          <w:szCs w:val="24"/>
          <w:lang w:val="en-US"/>
        </w:rPr>
        <w:t>活动等系列活动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第一级别(共 12 人，每人加德育分 2.0 分)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王周程  吕水旺  蔡政迎  胡忠意  王博文  朱喜政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高兴隆  韩男男  李清鹏  邢佩佩  魏煜莹  王筱佳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</w:p>
    <w:p>
      <w:pPr>
        <w:rPr>
          <w:rFonts w:hint="eastAsia"/>
          <w:b w:val="0"/>
          <w:bCs w:val="0"/>
          <w:spacing w:val="7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/>
        </w:rPr>
        <w:t xml:space="preserve">第二级别（共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20</w:t>
      </w:r>
      <w:r>
        <w:rPr>
          <w:rFonts w:hint="eastAsia"/>
          <w:b w:val="0"/>
          <w:bCs w:val="0"/>
          <w:spacing w:val="7"/>
          <w:sz w:val="24"/>
          <w:szCs w:val="24"/>
          <w:lang w:val="en-US"/>
        </w:rPr>
        <w:t xml:space="preserve"> 人，每人加德育分 1.5 分）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</w:rPr>
        <w:t xml:space="preserve">宋炳煜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 王梓萌  王静鑫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 徐瑞安  李  珂  许  博 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魏璐璐  孙硕阳  高梦瑜  </w:t>
      </w:r>
      <w:r>
        <w:rPr>
          <w:rFonts w:hint="eastAsia"/>
          <w:b w:val="0"/>
          <w:bCs w:val="0"/>
          <w:spacing w:val="7"/>
          <w:sz w:val="24"/>
          <w:szCs w:val="24"/>
        </w:rPr>
        <w:t>司  慧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  艾俊颖  王梦豪 </w:t>
      </w:r>
    </w:p>
    <w:p>
      <w:pP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龚理想  蒲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>卓宇  刘鑫超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>李慧娟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 xml:space="preserve">陈旭旭  杨开一  </w:t>
      </w:r>
    </w:p>
    <w:p>
      <w:pP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>郭海天  安家宜</w:t>
      </w:r>
    </w:p>
    <w:p>
      <w:pPr>
        <w:rPr>
          <w:rFonts w:hint="default"/>
          <w:b w:val="0"/>
          <w:bCs w:val="0"/>
          <w:spacing w:val="7"/>
          <w:sz w:val="24"/>
          <w:szCs w:val="24"/>
          <w:highlight w:val="none"/>
          <w:lang w:val="en-US" w:eastAsia="zh-CN"/>
        </w:rPr>
      </w:pP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第三级别（共 20 人，每人加德育分 1分）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赵梓洋  钱志文  彭亚鑫  胡思源  张李玉  王佳希 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陈  达  王博楠  程  翔  曾锦威  李  杭  丁  刚  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梁锦华  高前程  王欣宇  王富先  张之源  王  博</w:t>
      </w:r>
    </w:p>
    <w:p>
      <w:pPr>
        <w:rPr>
          <w:rFonts w:hint="default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皮韦成  郭奥龙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</w:p>
    <w:p>
      <w:pPr>
        <w:spacing w:line="365" w:lineRule="auto"/>
        <w:ind w:right="1015"/>
        <w:rPr>
          <w:b w:val="0"/>
          <w:bCs w:val="0"/>
          <w:sz w:val="24"/>
          <w:szCs w:val="24"/>
          <w:lang w:val="en-US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四</w:t>
      </w:r>
      <w:r>
        <w:rPr>
          <w:rFonts w:hint="eastAsia"/>
          <w:b w:val="0"/>
          <w:bCs w:val="0"/>
          <w:sz w:val="24"/>
          <w:szCs w:val="24"/>
          <w:lang w:val="en-US"/>
        </w:rPr>
        <w:t>：</w:t>
      </w:r>
      <w:r>
        <w:rPr>
          <w:rFonts w:hint="eastAsia" w:ascii="Times New Roman" w:eastAsia="Times New Roman"/>
          <w:b w:val="0"/>
          <w:bCs w:val="0"/>
          <w:sz w:val="24"/>
          <w:szCs w:val="24"/>
          <w:lang w:val="en-US"/>
        </w:rPr>
        <w:t>202</w:t>
      </w:r>
      <w:r>
        <w:rPr>
          <w:rFonts w:hint="eastAsia" w:ascii="Times New Roman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Times New Roman" w:eastAsia="Times New Roman"/>
          <w:b w:val="0"/>
          <w:bCs w:val="0"/>
          <w:sz w:val="24"/>
          <w:szCs w:val="24"/>
          <w:lang w:val="en-US"/>
        </w:rPr>
        <w:t>-202</w:t>
      </w:r>
      <w:r>
        <w:rPr>
          <w:rFonts w:hint="eastAsia" w:ascii="Times New Roman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Times New Roman" w:eastAsia="Times New Roman"/>
          <w:b w:val="0"/>
          <w:bCs w:val="0"/>
          <w:sz w:val="24"/>
          <w:szCs w:val="24"/>
          <w:lang w:val="en-US"/>
        </w:rPr>
        <w:t xml:space="preserve"> </w:t>
      </w:r>
      <w:r>
        <w:rPr>
          <w:rFonts w:hint="eastAsia"/>
          <w:b w:val="0"/>
          <w:bCs w:val="0"/>
          <w:sz w:val="24"/>
          <w:szCs w:val="24"/>
          <w:lang w:val="en-US"/>
        </w:rPr>
        <w:t>学年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“</w:t>
      </w:r>
      <w:r>
        <w:rPr>
          <w:rFonts w:hint="eastAsia"/>
          <w:b w:val="0"/>
          <w:bCs w:val="0"/>
          <w:sz w:val="24"/>
          <w:szCs w:val="24"/>
          <w:lang w:val="en-US"/>
        </w:rPr>
        <w:t>五四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”</w:t>
      </w:r>
      <w:r>
        <w:rPr>
          <w:rFonts w:hint="eastAsia"/>
          <w:b w:val="0"/>
          <w:bCs w:val="0"/>
          <w:sz w:val="24"/>
          <w:szCs w:val="24"/>
          <w:lang w:val="en-US"/>
        </w:rPr>
        <w:t>颁奖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暨大学生科技创新</w:t>
      </w:r>
      <w:r>
        <w:rPr>
          <w:rFonts w:hint="eastAsia"/>
          <w:b w:val="0"/>
          <w:bCs w:val="0"/>
          <w:sz w:val="24"/>
          <w:szCs w:val="24"/>
          <w:lang w:val="en-US"/>
        </w:rPr>
        <w:t>典礼活动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>第一级别（共 1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  <w:t>9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人，每人加德育分 2.0 分）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>王周程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  <w:t xml:space="preserve">  吕水旺  蔡政迎  胡忠意  王博文  朱喜政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  <w:t>高兴隆  张  涵  余笑笑  艾俊颖  王梦豪  龚理想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  <w:t xml:space="preserve">李  喆  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>刘伟健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>翟纪凯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>陈  虹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>侯弘宇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>张家轩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张崎智 </w:t>
      </w:r>
    </w:p>
    <w:p>
      <w:pPr>
        <w:adjustRightInd w:val="0"/>
        <w:snapToGrid w:val="0"/>
        <w:spacing w:before="2"/>
        <w:ind w:right="1979"/>
        <w:rPr>
          <w:b w:val="0"/>
          <w:bCs w:val="0"/>
          <w:spacing w:val="7"/>
          <w:sz w:val="24"/>
          <w:szCs w:val="24"/>
          <w:lang w:val="en-US" w:bidi="ar-SA"/>
        </w:rPr>
      </w:pPr>
    </w:p>
    <w:p>
      <w:pPr>
        <w:rPr>
          <w:rFonts w:hint="eastAsia"/>
          <w:b w:val="0"/>
          <w:bCs w:val="0"/>
          <w:spacing w:val="7"/>
          <w:sz w:val="24"/>
          <w:szCs w:val="24"/>
          <w:lang w:val="en-US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/>
        </w:rPr>
        <w:t>第二级别（共 29人，每人加德育分 1.5 分）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/>
        </w:rPr>
      </w:pPr>
      <w:r>
        <w:rPr>
          <w:rFonts w:hint="eastAsia"/>
          <w:b w:val="0"/>
          <w:bCs w:val="0"/>
          <w:spacing w:val="7"/>
          <w:sz w:val="24"/>
          <w:szCs w:val="24"/>
        </w:rPr>
        <w:t>王筱佳  宋炳煜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/>
        </w:rPr>
        <w:t>王民月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  郭海天  </w:t>
      </w:r>
      <w:r>
        <w:rPr>
          <w:rFonts w:hint="eastAsia"/>
          <w:b w:val="0"/>
          <w:bCs w:val="0"/>
          <w:spacing w:val="7"/>
          <w:sz w:val="24"/>
          <w:szCs w:val="24"/>
          <w:lang w:val="en-US"/>
        </w:rPr>
        <w:t>靳卫鹏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  叶美娜  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王梓萌  王静鑫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 徐瑞安  陈旭旭  胡思源  李慧娟  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刘鑫超  彭亚鑫  钱志文  李  珂  许  博  魏璐璐  </w:t>
      </w:r>
    </w:p>
    <w:p>
      <w:pPr>
        <w:rPr>
          <w:rFonts w:hint="eastAsia"/>
          <w:b w:val="0"/>
          <w:spacing w:val="7"/>
          <w:sz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孙硕阳  高梦瑜  </w:t>
      </w:r>
      <w:r>
        <w:rPr>
          <w:rFonts w:hint="eastAsia"/>
          <w:b w:val="0"/>
          <w:bCs w:val="0"/>
          <w:spacing w:val="7"/>
          <w:sz w:val="24"/>
          <w:szCs w:val="24"/>
        </w:rPr>
        <w:t>司  慧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  </w:t>
      </w:r>
      <w:r>
        <w:rPr>
          <w:rFonts w:hint="eastAsia"/>
          <w:b w:val="0"/>
          <w:spacing w:val="7"/>
          <w:sz w:val="24"/>
          <w:lang w:val="en-US" w:eastAsia="zh-CN"/>
        </w:rPr>
        <w:t>张李玉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  申寒涵  赵梓洋</w:t>
      </w:r>
    </w:p>
    <w:p>
      <w:pPr>
        <w:rPr>
          <w:rFonts w:hint="default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张玉函  </w:t>
      </w:r>
      <w:r>
        <w:rPr>
          <w:rFonts w:hint="eastAsia"/>
          <w:b w:val="0"/>
          <w:bCs w:val="0"/>
          <w:spacing w:val="7"/>
          <w:sz w:val="24"/>
          <w:szCs w:val="24"/>
          <w:lang w:val="en-US"/>
        </w:rPr>
        <w:t>李  宁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  王欣宇  蒲卓宇  王  博  </w:t>
      </w:r>
    </w:p>
    <w:p>
      <w:pP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</w:t>
      </w:r>
    </w:p>
    <w:p>
      <w:pP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第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>三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 xml:space="preserve">级别（共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>8</w:t>
      </w:r>
      <w:r>
        <w:rPr>
          <w:rFonts w:hint="eastAsia" w:cs="宋体"/>
          <w:b w:val="0"/>
          <w:bCs w:val="0"/>
          <w:spacing w:val="7"/>
          <w:sz w:val="24"/>
          <w:szCs w:val="24"/>
          <w:lang w:val="en-US" w:eastAsia="zh-CN" w:bidi="ar-SA"/>
        </w:rPr>
        <w:t>8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人，每人加德育分 1 分）</w:t>
      </w:r>
    </w:p>
    <w:p>
      <w:pP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杨路威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李  聪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刘曼亭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李松松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曲玉佩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张云硕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</w:t>
      </w:r>
    </w:p>
    <w:p>
      <w:pPr>
        <w:rPr>
          <w:rFonts w:hint="default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靳智勇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吴浩然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杨依帆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郑蔚浩</w:t>
      </w:r>
      <w:r>
        <w:rPr>
          <w:rFonts w:hint="eastAsia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吕  尚</w:t>
      </w:r>
      <w:r>
        <w:rPr>
          <w:rFonts w:hint="eastAsia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陶明楷</w:t>
      </w:r>
    </w:p>
    <w:p>
      <w:pPr>
        <w:rPr>
          <w:rFonts w:hint="default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李于恒  郑雪晴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张同华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张晓莹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王  旭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付  蝶</w:t>
      </w:r>
    </w:p>
    <w:p>
      <w:pPr>
        <w:rPr>
          <w:rFonts w:hint="default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魏煜莹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徐宏亚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李述严</w:t>
      </w:r>
      <w:r>
        <w:rPr>
          <w:rFonts w:hint="eastAsia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韩男男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黎洪康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</w:t>
      </w:r>
      <w:r>
        <w:rPr>
          <w:rFonts w:hint="eastAsia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王博楠</w:t>
      </w:r>
    </w:p>
    <w:p>
      <w:pP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高明星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李方正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王俊宝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温宸宇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胡毅康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陈立琪</w:t>
      </w:r>
    </w:p>
    <w:p>
      <w:pP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张正茂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彭  鑫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李文杰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宋子强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曹传旺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蔡星辉</w:t>
      </w:r>
    </w:p>
    <w:p>
      <w:pP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李  昊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徐常水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吕俊辉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梁  哲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熊新亮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程勋竹</w:t>
      </w:r>
    </w:p>
    <w:p>
      <w:pP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张豫皖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吕浩杰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韩优优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陈  阳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韩  雪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韩明珠</w:t>
      </w:r>
    </w:p>
    <w:p>
      <w:pP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王子钰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蔡文泽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尤泽昊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李瑞乾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郭振昊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付璐琪</w:t>
      </w:r>
    </w:p>
    <w:p>
      <w:pP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胡中元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王浩东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张国栋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蒲红江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郭威望</w:t>
      </w:r>
      <w:r>
        <w:rPr>
          <w:rFonts w:hint="eastAsia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冯诗佳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eastAsia="zh-CN" w:bidi="ar-SA"/>
        </w:rPr>
        <w:t xml:space="preserve"> </w:t>
      </w:r>
    </w:p>
    <w:p>
      <w:pP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highlight w:val="none"/>
          <w:lang w:val="en-US" w:bidi="ar-SA"/>
        </w:rPr>
      </w:pP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val="en-US" w:bidi="ar-SA"/>
        </w:rPr>
        <w:t>孟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highlight w:val="none"/>
          <w:lang w:val="en-US" w:bidi="ar-SA"/>
        </w:rPr>
        <w:t>璐瑶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highlight w:val="none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highlight w:val="none"/>
          <w:lang w:val="en-US" w:bidi="ar-SA"/>
        </w:rPr>
        <w:t>李超越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highlight w:val="none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highlight w:val="none"/>
          <w:lang w:val="en-US" w:bidi="ar-SA"/>
        </w:rPr>
        <w:t>刘家豪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highlight w:val="none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highlight w:val="none"/>
          <w:lang w:val="en-US" w:bidi="ar-SA"/>
        </w:rPr>
        <w:t>崔帅龙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highlight w:val="none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highlight w:val="none"/>
          <w:lang w:val="en-US" w:bidi="ar-SA"/>
        </w:rPr>
        <w:t>胡玉娇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highlight w:val="none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highlight w:val="none"/>
          <w:lang w:val="en-US" w:bidi="ar-SA"/>
        </w:rPr>
        <w:t>韩森雨</w:t>
      </w:r>
    </w:p>
    <w:p>
      <w:pPr>
        <w:rPr>
          <w:rFonts w:hint="eastAsia"/>
          <w:b w:val="0"/>
          <w:spacing w:val="7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highlight w:val="none"/>
          <w:lang w:val="en-US" w:bidi="ar-SA"/>
        </w:rPr>
        <w:t>随远航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highlight w:val="none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highlight w:val="none"/>
          <w:lang w:val="en-US" w:bidi="ar-SA"/>
        </w:rPr>
        <w:t>苏云鹏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highlight w:val="none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highlight w:val="none"/>
          <w:lang w:val="en-US" w:bidi="ar-SA"/>
        </w:rPr>
        <w:t>彭海洋</w:t>
      </w:r>
      <w:r>
        <w:rPr>
          <w:rFonts w:hint="eastAsia" w:cs="宋体"/>
          <w:b w:val="0"/>
          <w:bCs w:val="0"/>
          <w:spacing w:val="7"/>
          <w:sz w:val="24"/>
          <w:szCs w:val="24"/>
          <w:highlight w:val="non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highlight w:val="none"/>
          <w:lang w:val="en-US" w:eastAsia="zh-CN" w:bidi="ar-SA"/>
        </w:rPr>
        <w:t xml:space="preserve"> </w:t>
      </w:r>
      <w:r>
        <w:rPr>
          <w:rFonts w:hint="eastAsia" w:cs="宋体"/>
          <w:b w:val="0"/>
          <w:bCs w:val="0"/>
          <w:spacing w:val="7"/>
          <w:sz w:val="24"/>
          <w:szCs w:val="24"/>
          <w:highlight w:val="none"/>
          <w:lang w:val="en-US" w:eastAsia="zh-CN" w:bidi="ar-SA"/>
        </w:rPr>
        <w:t xml:space="preserve">赵君豪  张明珂 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 xml:space="preserve">李书奥  </w:t>
      </w:r>
    </w:p>
    <w:p>
      <w:pP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>程  翔  曾锦威  李  杭  丁  刚  梁锦华  高前程</w:t>
      </w:r>
    </w:p>
    <w:p>
      <w:pP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 xml:space="preserve">王富先  张之源  皮韦成  郭奥龙  杨开一  郭海天 </w:t>
      </w:r>
    </w:p>
    <w:p>
      <w:pPr>
        <w:rPr>
          <w:rFonts w:hint="default"/>
          <w:b w:val="0"/>
          <w:bCs w:val="0"/>
          <w:spacing w:val="7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>陈  达  王佳希  安家宜  陈名卉</w:t>
      </w:r>
    </w:p>
    <w:p>
      <w:pPr>
        <w:rPr>
          <w:rFonts w:hint="default"/>
          <w:b w:val="0"/>
          <w:bCs w:val="0"/>
          <w:spacing w:val="7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 xml:space="preserve"> </w:t>
      </w:r>
    </w:p>
    <w:p>
      <w:pPr>
        <w:spacing w:line="365" w:lineRule="auto"/>
        <w:ind w:right="1015"/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五</w:t>
      </w:r>
      <w:r>
        <w:rPr>
          <w:b w:val="0"/>
          <w:bCs w:val="0"/>
          <w:sz w:val="24"/>
          <w:szCs w:val="24"/>
          <w:highlight w:val="none"/>
        </w:rPr>
        <w:t>：</w:t>
      </w:r>
      <w:r>
        <w:rPr>
          <w:rFonts w:ascii="Times New Roman" w:eastAsia="Times New Roman"/>
          <w:b w:val="0"/>
          <w:bCs w:val="0"/>
          <w:sz w:val="24"/>
          <w:szCs w:val="24"/>
          <w:highlight w:val="none"/>
        </w:rPr>
        <w:t>202</w:t>
      </w:r>
      <w:r>
        <w:rPr>
          <w:rFonts w:hint="eastAsia" w:ascii="Times New Roman"/>
          <w:b w:val="0"/>
          <w:bCs w:val="0"/>
          <w:sz w:val="24"/>
          <w:szCs w:val="24"/>
          <w:highlight w:val="none"/>
          <w:lang w:val="en-US" w:eastAsia="zh-CN"/>
        </w:rPr>
        <w:t>2</w:t>
      </w:r>
      <w:r>
        <w:rPr>
          <w:rFonts w:ascii="Times New Roman" w:eastAsia="Times New Roman"/>
          <w:b w:val="0"/>
          <w:bCs w:val="0"/>
          <w:sz w:val="24"/>
          <w:szCs w:val="24"/>
          <w:highlight w:val="none"/>
        </w:rPr>
        <w:t>-202</w:t>
      </w:r>
      <w:r>
        <w:rPr>
          <w:rFonts w:hint="eastAsia" w:ascii="Times New Roman"/>
          <w:b w:val="0"/>
          <w:bCs w:val="0"/>
          <w:sz w:val="24"/>
          <w:szCs w:val="24"/>
          <w:highlight w:val="none"/>
          <w:lang w:val="en-US" w:eastAsia="zh-CN"/>
        </w:rPr>
        <w:t>3</w:t>
      </w:r>
      <w:r>
        <w:rPr>
          <w:rFonts w:ascii="Times New Roman" w:eastAsia="Times New Roman"/>
          <w:b w:val="0"/>
          <w:bCs w:val="0"/>
          <w:sz w:val="24"/>
          <w:szCs w:val="24"/>
          <w:highlight w:val="none"/>
        </w:rPr>
        <w:t xml:space="preserve"> </w:t>
      </w:r>
      <w:r>
        <w:rPr>
          <w:b w:val="0"/>
          <w:bCs w:val="0"/>
          <w:sz w:val="24"/>
          <w:szCs w:val="24"/>
          <w:highlight w:val="none"/>
        </w:rPr>
        <w:t>学年</w:t>
      </w: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官q、微信公众号运营和征文、摄影等系列活动</w:t>
      </w:r>
    </w:p>
    <w:bookmarkEnd w:id="0"/>
    <w:p>
      <w:pP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bidi="ar-SA"/>
        </w:rPr>
        <w:t xml:space="preserve">第一级别（共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 w:bidi="ar-SA"/>
        </w:rPr>
        <w:t>10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bidi="ar-SA"/>
        </w:rPr>
        <w:t xml:space="preserve"> 人，每人加德育分 2.0 分）</w:t>
      </w:r>
    </w:p>
    <w:p>
      <w:pP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bidi="ar-SA"/>
        </w:rPr>
        <w:t>王周程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 w:bidi="ar-SA"/>
        </w:rPr>
        <w:t xml:space="preserve">  吕水旺  蔡政迎  胡忠意  王博文  朱喜政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bidi="ar-SA"/>
        </w:rPr>
        <w:t xml:space="preserve"> </w:t>
      </w:r>
    </w:p>
    <w:p>
      <w:pPr>
        <w:rPr>
          <w:rFonts w:hint="default"/>
          <w:b w:val="0"/>
          <w:bCs w:val="0"/>
          <w:spacing w:val="7"/>
          <w:sz w:val="24"/>
          <w:szCs w:val="24"/>
          <w:highlight w:val="none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 xml:space="preserve">韩男男  李清鹏  邢佩佩  魏煜莹  </w:t>
      </w:r>
    </w:p>
    <w:p>
      <w:pPr>
        <w:rPr>
          <w:rFonts w:hint="eastAsia"/>
          <w:b w:val="0"/>
          <w:bCs w:val="0"/>
          <w:spacing w:val="7"/>
          <w:sz w:val="24"/>
          <w:szCs w:val="24"/>
          <w:highlight w:val="none"/>
          <w:lang w:val="en-US"/>
        </w:rPr>
      </w:pP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/>
        </w:rPr>
        <w:t>第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>二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/>
        </w:rPr>
        <w:t xml:space="preserve">级别（共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 xml:space="preserve">30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/>
        </w:rPr>
        <w:t xml:space="preserve">人，每人加德育分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>1.5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/>
        </w:rPr>
        <w:t xml:space="preserve"> 分）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highlight w:val="none"/>
        </w:rPr>
        <w:t xml:space="preserve">王筱佳  宋炳煜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 xml:space="preserve"> 王梓萌  王静鑫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</w:rPr>
        <w:t xml:space="preserve">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 xml:space="preserve"> 徐瑞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安  李  珂 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许  博  魏璐璐  孙硕阳  高梦瑜  </w:t>
      </w:r>
      <w:r>
        <w:rPr>
          <w:rFonts w:hint="eastAsia"/>
          <w:b w:val="0"/>
          <w:bCs w:val="0"/>
          <w:spacing w:val="7"/>
          <w:sz w:val="24"/>
          <w:szCs w:val="24"/>
        </w:rPr>
        <w:t>司  慧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  王欣宇</w:t>
      </w:r>
    </w:p>
    <w:p>
      <w:pPr>
        <w:rPr>
          <w:rFonts w:hint="default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张之源  王  博  杨开一  郭海天  蒲卓宇  程  翔</w:t>
      </w:r>
    </w:p>
    <w:p>
      <w:pP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王佳希  陈  达  王博楠  曾锦威  李 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 xml:space="preserve">杭  丁  刚  </w:t>
      </w:r>
    </w:p>
    <w:p>
      <w:pP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>梁锦华  高前程  王富先  皮韦成  郭奥龙  安家宜</w:t>
      </w:r>
    </w:p>
    <w:p>
      <w:pP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</w:pPr>
    </w:p>
    <w:p>
      <w:pPr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共青团材料科学与工程学院委员会</w:t>
      </w:r>
    </w:p>
    <w:p>
      <w:pPr>
        <w:ind w:firstLine="6626" w:firstLineChars="2200"/>
        <w:rPr>
          <w:lang w:val="en-US"/>
        </w:rPr>
      </w:pPr>
      <w:r>
        <w:rPr>
          <w:rFonts w:hint="eastAsia" w:ascii="仿宋_GB2312" w:eastAsia="仿宋_GB2312"/>
          <w:b/>
          <w:sz w:val="30"/>
          <w:szCs w:val="30"/>
        </w:rPr>
        <w:t>202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/>
          <w:b/>
          <w:sz w:val="30"/>
          <w:szCs w:val="30"/>
        </w:rPr>
        <w:t>年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6</w:t>
      </w:r>
      <w:r>
        <w:rPr>
          <w:rFonts w:hint="eastAsia" w:ascii="仿宋_GB2312" w:eastAsia="仿宋_GB2312"/>
          <w:b/>
          <w:sz w:val="30"/>
          <w:szCs w:val="30"/>
        </w:rPr>
        <w:t>月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19</w:t>
      </w:r>
      <w:r>
        <w:rPr>
          <w:rFonts w:hint="eastAsia" w:ascii="仿宋_GB2312" w:eastAsia="仿宋_GB2312"/>
          <w:b/>
          <w:sz w:val="30"/>
          <w:szCs w:val="30"/>
        </w:rPr>
        <w:t>日</w:t>
      </w:r>
    </w:p>
    <w:sectPr>
      <w:pgSz w:w="11910" w:h="16840"/>
      <w:pgMar w:top="1500" w:right="1520" w:bottom="280" w:left="1680" w:header="720" w:footer="720" w:gutter="0"/>
      <w:cols w:space="720" w:num="1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hOWExMTg2YzUwYzMyODc4N2ZkM2I3MTI4NDk0MjQifQ=="/>
  </w:docVars>
  <w:rsids>
    <w:rsidRoot w:val="005441E3"/>
    <w:rsid w:val="005441E3"/>
    <w:rsid w:val="008F71B4"/>
    <w:rsid w:val="00951C60"/>
    <w:rsid w:val="00B85680"/>
    <w:rsid w:val="00D6238D"/>
    <w:rsid w:val="02895B83"/>
    <w:rsid w:val="04854128"/>
    <w:rsid w:val="06276475"/>
    <w:rsid w:val="07322345"/>
    <w:rsid w:val="09190103"/>
    <w:rsid w:val="093F6F9B"/>
    <w:rsid w:val="0A910EF2"/>
    <w:rsid w:val="0AEF49E5"/>
    <w:rsid w:val="0BCE3627"/>
    <w:rsid w:val="0BDC6D23"/>
    <w:rsid w:val="0C104C1F"/>
    <w:rsid w:val="0E2A1FC8"/>
    <w:rsid w:val="0E2F3A82"/>
    <w:rsid w:val="11741A51"/>
    <w:rsid w:val="12A274BA"/>
    <w:rsid w:val="15596382"/>
    <w:rsid w:val="165F0C75"/>
    <w:rsid w:val="175C6F6A"/>
    <w:rsid w:val="18C80D5B"/>
    <w:rsid w:val="240B2444"/>
    <w:rsid w:val="275D0F0F"/>
    <w:rsid w:val="2EC159C3"/>
    <w:rsid w:val="31BB3B70"/>
    <w:rsid w:val="36015455"/>
    <w:rsid w:val="38206066"/>
    <w:rsid w:val="393A3157"/>
    <w:rsid w:val="3D3954D4"/>
    <w:rsid w:val="3F125FDD"/>
    <w:rsid w:val="441D69C5"/>
    <w:rsid w:val="450B59A8"/>
    <w:rsid w:val="474927B8"/>
    <w:rsid w:val="476B1552"/>
    <w:rsid w:val="47C649FC"/>
    <w:rsid w:val="497156FB"/>
    <w:rsid w:val="49B14467"/>
    <w:rsid w:val="4CD823E0"/>
    <w:rsid w:val="4ECF7A46"/>
    <w:rsid w:val="4F713546"/>
    <w:rsid w:val="52ED493F"/>
    <w:rsid w:val="56FF1A16"/>
    <w:rsid w:val="5F28567D"/>
    <w:rsid w:val="5FA41C3A"/>
    <w:rsid w:val="602776E2"/>
    <w:rsid w:val="6212009E"/>
    <w:rsid w:val="646031C3"/>
    <w:rsid w:val="694A4849"/>
    <w:rsid w:val="6A5A06B4"/>
    <w:rsid w:val="6BC061DB"/>
    <w:rsid w:val="6DCE3893"/>
    <w:rsid w:val="6EA97E5C"/>
    <w:rsid w:val="743326A2"/>
    <w:rsid w:val="7C8D66C7"/>
    <w:rsid w:val="7E0F6C1D"/>
    <w:rsid w:val="7EE6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/>
    </w:pPr>
    <w:rPr>
      <w:b/>
      <w:bCs/>
      <w:sz w:val="32"/>
      <w:szCs w:val="32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字符"/>
    <w:basedOn w:val="6"/>
    <w:link w:val="4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1">
    <w:name w:val="页脚 字符"/>
    <w:basedOn w:val="6"/>
    <w:link w:val="3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1362</Words>
  <Characters>1443</Characters>
  <Lines>10</Lines>
  <Paragraphs>2</Paragraphs>
  <TotalTime>1</TotalTime>
  <ScaleCrop>false</ScaleCrop>
  <LinksUpToDate>false</LinksUpToDate>
  <CharactersWithSpaces>2151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2022-05-08T13:36:00Z</dcterms:created>
  <dc:creator>韩 憨憨</dc:creator>
  <cp:lastModifiedBy>Kgggc</cp:lastModifiedBy>
  <dcterms:modified xsi:type="dcterms:W3CDTF">2023-06-22T01:22:43Z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2022-05-08T00:00:00Z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799066AAE69A4C9D88976F61BF127FDC_13</vt:lpwstr>
  </property>
</Properties>
</file>